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BFD" w:rsidRDefault="00CA4BFD" w:rsidP="00CA4BFD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</w:rPr>
        <w:t>M</w:t>
      </w:r>
      <w:r>
        <w:rPr>
          <w:rFonts w:ascii="Arial" w:hAnsi="Arial" w:cs="Arial"/>
          <w:color w:val="000000"/>
        </w:rPr>
        <w:t>itóza</w:t>
      </w:r>
      <w:proofErr w:type="spellEnd"/>
      <w:r>
        <w:rPr>
          <w:rFonts w:ascii="Arial" w:hAnsi="Arial" w:cs="Arial"/>
          <w:color w:val="000000"/>
        </w:rPr>
        <w:t xml:space="preserve"> a </w:t>
      </w:r>
      <w:proofErr w:type="spellStart"/>
      <w:r>
        <w:rPr>
          <w:rFonts w:ascii="Arial" w:hAnsi="Arial" w:cs="Arial"/>
          <w:color w:val="000000"/>
        </w:rPr>
        <w:t>amitóza</w:t>
      </w:r>
      <w:proofErr w:type="spellEnd"/>
      <w:r>
        <w:rPr>
          <w:rFonts w:ascii="Arial" w:hAnsi="Arial" w:cs="Arial"/>
          <w:color w:val="000000"/>
        </w:rPr>
        <w:t xml:space="preserve"> sú spôsoby bunkového delenia. Delenie bunky v oboch prípadoch je sprevádzané najprv rozdelením jadra - </w:t>
      </w:r>
      <w:proofErr w:type="spellStart"/>
      <w:r>
        <w:rPr>
          <w:rStyle w:val="Siln"/>
          <w:rFonts w:ascii="Arial" w:hAnsi="Arial" w:cs="Arial"/>
          <w:color w:val="800080"/>
        </w:rPr>
        <w:t>karyokinézou</w:t>
      </w:r>
      <w:proofErr w:type="spellEnd"/>
      <w:r>
        <w:rPr>
          <w:rFonts w:ascii="Arial" w:hAnsi="Arial" w:cs="Arial"/>
          <w:color w:val="800080"/>
        </w:rPr>
        <w:t>,</w:t>
      </w:r>
      <w:r>
        <w:rPr>
          <w:rFonts w:ascii="Arial" w:hAnsi="Arial" w:cs="Arial"/>
          <w:color w:val="000000"/>
        </w:rPr>
        <w:t> až neskôr sa rozdelí cytoplazma - </w:t>
      </w:r>
      <w:proofErr w:type="spellStart"/>
      <w:r>
        <w:rPr>
          <w:rStyle w:val="Siln"/>
          <w:rFonts w:ascii="Arial" w:hAnsi="Arial" w:cs="Arial"/>
          <w:color w:val="800080"/>
        </w:rPr>
        <w:t>cytokinéza</w:t>
      </w:r>
      <w:proofErr w:type="spellEnd"/>
      <w:r>
        <w:rPr>
          <w:rFonts w:ascii="Arial" w:hAnsi="Arial" w:cs="Arial"/>
          <w:color w:val="800080"/>
        </w:rPr>
        <w:t>.</w:t>
      </w:r>
    </w:p>
    <w:p w:rsidR="00CA4BFD" w:rsidRDefault="00CA4BFD" w:rsidP="00CA4BFD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CA4BFD" w:rsidRDefault="00CA4BFD" w:rsidP="00CA4BFD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CA4BFD" w:rsidRDefault="00CA4BFD" w:rsidP="00CA4BFD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47FF"/>
        </w:rPr>
        <w:t>MITÓZA</w:t>
      </w:r>
    </w:p>
    <w:p w:rsidR="00CA4BFD" w:rsidRDefault="00CA4BFD" w:rsidP="00CA4BFD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CA4BFD" w:rsidRDefault="00CA4BFD" w:rsidP="00CA4BFD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Somatické (telové) bunky organizmov sa delia</w:t>
      </w:r>
      <w:r>
        <w:rPr>
          <w:rFonts w:ascii="Arial" w:hAnsi="Arial" w:cs="Arial"/>
          <w:b/>
          <w:bCs/>
          <w:color w:val="008080"/>
        </w:rPr>
        <w:t> </w:t>
      </w:r>
      <w:proofErr w:type="spellStart"/>
      <w:r>
        <w:rPr>
          <w:rFonts w:ascii="Arial" w:hAnsi="Arial" w:cs="Arial"/>
          <w:b/>
          <w:bCs/>
          <w:color w:val="008080"/>
        </w:rPr>
        <w:t>mitózou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color w:val="000000"/>
        </w:rPr>
        <w:t>označovanou ako</w:t>
      </w:r>
      <w:r>
        <w:rPr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666600"/>
        </w:rPr>
        <w:t xml:space="preserve">nepriame </w:t>
      </w:r>
      <w:proofErr w:type="spellStart"/>
      <w:r>
        <w:rPr>
          <w:rFonts w:ascii="Arial" w:hAnsi="Arial" w:cs="Arial"/>
          <w:b/>
          <w:bCs/>
          <w:color w:val="666600"/>
        </w:rPr>
        <w:t>delenie.</w:t>
      </w:r>
      <w:r>
        <w:rPr>
          <w:rFonts w:ascii="Arial" w:hAnsi="Arial" w:cs="Arial"/>
          <w:color w:val="000000"/>
        </w:rPr>
        <w:t>Mitóza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color w:val="000000"/>
        </w:rPr>
        <w:t>zabezpečuje </w:t>
      </w:r>
      <w:r>
        <w:rPr>
          <w:rFonts w:ascii="Arial" w:hAnsi="Arial" w:cs="Arial"/>
          <w:b/>
          <w:bCs/>
          <w:color w:val="314004"/>
        </w:rPr>
        <w:t>rovnomerné rozdelenie chromozómov do dcérskych buniek</w:t>
      </w:r>
      <w:r>
        <w:rPr>
          <w:rFonts w:ascii="Arial" w:hAnsi="Arial" w:cs="Arial"/>
          <w:color w:val="000000"/>
        </w:rPr>
        <w:t>. </w:t>
      </w:r>
      <w:r>
        <w:rPr>
          <w:rFonts w:ascii="Arial" w:hAnsi="Arial" w:cs="Arial"/>
          <w:b/>
          <w:bCs/>
          <w:color w:val="B80047"/>
        </w:rPr>
        <w:t>Výsledkom delenia sú 4 bunky s rovnakým počtom chromozómov ako mali materské bunky.</w:t>
      </w:r>
    </w:p>
    <w:p w:rsidR="00CA4BFD" w:rsidRDefault="00CA4BFD" w:rsidP="00CA4BFD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CA4BFD" w:rsidRDefault="00CA4BFD" w:rsidP="00CA4BFD">
      <w:pPr>
        <w:pStyle w:val="Normlnywebov"/>
        <w:shd w:val="clear" w:color="auto" w:fill="FFFFFF"/>
        <w:spacing w:before="0" w:beforeAutospacing="0" w:after="0" w:afterAutospacing="0"/>
        <w:ind w:left="2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FF950E"/>
        </w:rPr>
        <w:t xml:space="preserve">Význam </w:t>
      </w:r>
      <w:proofErr w:type="spellStart"/>
      <w:r>
        <w:rPr>
          <w:rFonts w:ascii="Arial" w:hAnsi="Arial" w:cs="Arial"/>
          <w:b/>
          <w:bCs/>
          <w:color w:val="FF950E"/>
        </w:rPr>
        <w:t>mitózy</w:t>
      </w:r>
      <w:proofErr w:type="spellEnd"/>
      <w:r>
        <w:rPr>
          <w:rFonts w:ascii="Arial" w:hAnsi="Arial" w:cs="Arial"/>
          <w:color w:val="000000"/>
        </w:rPr>
        <w:t> je nepredstaviteľný. Tento proces zabezpečuje konštantný počet chromozómov vo všetkých somatických bunkách mnohobunkového organizmu. Vznikajú ňou všetky nové telové bunky, ktoré nahrádzajú staré a poškodené. Umožňuje rast tkanív, pletív, orgánov i celému organizmu.</w:t>
      </w:r>
    </w:p>
    <w:p w:rsidR="00CA4BFD" w:rsidRDefault="00CA4BFD" w:rsidP="00CA4BFD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CA4BFD" w:rsidRDefault="00CA4BFD" w:rsidP="00CA4BFD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</w:rPr>
        <w:t>Mitóza</w:t>
      </w:r>
      <w:proofErr w:type="spellEnd"/>
      <w:r>
        <w:rPr>
          <w:rFonts w:ascii="Arial" w:hAnsi="Arial" w:cs="Arial"/>
          <w:color w:val="000000"/>
        </w:rPr>
        <w:t xml:space="preserve"> prebieha v niekoľkých dobre mikroskopicky odlíšiteľných fázach. Jednotlivé fázy plynule prechádzajú jedna do druhej, preto v mnohých prípadoch nemožno medzi nimi určiť ostrú hranicu.</w:t>
      </w:r>
    </w:p>
    <w:p w:rsidR="00CA4BFD" w:rsidRDefault="00CA4BFD" w:rsidP="00CA4BFD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D75E53" w:rsidRDefault="00CA4BFD">
      <w:r>
        <w:t>__</w:t>
      </w:r>
    </w:p>
    <w:p w:rsidR="00CA4BFD" w:rsidRDefault="00CA4BFD" w:rsidP="00CA4BFD">
      <w:pPr>
        <w:pStyle w:val="Normlnywebov"/>
        <w:shd w:val="clear" w:color="auto" w:fill="FFFFFF"/>
        <w:spacing w:before="0" w:beforeAutospacing="0" w:after="225" w:afterAutospacing="0"/>
        <w:rPr>
          <w:rFonts w:ascii="Roboto" w:hAnsi="Roboto"/>
          <w:color w:val="333333"/>
          <w:sz w:val="23"/>
          <w:szCs w:val="23"/>
        </w:rPr>
      </w:pPr>
      <w:proofErr w:type="spellStart"/>
      <w:r>
        <w:rPr>
          <w:rFonts w:ascii="Roboto" w:hAnsi="Roboto"/>
          <w:color w:val="333333"/>
          <w:sz w:val="23"/>
          <w:szCs w:val="23"/>
        </w:rPr>
        <w:t>Meióza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je osobitný typ delenia diferencujúcich sa pohlavných buniek </w:t>
      </w:r>
      <w:proofErr w:type="spellStart"/>
      <w:r>
        <w:rPr>
          <w:rFonts w:ascii="Roboto" w:hAnsi="Roboto"/>
          <w:color w:val="333333"/>
          <w:sz w:val="23"/>
          <w:szCs w:val="23"/>
        </w:rPr>
        <w:t>eukaryotických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organizmov, kde z </w:t>
      </w:r>
      <w:proofErr w:type="spellStart"/>
      <w:r>
        <w:rPr>
          <w:rFonts w:ascii="Roboto" w:hAnsi="Roboto"/>
          <w:color w:val="333333"/>
          <w:sz w:val="23"/>
          <w:szCs w:val="23"/>
        </w:rPr>
        <w:t>diploidnej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materskej bunky (2n) vznikajú štyri </w:t>
      </w:r>
      <w:proofErr w:type="spellStart"/>
      <w:r>
        <w:rPr>
          <w:rFonts w:ascii="Roboto" w:hAnsi="Roboto"/>
          <w:color w:val="333333"/>
          <w:sz w:val="23"/>
          <w:szCs w:val="23"/>
        </w:rPr>
        <w:t>haploidné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bunky (n). Svojim priebehom sa zásadne neodlišuje od </w:t>
      </w:r>
      <w:proofErr w:type="spellStart"/>
      <w:r>
        <w:rPr>
          <w:rFonts w:ascii="Roboto" w:hAnsi="Roboto"/>
          <w:color w:val="333333"/>
          <w:sz w:val="23"/>
          <w:szCs w:val="23"/>
        </w:rPr>
        <w:t>mitózy</w:t>
      </w:r>
      <w:proofErr w:type="spellEnd"/>
      <w:r>
        <w:rPr>
          <w:rFonts w:ascii="Roboto" w:hAnsi="Roboto"/>
          <w:color w:val="333333"/>
          <w:sz w:val="23"/>
          <w:szCs w:val="23"/>
        </w:rPr>
        <w:t>, má však niekoľko dôležitých charakteristických odlišností. Po oplodnení každá bunka získava jednu kópiu materského a otcovského chromozómu.</w:t>
      </w:r>
    </w:p>
    <w:p w:rsidR="00CA4BFD" w:rsidRDefault="00CA4BFD" w:rsidP="00CA4BFD">
      <w:pPr>
        <w:pStyle w:val="Normlnywebov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3"/>
          <w:szCs w:val="23"/>
        </w:rPr>
      </w:pPr>
      <w:proofErr w:type="spellStart"/>
      <w:r>
        <w:rPr>
          <w:rFonts w:ascii="Roboto" w:hAnsi="Roboto"/>
          <w:color w:val="333333"/>
          <w:sz w:val="23"/>
          <w:szCs w:val="23"/>
        </w:rPr>
        <w:t>Meiózu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prvýkrát objavil v roku 1876 nemecký biológ </w:t>
      </w:r>
      <w:r>
        <w:rPr>
          <w:rStyle w:val="Siln"/>
          <w:rFonts w:ascii="Roboto" w:hAnsi="Roboto"/>
          <w:color w:val="333333"/>
          <w:sz w:val="23"/>
          <w:szCs w:val="23"/>
        </w:rPr>
        <w:t>OSCAR HERTWIG</w:t>
      </w:r>
      <w:r>
        <w:rPr>
          <w:rFonts w:ascii="Roboto" w:hAnsi="Roboto"/>
          <w:color w:val="333333"/>
          <w:sz w:val="23"/>
          <w:szCs w:val="23"/>
        </w:rPr>
        <w:t> (1849-1922) vo vajíčkach morskej ježovky. V roku 1883 ju na chromozómovej úrovni popísal belgický zoológ </w:t>
      </w:r>
      <w:r>
        <w:rPr>
          <w:rStyle w:val="Siln"/>
          <w:rFonts w:ascii="Roboto" w:hAnsi="Roboto"/>
          <w:color w:val="333333"/>
          <w:sz w:val="23"/>
          <w:szCs w:val="23"/>
        </w:rPr>
        <w:t>EDOUARD VAN BENEDEN</w:t>
      </w:r>
      <w:r>
        <w:rPr>
          <w:rFonts w:ascii="Roboto" w:hAnsi="Roboto"/>
          <w:color w:val="333333"/>
          <w:sz w:val="23"/>
          <w:szCs w:val="23"/>
        </w:rPr>
        <w:t xml:space="preserve"> vo vajíčkach jedného druhu </w:t>
      </w:r>
      <w:proofErr w:type="spellStart"/>
      <w:r>
        <w:rPr>
          <w:rFonts w:ascii="Roboto" w:hAnsi="Roboto"/>
          <w:color w:val="333333"/>
          <w:sz w:val="23"/>
          <w:szCs w:val="23"/>
        </w:rPr>
        <w:t>hlístovca</w:t>
      </w:r>
      <w:proofErr w:type="spellEnd"/>
      <w:r>
        <w:rPr>
          <w:rFonts w:ascii="Roboto" w:hAnsi="Roboto"/>
          <w:color w:val="333333"/>
          <w:sz w:val="23"/>
          <w:szCs w:val="23"/>
        </w:rPr>
        <w:t>. Neskôr bolo biochemickými a cytologickými metódami dokázané, že jadrá vajíčok a spermií obsahujú len polovičné množstvo chromozómov.</w:t>
      </w:r>
    </w:p>
    <w:p w:rsidR="00CA4BFD" w:rsidRDefault="00CA4BFD">
      <w:bookmarkStart w:id="0" w:name="_GoBack"/>
      <w:bookmarkEnd w:id="0"/>
    </w:p>
    <w:sectPr w:rsidR="00CA4B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C46"/>
    <w:rsid w:val="00742C46"/>
    <w:rsid w:val="00CA4BFD"/>
    <w:rsid w:val="00D7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CA4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CA4BF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CA4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CA4B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7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cp:lastPrinted>2018-03-06T10:42:00Z</cp:lastPrinted>
  <dcterms:created xsi:type="dcterms:W3CDTF">2018-03-06T10:41:00Z</dcterms:created>
  <dcterms:modified xsi:type="dcterms:W3CDTF">2018-03-06T10:43:00Z</dcterms:modified>
</cp:coreProperties>
</file>