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88" w:rsidRPr="009B529F" w:rsidRDefault="00523E63">
      <w:pPr>
        <w:rPr>
          <w:b/>
          <w:sz w:val="32"/>
        </w:rPr>
      </w:pPr>
      <w:r w:rsidRPr="009B529F">
        <w:rPr>
          <w:b/>
          <w:sz w:val="32"/>
        </w:rPr>
        <w:t>Chemické rovnováhy</w:t>
      </w:r>
    </w:p>
    <w:p w:rsidR="00075270" w:rsidRDefault="00D67B27" w:rsidP="00D67B27">
      <w:pPr>
        <w:pStyle w:val="Odsekzoznamu"/>
        <w:numPr>
          <w:ilvl w:val="0"/>
          <w:numId w:val="4"/>
        </w:numPr>
        <w:jc w:val="both"/>
      </w:pPr>
      <w:r>
        <w:t>Napíšte podmienky, čím, je chemická rovnováha charakterizovaná:</w:t>
      </w:r>
    </w:p>
    <w:p w:rsidR="00D67B27" w:rsidRDefault="00D67B27" w:rsidP="00D67B27">
      <w:pPr>
        <w:jc w:val="both"/>
      </w:pPr>
    </w:p>
    <w:p w:rsidR="00D67B27" w:rsidRPr="00D67B27" w:rsidRDefault="00D67B27" w:rsidP="00D67B27">
      <w:pPr>
        <w:pStyle w:val="Odsekzoznamu"/>
        <w:numPr>
          <w:ilvl w:val="0"/>
          <w:numId w:val="4"/>
        </w:numPr>
        <w:jc w:val="both"/>
        <w:rPr>
          <w:sz w:val="28"/>
        </w:rPr>
      </w:pPr>
      <w:r>
        <w:t>Napíšte vzťah pre výpočet rovnovážnej konštanty reakcie:</w:t>
      </w:r>
      <w:r>
        <w:br/>
      </w:r>
      <w:r w:rsidRPr="00D67B27">
        <w:rPr>
          <w:sz w:val="28"/>
        </w:rPr>
        <w:t>b) 2SO</w:t>
      </w:r>
      <w:r w:rsidRPr="00D67B27">
        <w:rPr>
          <w:sz w:val="28"/>
          <w:vertAlign w:val="subscript"/>
        </w:rPr>
        <w:t>3</w:t>
      </w:r>
      <w:r w:rsidRPr="00D67B27">
        <w:rPr>
          <w:sz w:val="28"/>
        </w:rPr>
        <w:t>(g)  ↔ 2SO</w:t>
      </w:r>
      <w:r w:rsidRPr="00D67B27">
        <w:rPr>
          <w:sz w:val="28"/>
          <w:vertAlign w:val="subscript"/>
        </w:rPr>
        <w:t>2</w:t>
      </w:r>
      <w:r w:rsidRPr="00D67B27">
        <w:rPr>
          <w:sz w:val="28"/>
        </w:rPr>
        <w:t>(g)  + O</w:t>
      </w:r>
      <w:r w:rsidRPr="00D67B27">
        <w:rPr>
          <w:sz w:val="28"/>
          <w:vertAlign w:val="subscript"/>
        </w:rPr>
        <w:t>2</w:t>
      </w:r>
      <w:r w:rsidRPr="00D67B27">
        <w:rPr>
          <w:sz w:val="28"/>
        </w:rPr>
        <w:t>(g)</w:t>
      </w:r>
    </w:p>
    <w:p w:rsidR="00D67B27" w:rsidRDefault="00D67B27" w:rsidP="00D67B27">
      <w:pPr>
        <w:jc w:val="both"/>
      </w:pPr>
    </w:p>
    <w:p w:rsidR="00D67B27" w:rsidRPr="00D67B27" w:rsidRDefault="00D67B27" w:rsidP="00233F27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Cs w:val="21"/>
          <w:lang w:eastAsia="sk-SK"/>
        </w:rPr>
        <w:t xml:space="preserve">Ak je rovnovážna konštanta </w:t>
      </w:r>
      <w:r w:rsidR="00582537" w:rsidRPr="00D67B27">
        <w:rPr>
          <w:rFonts w:ascii="Times New Roman" w:eastAsia="Times New Roman" w:hAnsi="Times New Roman" w:cs="Times New Roman"/>
          <w:szCs w:val="21"/>
          <w:lang w:eastAsia="sk-SK"/>
        </w:rPr>
        <w:t xml:space="preserve">&lt;&lt;1  </w:t>
      </w:r>
      <w:proofErr w:type="spellStart"/>
      <w:r w:rsidR="00582537" w:rsidRPr="00D67B27">
        <w:rPr>
          <w:rFonts w:ascii="Times New Roman" w:eastAsia="Times New Roman" w:hAnsi="Times New Roman" w:cs="Times New Roman"/>
          <w:szCs w:val="21"/>
          <w:lang w:eastAsia="sk-SK"/>
        </w:rPr>
        <w:t>ch.rovn</w:t>
      </w:r>
      <w:proofErr w:type="spellEnd"/>
      <w:r w:rsidR="00C56B61" w:rsidRPr="00D67B27">
        <w:rPr>
          <w:rFonts w:ascii="Times New Roman" w:eastAsia="Times New Roman" w:hAnsi="Times New Roman" w:cs="Times New Roman"/>
          <w:szCs w:val="21"/>
          <w:lang w:eastAsia="sk-SK"/>
        </w:rPr>
        <w:t>.</w:t>
      </w:r>
      <w:r w:rsidR="00582537" w:rsidRPr="00D67B27">
        <w:rPr>
          <w:rFonts w:ascii="Times New Roman" w:eastAsia="Times New Roman" w:hAnsi="Times New Roman" w:cs="Times New Roman"/>
          <w:szCs w:val="21"/>
          <w:lang w:eastAsia="sk-SK"/>
        </w:rPr>
        <w:t xml:space="preserve"> výrazne posunutá na</w:t>
      </w:r>
      <w:r w:rsidR="00032917" w:rsidRPr="00D67B27">
        <w:rPr>
          <w:rFonts w:ascii="Times New Roman" w:eastAsia="Times New Roman" w:hAnsi="Times New Roman" w:cs="Times New Roman"/>
          <w:szCs w:val="21"/>
          <w:lang w:eastAsia="sk-SK"/>
        </w:rPr>
        <w:t xml:space="preserve"> </w:t>
      </w:r>
      <w:r w:rsidR="00582537" w:rsidRPr="00D67B27">
        <w:rPr>
          <w:rFonts w:ascii="Times New Roman" w:eastAsia="Times New Roman" w:hAnsi="Times New Roman" w:cs="Times New Roman"/>
          <w:szCs w:val="21"/>
          <w:lang w:eastAsia="sk-SK"/>
        </w:rPr>
        <w:t>stranu_________</w:t>
      </w:r>
      <w:r w:rsidRPr="00D67B27">
        <w:rPr>
          <w:rFonts w:ascii="Times New Roman" w:eastAsia="Times New Roman" w:hAnsi="Times New Roman" w:cs="Times New Roman"/>
          <w:szCs w:val="21"/>
          <w:lang w:eastAsia="sk-SK"/>
        </w:rPr>
        <w:t>____________.</w:t>
      </w:r>
      <w:r w:rsidR="00C56B61" w:rsidRPr="00D67B27">
        <w:rPr>
          <w:rFonts w:ascii="Times New Roman" w:eastAsia="Times New Roman" w:hAnsi="Times New Roman" w:cs="Times New Roman"/>
          <w:szCs w:val="21"/>
          <w:lang w:eastAsia="sk-SK"/>
        </w:rPr>
        <w:t xml:space="preserve">    </w:t>
      </w:r>
    </w:p>
    <w:p w:rsidR="00D67B27" w:rsidRPr="00D67B27" w:rsidRDefault="00D67B27" w:rsidP="00233F27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sz w:val="21"/>
          <w:szCs w:val="21"/>
        </w:rPr>
      </w:pPr>
      <w:r w:rsidRPr="00D67B27">
        <w:rPr>
          <w:sz w:val="21"/>
          <w:szCs w:val="21"/>
        </w:rPr>
        <w:t xml:space="preserve">Napíšte znenie </w:t>
      </w:r>
      <w:proofErr w:type="spellStart"/>
      <w:r w:rsidRPr="00D67B27">
        <w:rPr>
          <w:sz w:val="21"/>
          <w:szCs w:val="21"/>
        </w:rPr>
        <w:t>Le-Chatelierovho-Brownovho</w:t>
      </w:r>
      <w:proofErr w:type="spellEnd"/>
      <w:r w:rsidRPr="00D67B27">
        <w:rPr>
          <w:sz w:val="21"/>
          <w:szCs w:val="21"/>
        </w:rPr>
        <w:t xml:space="preserve"> princípu:</w:t>
      </w:r>
    </w:p>
    <w:p w:rsidR="00D67B27" w:rsidRDefault="00D67B27" w:rsidP="00233F27">
      <w:pPr>
        <w:pStyle w:val="Normlnywebov"/>
        <w:rPr>
          <w:sz w:val="21"/>
          <w:szCs w:val="21"/>
        </w:rPr>
      </w:pPr>
    </w:p>
    <w:p w:rsidR="00D67B27" w:rsidRDefault="00CE40E2" w:rsidP="00233F27">
      <w:pPr>
        <w:pStyle w:val="Normlnywebov"/>
        <w:rPr>
          <w:sz w:val="21"/>
          <w:szCs w:val="21"/>
        </w:rPr>
      </w:pPr>
      <w:r>
        <w:rPr>
          <w:sz w:val="21"/>
          <w:szCs w:val="21"/>
        </w:rPr>
        <w:t xml:space="preserve">       </w:t>
      </w:r>
      <w:bookmarkStart w:id="0" w:name="_GoBack"/>
      <w:bookmarkEnd w:id="0"/>
      <w:r>
        <w:rPr>
          <w:sz w:val="21"/>
          <w:szCs w:val="21"/>
        </w:rPr>
        <w:t>5</w:t>
      </w:r>
      <w:r w:rsidR="00D67B27">
        <w:rPr>
          <w:sz w:val="21"/>
          <w:szCs w:val="21"/>
        </w:rPr>
        <w:t>.Doplňte:</w:t>
      </w:r>
    </w:p>
    <w:tbl>
      <w:tblPr>
        <w:tblStyle w:val="Mriekatabuky"/>
        <w:tblW w:w="0" w:type="auto"/>
        <w:jc w:val="center"/>
        <w:tblInd w:w="-513" w:type="dxa"/>
        <w:tblLook w:val="04A0" w:firstRow="1" w:lastRow="0" w:firstColumn="1" w:lastColumn="0" w:noHBand="0" w:noVBand="1"/>
      </w:tblPr>
      <w:tblGrid>
        <w:gridCol w:w="3368"/>
        <w:gridCol w:w="5783"/>
      </w:tblGrid>
      <w:tr w:rsidR="00233F27" w:rsidTr="00D67B27">
        <w:trPr>
          <w:trHeight w:val="329"/>
          <w:jc w:val="center"/>
        </w:trPr>
        <w:tc>
          <w:tcPr>
            <w:tcW w:w="3368" w:type="dxa"/>
          </w:tcPr>
          <w:p w:rsidR="00233F27" w:rsidRPr="00075270" w:rsidRDefault="00233F27" w:rsidP="00075270">
            <w:pPr>
              <w:jc w:val="center"/>
              <w:rPr>
                <w:b/>
              </w:rPr>
            </w:pPr>
            <w:r w:rsidRPr="00075270">
              <w:rPr>
                <w:b/>
              </w:rPr>
              <w:t>akcia</w:t>
            </w:r>
          </w:p>
        </w:tc>
        <w:tc>
          <w:tcPr>
            <w:tcW w:w="5783" w:type="dxa"/>
          </w:tcPr>
          <w:p w:rsidR="00233F27" w:rsidRPr="00075270" w:rsidRDefault="00233F27" w:rsidP="00075270">
            <w:pPr>
              <w:jc w:val="center"/>
              <w:rPr>
                <w:b/>
              </w:rPr>
            </w:pPr>
            <w:r w:rsidRPr="00075270">
              <w:rPr>
                <w:b/>
              </w:rPr>
              <w:t>reakcia</w:t>
            </w:r>
          </w:p>
        </w:tc>
      </w:tr>
      <w:tr w:rsidR="00233F27" w:rsidTr="00D67B27">
        <w:trPr>
          <w:trHeight w:val="329"/>
          <w:jc w:val="center"/>
        </w:trPr>
        <w:tc>
          <w:tcPr>
            <w:tcW w:w="3368" w:type="dxa"/>
          </w:tcPr>
          <w:p w:rsidR="00233F27" w:rsidRDefault="00AA45F9" w:rsidP="00233F27">
            <w:r>
              <w:t>Odoberanie produktov</w:t>
            </w:r>
          </w:p>
        </w:tc>
        <w:tc>
          <w:tcPr>
            <w:tcW w:w="5783" w:type="dxa"/>
          </w:tcPr>
          <w:p w:rsidR="00233F27" w:rsidRDefault="00AA45F9" w:rsidP="00C56B61">
            <w:r>
              <w:t xml:space="preserve">Zvýši sa koncentrácia </w:t>
            </w:r>
            <w:r w:rsidR="00C56B61">
              <w:t>produktov</w:t>
            </w:r>
          </w:p>
        </w:tc>
      </w:tr>
      <w:tr w:rsidR="00D67B27" w:rsidTr="00D67B27">
        <w:trPr>
          <w:trHeight w:val="329"/>
          <w:jc w:val="center"/>
        </w:trPr>
        <w:tc>
          <w:tcPr>
            <w:tcW w:w="3368" w:type="dxa"/>
          </w:tcPr>
          <w:p w:rsidR="00D67B27" w:rsidRDefault="00D67B27" w:rsidP="00233F27">
            <w:r>
              <w:t>Zníženie tlaku</w:t>
            </w:r>
            <w:r>
              <w:tab/>
            </w:r>
          </w:p>
        </w:tc>
        <w:tc>
          <w:tcPr>
            <w:tcW w:w="5783" w:type="dxa"/>
          </w:tcPr>
          <w:p w:rsidR="00D67B27" w:rsidRDefault="00D67B27" w:rsidP="00C56B61"/>
        </w:tc>
      </w:tr>
      <w:tr w:rsidR="00233F27" w:rsidTr="00D67B27">
        <w:trPr>
          <w:trHeight w:val="311"/>
          <w:jc w:val="center"/>
        </w:trPr>
        <w:tc>
          <w:tcPr>
            <w:tcW w:w="3368" w:type="dxa"/>
          </w:tcPr>
          <w:p w:rsidR="00233F27" w:rsidRDefault="00D67B27" w:rsidP="00233F27">
            <w:r>
              <w:t>Zníženie teploty</w:t>
            </w:r>
          </w:p>
        </w:tc>
        <w:tc>
          <w:tcPr>
            <w:tcW w:w="5783" w:type="dxa"/>
          </w:tcPr>
          <w:p w:rsidR="00233F27" w:rsidRDefault="00233F27" w:rsidP="00233F27"/>
        </w:tc>
      </w:tr>
      <w:tr w:rsidR="00AA45F9" w:rsidTr="00D67B27">
        <w:trPr>
          <w:trHeight w:val="311"/>
          <w:jc w:val="center"/>
        </w:trPr>
        <w:tc>
          <w:tcPr>
            <w:tcW w:w="3368" w:type="dxa"/>
          </w:tcPr>
          <w:p w:rsidR="00AA45F9" w:rsidRDefault="00AA45F9" w:rsidP="00D67B27">
            <w:r>
              <w:t xml:space="preserve">Zvýšenie tlaku             </w:t>
            </w:r>
          </w:p>
        </w:tc>
        <w:tc>
          <w:tcPr>
            <w:tcW w:w="5783" w:type="dxa"/>
          </w:tcPr>
          <w:p w:rsidR="00AA45F9" w:rsidRDefault="00AA45F9" w:rsidP="00233F27"/>
        </w:tc>
      </w:tr>
      <w:tr w:rsidR="00233F27" w:rsidTr="00D67B27">
        <w:trPr>
          <w:trHeight w:val="329"/>
          <w:jc w:val="center"/>
        </w:trPr>
        <w:tc>
          <w:tcPr>
            <w:tcW w:w="3368" w:type="dxa"/>
          </w:tcPr>
          <w:p w:rsidR="00233F27" w:rsidRDefault="00233F27" w:rsidP="00D67B27">
            <w:pPr>
              <w:tabs>
                <w:tab w:val="left" w:pos="1845"/>
              </w:tabs>
            </w:pPr>
          </w:p>
        </w:tc>
        <w:tc>
          <w:tcPr>
            <w:tcW w:w="5783" w:type="dxa"/>
          </w:tcPr>
          <w:p w:rsidR="00233F27" w:rsidRDefault="00AA45F9" w:rsidP="00233F27">
            <w:r>
              <w:t xml:space="preserve">Posun rovnováhy v smere väčšieho počtu </w:t>
            </w:r>
            <w:proofErr w:type="spellStart"/>
            <w:r>
              <w:t>mólov</w:t>
            </w:r>
            <w:proofErr w:type="spellEnd"/>
            <w:r w:rsidR="00C56B61">
              <w:t xml:space="preserve"> plyn. látok</w:t>
            </w:r>
          </w:p>
        </w:tc>
      </w:tr>
      <w:tr w:rsidR="00233F27" w:rsidTr="00D67B27">
        <w:trPr>
          <w:trHeight w:val="329"/>
          <w:jc w:val="center"/>
        </w:trPr>
        <w:tc>
          <w:tcPr>
            <w:tcW w:w="3368" w:type="dxa"/>
          </w:tcPr>
          <w:p w:rsidR="00233F27" w:rsidRDefault="00233F27" w:rsidP="00233F27"/>
        </w:tc>
        <w:tc>
          <w:tcPr>
            <w:tcW w:w="5783" w:type="dxa"/>
          </w:tcPr>
          <w:p w:rsidR="00233F27" w:rsidRDefault="00BC19FD" w:rsidP="00D67B27">
            <w:r>
              <w:t>Rovnováha sa posunie v smere  E</w:t>
            </w:r>
            <w:r w:rsidR="00D67B27">
              <w:t>X</w:t>
            </w:r>
            <w:r>
              <w:t>OTERMICKEJ reakcie</w:t>
            </w:r>
          </w:p>
        </w:tc>
      </w:tr>
      <w:tr w:rsidR="00D67B27" w:rsidTr="00D67B27">
        <w:trPr>
          <w:trHeight w:val="329"/>
          <w:jc w:val="center"/>
        </w:trPr>
        <w:tc>
          <w:tcPr>
            <w:tcW w:w="3368" w:type="dxa"/>
          </w:tcPr>
          <w:p w:rsidR="00D67B27" w:rsidRDefault="00D67B27" w:rsidP="00233F27">
            <w:r>
              <w:t>Pridanie katalyzátora</w:t>
            </w:r>
          </w:p>
        </w:tc>
        <w:tc>
          <w:tcPr>
            <w:tcW w:w="5783" w:type="dxa"/>
          </w:tcPr>
          <w:p w:rsidR="00D67B27" w:rsidRDefault="00D67B27" w:rsidP="00D67B27"/>
        </w:tc>
      </w:tr>
      <w:tr w:rsidR="00AA45F9" w:rsidTr="00D67B27">
        <w:trPr>
          <w:trHeight w:val="329"/>
          <w:jc w:val="center"/>
        </w:trPr>
        <w:tc>
          <w:tcPr>
            <w:tcW w:w="3368" w:type="dxa"/>
          </w:tcPr>
          <w:p w:rsidR="00AA45F9" w:rsidRDefault="00D67B27" w:rsidP="00D67B27">
            <w:r>
              <w:t xml:space="preserve">Pridávanie </w:t>
            </w:r>
            <w:proofErr w:type="spellStart"/>
            <w:r>
              <w:t>reaktantov</w:t>
            </w:r>
            <w:proofErr w:type="spellEnd"/>
          </w:p>
        </w:tc>
        <w:tc>
          <w:tcPr>
            <w:tcW w:w="5783" w:type="dxa"/>
          </w:tcPr>
          <w:p w:rsidR="00AA45F9" w:rsidRDefault="00AA45F9" w:rsidP="00233F27"/>
        </w:tc>
      </w:tr>
    </w:tbl>
    <w:p w:rsidR="00D67B27" w:rsidRDefault="00D67B27" w:rsidP="00734D39">
      <w:pPr>
        <w:tabs>
          <w:tab w:val="left" w:pos="142"/>
        </w:tabs>
        <w:rPr>
          <w:sz w:val="20"/>
        </w:rPr>
      </w:pPr>
    </w:p>
    <w:p w:rsidR="00D67B27" w:rsidRPr="00D67B27" w:rsidRDefault="00ED5A7E" w:rsidP="00D67B27">
      <w:pPr>
        <w:pStyle w:val="Odsekzoznamu"/>
        <w:numPr>
          <w:ilvl w:val="0"/>
          <w:numId w:val="4"/>
        </w:numPr>
        <w:tabs>
          <w:tab w:val="left" w:pos="142"/>
        </w:tabs>
        <w:rPr>
          <w:sz w:val="20"/>
        </w:rPr>
      </w:pPr>
      <w:r>
        <w:rPr>
          <w:b/>
          <w:sz w:val="20"/>
        </w:rPr>
        <w:t xml:space="preserve">Vyrovnajte </w:t>
      </w:r>
      <w:r w:rsidR="00D67B27" w:rsidRPr="00D67B27">
        <w:rPr>
          <w:b/>
          <w:sz w:val="20"/>
        </w:rPr>
        <w:t>chemick</w:t>
      </w:r>
      <w:r>
        <w:rPr>
          <w:b/>
          <w:sz w:val="20"/>
        </w:rPr>
        <w:t>ú</w:t>
      </w:r>
      <w:r w:rsidR="00D67B27" w:rsidRPr="00D67B27">
        <w:rPr>
          <w:b/>
          <w:sz w:val="20"/>
        </w:rPr>
        <w:t xml:space="preserve"> rovnic</w:t>
      </w:r>
      <w:r>
        <w:rPr>
          <w:b/>
          <w:sz w:val="20"/>
        </w:rPr>
        <w:t>u</w:t>
      </w:r>
      <w:r>
        <w:rPr>
          <w:sz w:val="20"/>
        </w:rPr>
        <w:t xml:space="preserve"> doplňte podmienky </w:t>
      </w:r>
      <w:r w:rsidR="00D67B27" w:rsidRPr="00D67B27">
        <w:rPr>
          <w:sz w:val="20"/>
        </w:rPr>
        <w:t>nevyhnutné pri výrobe amoniaku</w:t>
      </w:r>
      <w:r>
        <w:rPr>
          <w:sz w:val="20"/>
        </w:rPr>
        <w:t xml:space="preserve"> a doplňte posun rovnováhy:</w:t>
      </w:r>
    </w:p>
    <w:p w:rsidR="00D67B27" w:rsidRDefault="00ED5A7E" w:rsidP="00ED5A7E">
      <w:pPr>
        <w:tabs>
          <w:tab w:val="left" w:pos="142"/>
        </w:tabs>
        <w:ind w:left="720"/>
        <w:rPr>
          <w:sz w:val="36"/>
          <w:vertAlign w:val="subscript"/>
        </w:rPr>
      </w:pPr>
      <w:r w:rsidRPr="00ED5A7E">
        <w:rPr>
          <w:sz w:val="36"/>
        </w:rPr>
        <w:t>H</w:t>
      </w:r>
      <w:r w:rsidRPr="00ED5A7E">
        <w:rPr>
          <w:sz w:val="36"/>
          <w:vertAlign w:val="subscript"/>
        </w:rPr>
        <w:t>2</w:t>
      </w:r>
      <w:r w:rsidRPr="00ED5A7E">
        <w:rPr>
          <w:sz w:val="36"/>
        </w:rPr>
        <w:t xml:space="preserve">  + N</w:t>
      </w:r>
      <w:r w:rsidRPr="00ED5A7E">
        <w:rPr>
          <w:sz w:val="36"/>
          <w:vertAlign w:val="subscript"/>
        </w:rPr>
        <w:t>2</w:t>
      </w:r>
      <w:r w:rsidRPr="00ED5A7E">
        <w:rPr>
          <w:sz w:val="36"/>
        </w:rPr>
        <w:t xml:space="preserve">  → NH</w:t>
      </w:r>
      <w:r w:rsidRPr="00ED5A7E">
        <w:rPr>
          <w:sz w:val="36"/>
          <w:vertAlign w:val="subscript"/>
        </w:rPr>
        <w:t>3</w:t>
      </w:r>
    </w:p>
    <w:p w:rsidR="0028654F" w:rsidRPr="00734D39" w:rsidRDefault="00ED5A7E" w:rsidP="00734D39">
      <w:pPr>
        <w:tabs>
          <w:tab w:val="left" w:pos="142"/>
        </w:tabs>
        <w:rPr>
          <w:sz w:val="16"/>
        </w:rPr>
      </w:pPr>
      <w:r>
        <w:rPr>
          <w:sz w:val="16"/>
        </w:rPr>
        <w:t xml:space="preserve">     </w:t>
      </w:r>
      <w:r w:rsidR="00D67B27">
        <w:rPr>
          <w:sz w:val="16"/>
        </w:rPr>
        <w:t>_______________________________________________________________________________________________________________________</w:t>
      </w:r>
    </w:p>
    <w:p w:rsidR="0028654F" w:rsidRDefault="0028654F" w:rsidP="0028654F">
      <w:pPr>
        <w:pStyle w:val="Odsekzoznamu"/>
      </w:pPr>
    </w:p>
    <w:p w:rsidR="00BF46B5" w:rsidRDefault="0028654F" w:rsidP="00D67B27">
      <w:pPr>
        <w:pStyle w:val="Odsekzoznamu"/>
        <w:numPr>
          <w:ilvl w:val="0"/>
          <w:numId w:val="2"/>
        </w:numPr>
        <w:rPr>
          <w:sz w:val="24"/>
        </w:rPr>
      </w:pPr>
      <w:r w:rsidRPr="00ED5A7E">
        <w:rPr>
          <w:sz w:val="24"/>
        </w:rPr>
        <w:t>Pridáme produkty (______) – zvýši sa koncentrácia _____________</w:t>
      </w:r>
      <w:r w:rsidR="00D67B27" w:rsidRPr="00ED5A7E">
        <w:rPr>
          <w:sz w:val="24"/>
        </w:rPr>
        <w:t xml:space="preserve">__________________ </w:t>
      </w:r>
    </w:p>
    <w:p w:rsidR="00ED5A7E" w:rsidRPr="00ED5A7E" w:rsidRDefault="00ED5A7E" w:rsidP="00ED5A7E">
      <w:pPr>
        <w:pStyle w:val="Odsekzoznamu"/>
        <w:rPr>
          <w:sz w:val="24"/>
        </w:rPr>
      </w:pPr>
    </w:p>
    <w:p w:rsidR="00D67B27" w:rsidRDefault="00D67B27" w:rsidP="00D67B27">
      <w:pPr>
        <w:pStyle w:val="Odsekzoznamu"/>
        <w:numPr>
          <w:ilvl w:val="0"/>
          <w:numId w:val="2"/>
        </w:numPr>
        <w:rPr>
          <w:sz w:val="24"/>
        </w:rPr>
      </w:pPr>
      <w:r w:rsidRPr="00ED5A7E">
        <w:rPr>
          <w:sz w:val="24"/>
        </w:rPr>
        <w:t xml:space="preserve">Pridáme </w:t>
      </w:r>
      <w:proofErr w:type="spellStart"/>
      <w:r w:rsidRPr="00ED5A7E">
        <w:rPr>
          <w:sz w:val="24"/>
        </w:rPr>
        <w:t>reaktanty</w:t>
      </w:r>
      <w:proofErr w:type="spellEnd"/>
      <w:r w:rsidRPr="00ED5A7E">
        <w:rPr>
          <w:sz w:val="24"/>
        </w:rPr>
        <w:t xml:space="preserve"> - zvýši sa koncentrá</w:t>
      </w:r>
      <w:r w:rsidR="00ED5A7E">
        <w:rPr>
          <w:sz w:val="24"/>
        </w:rPr>
        <w:t>cia ___________________________</w:t>
      </w:r>
    </w:p>
    <w:p w:rsidR="00ED5A7E" w:rsidRPr="00ED5A7E" w:rsidRDefault="00ED5A7E" w:rsidP="00ED5A7E">
      <w:pPr>
        <w:pStyle w:val="Odsekzoznamu"/>
        <w:rPr>
          <w:sz w:val="24"/>
        </w:rPr>
      </w:pPr>
    </w:p>
    <w:p w:rsidR="00ED5A7E" w:rsidRPr="00ED5A7E" w:rsidRDefault="00ED5A7E" w:rsidP="00ED5A7E">
      <w:pPr>
        <w:pStyle w:val="Odsekzoznamu"/>
        <w:rPr>
          <w:sz w:val="24"/>
        </w:rPr>
      </w:pPr>
    </w:p>
    <w:p w:rsidR="00BF46B5" w:rsidRPr="00ED5A7E" w:rsidRDefault="00BF46B5" w:rsidP="00D67B27">
      <w:pPr>
        <w:pStyle w:val="Odsekzoznamu"/>
        <w:numPr>
          <w:ilvl w:val="0"/>
          <w:numId w:val="2"/>
        </w:numPr>
        <w:rPr>
          <w:sz w:val="24"/>
        </w:rPr>
      </w:pPr>
      <w:r w:rsidRPr="00ED5A7E">
        <w:rPr>
          <w:sz w:val="24"/>
        </w:rPr>
        <w:t>Odoberám produkt, teda _______, zvýši sa koncentrácia _______________</w:t>
      </w:r>
      <w:r w:rsidR="00ED5A7E">
        <w:rPr>
          <w:sz w:val="24"/>
        </w:rPr>
        <w:t>________________</w:t>
      </w:r>
    </w:p>
    <w:p w:rsidR="00D67B27" w:rsidRPr="00ED5A7E" w:rsidRDefault="00D67B27" w:rsidP="00D67B27">
      <w:pPr>
        <w:pStyle w:val="Odsekzoznamu"/>
        <w:numPr>
          <w:ilvl w:val="0"/>
          <w:numId w:val="2"/>
        </w:numPr>
        <w:jc w:val="both"/>
        <w:rPr>
          <w:sz w:val="24"/>
        </w:rPr>
      </w:pPr>
      <w:r w:rsidRPr="00ED5A7E">
        <w:rPr>
          <w:sz w:val="24"/>
        </w:rPr>
        <w:t xml:space="preserve">Znížim teplotu – rovnováha sa posúva v smere EXOTERMICKEJ REAKCIE, teda v smere </w:t>
      </w:r>
      <w:r w:rsidRPr="00ED5A7E">
        <w:rPr>
          <w:sz w:val="24"/>
        </w:rPr>
        <w:t>__________________________</w:t>
      </w:r>
    </w:p>
    <w:p w:rsidR="00D67B27" w:rsidRDefault="00D67B27" w:rsidP="00D67B27">
      <w:pPr>
        <w:pStyle w:val="Odsekzoznamu"/>
        <w:numPr>
          <w:ilvl w:val="0"/>
          <w:numId w:val="2"/>
        </w:numPr>
        <w:rPr>
          <w:sz w:val="24"/>
        </w:rPr>
      </w:pPr>
      <w:r w:rsidRPr="00ED5A7E">
        <w:rPr>
          <w:sz w:val="24"/>
        </w:rPr>
        <w:t xml:space="preserve">Odoberiem </w:t>
      </w:r>
      <w:proofErr w:type="spellStart"/>
      <w:r w:rsidRPr="00ED5A7E">
        <w:rPr>
          <w:sz w:val="24"/>
        </w:rPr>
        <w:t>reaktanty</w:t>
      </w:r>
      <w:proofErr w:type="spellEnd"/>
      <w:r w:rsidRPr="00ED5A7E">
        <w:rPr>
          <w:sz w:val="24"/>
        </w:rPr>
        <w:t>– zvýši sa koncentrácia______________, teda ________________</w:t>
      </w:r>
    </w:p>
    <w:p w:rsidR="00ED5A7E" w:rsidRPr="00ED5A7E" w:rsidRDefault="00ED5A7E" w:rsidP="00ED5A7E">
      <w:pPr>
        <w:pStyle w:val="Odsekzoznamu"/>
        <w:rPr>
          <w:sz w:val="24"/>
        </w:rPr>
      </w:pPr>
    </w:p>
    <w:p w:rsidR="00D67B27" w:rsidRPr="00ED5A7E" w:rsidRDefault="006A6180" w:rsidP="00E34F30">
      <w:pPr>
        <w:pStyle w:val="Odsekzoznamu"/>
        <w:numPr>
          <w:ilvl w:val="0"/>
          <w:numId w:val="2"/>
        </w:numPr>
        <w:jc w:val="both"/>
        <w:rPr>
          <w:sz w:val="24"/>
        </w:rPr>
      </w:pPr>
      <w:r w:rsidRPr="00ED5A7E">
        <w:rPr>
          <w:sz w:val="24"/>
        </w:rPr>
        <w:t xml:space="preserve">Zvýšim teplotu – zahrejem sústavu </w:t>
      </w:r>
      <w:r w:rsidR="00E34F30" w:rsidRPr="00ED5A7E">
        <w:rPr>
          <w:sz w:val="24"/>
        </w:rPr>
        <w:t>–</w:t>
      </w:r>
      <w:r w:rsidRPr="00ED5A7E">
        <w:rPr>
          <w:sz w:val="24"/>
        </w:rPr>
        <w:t xml:space="preserve"> </w:t>
      </w:r>
      <w:r w:rsidR="00E34F30" w:rsidRPr="00ED5A7E">
        <w:rPr>
          <w:sz w:val="24"/>
        </w:rPr>
        <w:t xml:space="preserve">keďže reakcia je _______________________, preto sa </w:t>
      </w:r>
    </w:p>
    <w:p w:rsidR="00C56B61" w:rsidRPr="00ED5A7E" w:rsidRDefault="00E34F30" w:rsidP="00ED5A7E">
      <w:pPr>
        <w:pStyle w:val="Odsekzoznamu"/>
        <w:jc w:val="both"/>
        <w:rPr>
          <w:sz w:val="24"/>
        </w:rPr>
      </w:pPr>
      <w:r w:rsidRPr="00ED5A7E">
        <w:rPr>
          <w:sz w:val="24"/>
        </w:rPr>
        <w:t xml:space="preserve">rovnováha posunie </w:t>
      </w:r>
      <w:r w:rsidR="00ED5A7E">
        <w:rPr>
          <w:sz w:val="24"/>
        </w:rPr>
        <w:t>____________________</w:t>
      </w:r>
    </w:p>
    <w:p w:rsidR="00D67B27" w:rsidRDefault="00D67B27">
      <w:pPr>
        <w:pStyle w:val="Odsekzoznamu"/>
        <w:rPr>
          <w:sz w:val="24"/>
        </w:rPr>
      </w:pPr>
    </w:p>
    <w:p w:rsidR="00322B13" w:rsidRDefault="00322B13">
      <w:pPr>
        <w:pStyle w:val="Odsekzoznamu"/>
        <w:rPr>
          <w:sz w:val="24"/>
        </w:rPr>
      </w:pPr>
    </w:p>
    <w:p w:rsidR="00322B13" w:rsidRDefault="00322B13">
      <w:pPr>
        <w:pStyle w:val="Odsekzoznamu"/>
        <w:rPr>
          <w:sz w:val="24"/>
        </w:rPr>
      </w:pPr>
    </w:p>
    <w:p w:rsidR="00322B13" w:rsidRDefault="00322B13">
      <w:pPr>
        <w:pStyle w:val="Odsekzoznamu"/>
        <w:rPr>
          <w:sz w:val="24"/>
        </w:rPr>
      </w:pPr>
    </w:p>
    <w:p w:rsidR="00322B13" w:rsidRDefault="00322B13">
      <w:pPr>
        <w:pStyle w:val="Odsekzoznamu"/>
        <w:rPr>
          <w:sz w:val="24"/>
        </w:rPr>
      </w:pPr>
    </w:p>
    <w:p w:rsidR="00322B13" w:rsidRDefault="00322B13">
      <w:pPr>
        <w:pStyle w:val="Odsekzoznamu"/>
        <w:rPr>
          <w:sz w:val="24"/>
        </w:rPr>
      </w:pPr>
    </w:p>
    <w:p w:rsidR="00322B13" w:rsidRPr="009B529F" w:rsidRDefault="00322B13" w:rsidP="00322B13">
      <w:pPr>
        <w:rPr>
          <w:b/>
          <w:sz w:val="32"/>
        </w:rPr>
      </w:pPr>
      <w:r w:rsidRPr="009B529F">
        <w:rPr>
          <w:b/>
          <w:sz w:val="32"/>
        </w:rPr>
        <w:t>Chemické rovnováhy</w:t>
      </w:r>
    </w:p>
    <w:p w:rsidR="00322B13" w:rsidRDefault="00322B13" w:rsidP="00322B13">
      <w:pPr>
        <w:pStyle w:val="Odsekzoznamu"/>
        <w:numPr>
          <w:ilvl w:val="0"/>
          <w:numId w:val="6"/>
        </w:numPr>
        <w:jc w:val="both"/>
      </w:pPr>
      <w:r>
        <w:t>Napíšte podmienky, čím, je chemická rovnováha charakterizovaná:</w:t>
      </w:r>
    </w:p>
    <w:p w:rsidR="00322B13" w:rsidRDefault="00322B13" w:rsidP="00322B13">
      <w:pPr>
        <w:jc w:val="both"/>
      </w:pPr>
    </w:p>
    <w:p w:rsidR="00322B13" w:rsidRPr="00D67B27" w:rsidRDefault="00322B13" w:rsidP="00322B13">
      <w:pPr>
        <w:pStyle w:val="Odsekzoznamu"/>
        <w:numPr>
          <w:ilvl w:val="0"/>
          <w:numId w:val="6"/>
        </w:numPr>
        <w:jc w:val="both"/>
        <w:rPr>
          <w:sz w:val="28"/>
        </w:rPr>
      </w:pPr>
      <w:r>
        <w:t>Napíšte vzťah pre výpočet rovnovážnej konštanty reakcie:</w:t>
      </w:r>
      <w:r>
        <w:br/>
      </w:r>
      <w:r w:rsidRPr="00D67B27">
        <w:rPr>
          <w:sz w:val="28"/>
        </w:rPr>
        <w:t>b) 2SO</w:t>
      </w:r>
      <w:r w:rsidRPr="00D67B27">
        <w:rPr>
          <w:sz w:val="28"/>
          <w:vertAlign w:val="subscript"/>
        </w:rPr>
        <w:t>3</w:t>
      </w:r>
      <w:r w:rsidRPr="00D67B27">
        <w:rPr>
          <w:sz w:val="28"/>
        </w:rPr>
        <w:t>(g)  ↔ 2SO</w:t>
      </w:r>
      <w:r w:rsidRPr="00D67B27">
        <w:rPr>
          <w:sz w:val="28"/>
          <w:vertAlign w:val="subscript"/>
        </w:rPr>
        <w:t>2</w:t>
      </w:r>
      <w:r w:rsidRPr="00D67B27">
        <w:rPr>
          <w:sz w:val="28"/>
        </w:rPr>
        <w:t>(g)  + O</w:t>
      </w:r>
      <w:r w:rsidRPr="00D67B27">
        <w:rPr>
          <w:sz w:val="28"/>
          <w:vertAlign w:val="subscript"/>
        </w:rPr>
        <w:t>2</w:t>
      </w:r>
      <w:r w:rsidRPr="00D67B27">
        <w:rPr>
          <w:sz w:val="28"/>
        </w:rPr>
        <w:t>(g)</w:t>
      </w:r>
    </w:p>
    <w:p w:rsidR="00322B13" w:rsidRDefault="00322B13" w:rsidP="00322B13">
      <w:pPr>
        <w:jc w:val="both"/>
      </w:pPr>
    </w:p>
    <w:p w:rsidR="00322B13" w:rsidRPr="00D67B27" w:rsidRDefault="00322B13" w:rsidP="00322B13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Cs w:val="21"/>
          <w:lang w:eastAsia="sk-SK"/>
        </w:rPr>
        <w:t xml:space="preserve">Ak je rovnovážna konštanta </w:t>
      </w:r>
      <w:r w:rsidRPr="00D67B27">
        <w:rPr>
          <w:rFonts w:ascii="Times New Roman" w:eastAsia="Times New Roman" w:hAnsi="Times New Roman" w:cs="Times New Roman"/>
          <w:szCs w:val="21"/>
          <w:lang w:eastAsia="sk-SK"/>
        </w:rPr>
        <w:t xml:space="preserve">&lt;&lt;1  </w:t>
      </w:r>
      <w:proofErr w:type="spellStart"/>
      <w:r w:rsidRPr="00D67B27">
        <w:rPr>
          <w:rFonts w:ascii="Times New Roman" w:eastAsia="Times New Roman" w:hAnsi="Times New Roman" w:cs="Times New Roman"/>
          <w:szCs w:val="21"/>
          <w:lang w:eastAsia="sk-SK"/>
        </w:rPr>
        <w:t>ch.rovn</w:t>
      </w:r>
      <w:proofErr w:type="spellEnd"/>
      <w:r w:rsidRPr="00D67B27">
        <w:rPr>
          <w:rFonts w:ascii="Times New Roman" w:eastAsia="Times New Roman" w:hAnsi="Times New Roman" w:cs="Times New Roman"/>
          <w:szCs w:val="21"/>
          <w:lang w:eastAsia="sk-SK"/>
        </w:rPr>
        <w:t xml:space="preserve">. výrazne posunutá na stranu_____________________.    </w:t>
      </w:r>
    </w:p>
    <w:p w:rsidR="00322B13" w:rsidRPr="00D67B27" w:rsidRDefault="00322B13" w:rsidP="00322B13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rPr>
          <w:sz w:val="21"/>
          <w:szCs w:val="21"/>
        </w:rPr>
      </w:pPr>
      <w:r w:rsidRPr="00D67B27">
        <w:rPr>
          <w:sz w:val="21"/>
          <w:szCs w:val="21"/>
        </w:rPr>
        <w:t xml:space="preserve">Napíšte znenie </w:t>
      </w:r>
      <w:proofErr w:type="spellStart"/>
      <w:r w:rsidRPr="00D67B27">
        <w:rPr>
          <w:sz w:val="21"/>
          <w:szCs w:val="21"/>
        </w:rPr>
        <w:t>Le-Chatelierovho-Brownovho</w:t>
      </w:r>
      <w:proofErr w:type="spellEnd"/>
      <w:r w:rsidRPr="00D67B27">
        <w:rPr>
          <w:sz w:val="21"/>
          <w:szCs w:val="21"/>
        </w:rPr>
        <w:t xml:space="preserve"> princípu:</w:t>
      </w:r>
    </w:p>
    <w:p w:rsidR="00322B13" w:rsidRDefault="00322B13" w:rsidP="00322B13">
      <w:pPr>
        <w:pStyle w:val="Normlnywebov"/>
        <w:rPr>
          <w:sz w:val="21"/>
          <w:szCs w:val="21"/>
        </w:rPr>
      </w:pPr>
    </w:p>
    <w:p w:rsidR="00322B13" w:rsidRDefault="00322B13" w:rsidP="00322B13">
      <w:pPr>
        <w:pStyle w:val="Normlnywebov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Doplňte:</w:t>
      </w:r>
    </w:p>
    <w:tbl>
      <w:tblPr>
        <w:tblStyle w:val="Mriekatabuky"/>
        <w:tblW w:w="0" w:type="auto"/>
        <w:jc w:val="center"/>
        <w:tblInd w:w="-513" w:type="dxa"/>
        <w:tblLook w:val="04A0" w:firstRow="1" w:lastRow="0" w:firstColumn="1" w:lastColumn="0" w:noHBand="0" w:noVBand="1"/>
      </w:tblPr>
      <w:tblGrid>
        <w:gridCol w:w="3368"/>
        <w:gridCol w:w="5783"/>
      </w:tblGrid>
      <w:tr w:rsidR="00322B13" w:rsidTr="00E34635">
        <w:trPr>
          <w:trHeight w:val="329"/>
          <w:jc w:val="center"/>
        </w:trPr>
        <w:tc>
          <w:tcPr>
            <w:tcW w:w="3368" w:type="dxa"/>
          </w:tcPr>
          <w:p w:rsidR="00322B13" w:rsidRPr="00322B13" w:rsidRDefault="00322B13" w:rsidP="00322B13">
            <w:pPr>
              <w:jc w:val="center"/>
              <w:rPr>
                <w:b/>
              </w:rPr>
            </w:pPr>
            <w:r w:rsidRPr="00322B13">
              <w:rPr>
                <w:b/>
              </w:rPr>
              <w:t>akcia</w:t>
            </w:r>
          </w:p>
        </w:tc>
        <w:tc>
          <w:tcPr>
            <w:tcW w:w="5783" w:type="dxa"/>
          </w:tcPr>
          <w:p w:rsidR="00322B13" w:rsidRPr="00322B13" w:rsidRDefault="00322B13" w:rsidP="00322B13">
            <w:pPr>
              <w:jc w:val="center"/>
              <w:rPr>
                <w:b/>
              </w:rPr>
            </w:pPr>
            <w:r w:rsidRPr="00322B13">
              <w:rPr>
                <w:b/>
              </w:rPr>
              <w:t>reakcia</w:t>
            </w:r>
          </w:p>
        </w:tc>
      </w:tr>
      <w:tr w:rsidR="00322B13" w:rsidTr="00E34635">
        <w:trPr>
          <w:trHeight w:val="329"/>
          <w:jc w:val="center"/>
        </w:trPr>
        <w:tc>
          <w:tcPr>
            <w:tcW w:w="3368" w:type="dxa"/>
          </w:tcPr>
          <w:p w:rsidR="00322B13" w:rsidRDefault="00322B13" w:rsidP="00322B13">
            <w:r>
              <w:t>Odoberanie produktov</w:t>
            </w:r>
          </w:p>
        </w:tc>
        <w:tc>
          <w:tcPr>
            <w:tcW w:w="5783" w:type="dxa"/>
          </w:tcPr>
          <w:p w:rsidR="00322B13" w:rsidRDefault="00322B13" w:rsidP="00322B13">
            <w:r>
              <w:t>Zvýši sa koncentrácia produktov</w:t>
            </w:r>
          </w:p>
        </w:tc>
      </w:tr>
      <w:tr w:rsidR="00322B13" w:rsidTr="00E34635">
        <w:trPr>
          <w:trHeight w:val="329"/>
          <w:jc w:val="center"/>
        </w:trPr>
        <w:tc>
          <w:tcPr>
            <w:tcW w:w="3368" w:type="dxa"/>
          </w:tcPr>
          <w:p w:rsidR="00322B13" w:rsidRDefault="00322B13" w:rsidP="00322B13">
            <w:r>
              <w:t>Zníženie tlaku</w:t>
            </w:r>
            <w:r>
              <w:tab/>
            </w:r>
          </w:p>
        </w:tc>
        <w:tc>
          <w:tcPr>
            <w:tcW w:w="5783" w:type="dxa"/>
          </w:tcPr>
          <w:p w:rsidR="00322B13" w:rsidRDefault="00322B13" w:rsidP="00322B13"/>
        </w:tc>
      </w:tr>
      <w:tr w:rsidR="00322B13" w:rsidTr="00E34635">
        <w:trPr>
          <w:trHeight w:val="311"/>
          <w:jc w:val="center"/>
        </w:trPr>
        <w:tc>
          <w:tcPr>
            <w:tcW w:w="3368" w:type="dxa"/>
          </w:tcPr>
          <w:p w:rsidR="00322B13" w:rsidRDefault="00322B13" w:rsidP="00322B13">
            <w:r>
              <w:t>Zníženie teploty</w:t>
            </w:r>
          </w:p>
        </w:tc>
        <w:tc>
          <w:tcPr>
            <w:tcW w:w="5783" w:type="dxa"/>
          </w:tcPr>
          <w:p w:rsidR="00322B13" w:rsidRDefault="00322B13" w:rsidP="00322B13"/>
        </w:tc>
      </w:tr>
      <w:tr w:rsidR="00322B13" w:rsidTr="00E34635">
        <w:trPr>
          <w:trHeight w:val="311"/>
          <w:jc w:val="center"/>
        </w:trPr>
        <w:tc>
          <w:tcPr>
            <w:tcW w:w="3368" w:type="dxa"/>
          </w:tcPr>
          <w:p w:rsidR="00322B13" w:rsidRDefault="00322B13" w:rsidP="00322B13">
            <w:r>
              <w:t xml:space="preserve">Zvýšenie tlaku             </w:t>
            </w:r>
          </w:p>
        </w:tc>
        <w:tc>
          <w:tcPr>
            <w:tcW w:w="5783" w:type="dxa"/>
          </w:tcPr>
          <w:p w:rsidR="00322B13" w:rsidRDefault="00322B13" w:rsidP="00322B13"/>
        </w:tc>
      </w:tr>
      <w:tr w:rsidR="00322B13" w:rsidTr="00E34635">
        <w:trPr>
          <w:trHeight w:val="329"/>
          <w:jc w:val="center"/>
        </w:trPr>
        <w:tc>
          <w:tcPr>
            <w:tcW w:w="3368" w:type="dxa"/>
          </w:tcPr>
          <w:p w:rsidR="00322B13" w:rsidRDefault="00322B13" w:rsidP="00322B13">
            <w:pPr>
              <w:tabs>
                <w:tab w:val="left" w:pos="1845"/>
              </w:tabs>
            </w:pPr>
          </w:p>
        </w:tc>
        <w:tc>
          <w:tcPr>
            <w:tcW w:w="5783" w:type="dxa"/>
          </w:tcPr>
          <w:p w:rsidR="00322B13" w:rsidRDefault="00322B13" w:rsidP="00322B13">
            <w:r>
              <w:t xml:space="preserve">Posun rovnováhy v smere väčšieho počtu </w:t>
            </w:r>
            <w:proofErr w:type="spellStart"/>
            <w:r>
              <w:t>mólov</w:t>
            </w:r>
            <w:proofErr w:type="spellEnd"/>
            <w:r>
              <w:t xml:space="preserve"> plyn. látok</w:t>
            </w:r>
          </w:p>
        </w:tc>
      </w:tr>
      <w:tr w:rsidR="00322B13" w:rsidTr="00E34635">
        <w:trPr>
          <w:trHeight w:val="329"/>
          <w:jc w:val="center"/>
        </w:trPr>
        <w:tc>
          <w:tcPr>
            <w:tcW w:w="3368" w:type="dxa"/>
          </w:tcPr>
          <w:p w:rsidR="00322B13" w:rsidRDefault="00322B13" w:rsidP="00322B13"/>
        </w:tc>
        <w:tc>
          <w:tcPr>
            <w:tcW w:w="5783" w:type="dxa"/>
          </w:tcPr>
          <w:p w:rsidR="00322B13" w:rsidRDefault="00322B13" w:rsidP="00322B13">
            <w:r>
              <w:t>Rovnováha sa posunie v smere  EXOTERMICKEJ reakcie</w:t>
            </w:r>
          </w:p>
        </w:tc>
      </w:tr>
      <w:tr w:rsidR="00322B13" w:rsidTr="00E34635">
        <w:trPr>
          <w:trHeight w:val="329"/>
          <w:jc w:val="center"/>
        </w:trPr>
        <w:tc>
          <w:tcPr>
            <w:tcW w:w="3368" w:type="dxa"/>
          </w:tcPr>
          <w:p w:rsidR="00322B13" w:rsidRDefault="00322B13" w:rsidP="00322B13">
            <w:r>
              <w:t>Pridanie katalyzátora</w:t>
            </w:r>
          </w:p>
        </w:tc>
        <w:tc>
          <w:tcPr>
            <w:tcW w:w="5783" w:type="dxa"/>
          </w:tcPr>
          <w:p w:rsidR="00322B13" w:rsidRDefault="00322B13" w:rsidP="00322B13"/>
        </w:tc>
      </w:tr>
      <w:tr w:rsidR="00322B13" w:rsidTr="00E34635">
        <w:trPr>
          <w:trHeight w:val="329"/>
          <w:jc w:val="center"/>
        </w:trPr>
        <w:tc>
          <w:tcPr>
            <w:tcW w:w="3368" w:type="dxa"/>
          </w:tcPr>
          <w:p w:rsidR="00322B13" w:rsidRDefault="00322B13" w:rsidP="00322B13">
            <w:r>
              <w:t xml:space="preserve">Pridávanie </w:t>
            </w:r>
            <w:proofErr w:type="spellStart"/>
            <w:r>
              <w:t>reaktantov</w:t>
            </w:r>
            <w:proofErr w:type="spellEnd"/>
          </w:p>
        </w:tc>
        <w:tc>
          <w:tcPr>
            <w:tcW w:w="5783" w:type="dxa"/>
          </w:tcPr>
          <w:p w:rsidR="00322B13" w:rsidRDefault="00322B13" w:rsidP="00322B13"/>
        </w:tc>
      </w:tr>
    </w:tbl>
    <w:p w:rsidR="00322B13" w:rsidRDefault="00322B13" w:rsidP="00322B13">
      <w:pPr>
        <w:tabs>
          <w:tab w:val="left" w:pos="142"/>
        </w:tabs>
        <w:rPr>
          <w:sz w:val="20"/>
        </w:rPr>
      </w:pPr>
    </w:p>
    <w:p w:rsidR="00322B13" w:rsidRPr="00D67B27" w:rsidRDefault="00322B13" w:rsidP="00322B13">
      <w:pPr>
        <w:pStyle w:val="Odsekzoznamu"/>
        <w:numPr>
          <w:ilvl w:val="0"/>
          <w:numId w:val="6"/>
        </w:numPr>
        <w:tabs>
          <w:tab w:val="left" w:pos="142"/>
        </w:tabs>
        <w:rPr>
          <w:sz w:val="20"/>
        </w:rPr>
      </w:pPr>
      <w:r>
        <w:rPr>
          <w:b/>
          <w:sz w:val="20"/>
        </w:rPr>
        <w:t xml:space="preserve">Vyrovnajte </w:t>
      </w:r>
      <w:r w:rsidRPr="00D67B27">
        <w:rPr>
          <w:b/>
          <w:sz w:val="20"/>
        </w:rPr>
        <w:t>chemick</w:t>
      </w:r>
      <w:r>
        <w:rPr>
          <w:b/>
          <w:sz w:val="20"/>
        </w:rPr>
        <w:t>ú</w:t>
      </w:r>
      <w:r w:rsidRPr="00D67B27">
        <w:rPr>
          <w:b/>
          <w:sz w:val="20"/>
        </w:rPr>
        <w:t xml:space="preserve"> rovnic</w:t>
      </w:r>
      <w:r>
        <w:rPr>
          <w:b/>
          <w:sz w:val="20"/>
        </w:rPr>
        <w:t>u</w:t>
      </w:r>
      <w:r>
        <w:rPr>
          <w:sz w:val="20"/>
        </w:rPr>
        <w:t xml:space="preserve"> doplňte podmienky </w:t>
      </w:r>
      <w:r w:rsidRPr="00D67B27">
        <w:rPr>
          <w:sz w:val="20"/>
        </w:rPr>
        <w:t>nevyhnutné pri výrobe amoniaku</w:t>
      </w:r>
      <w:r>
        <w:rPr>
          <w:sz w:val="20"/>
        </w:rPr>
        <w:t xml:space="preserve"> a doplňte posun rovnováhy:</w:t>
      </w:r>
    </w:p>
    <w:p w:rsidR="00322B13" w:rsidRPr="00322B13" w:rsidRDefault="00322B13" w:rsidP="00322B13">
      <w:pPr>
        <w:tabs>
          <w:tab w:val="left" w:pos="142"/>
        </w:tabs>
        <w:ind w:left="720"/>
        <w:rPr>
          <w:sz w:val="36"/>
          <w:vertAlign w:val="subscript"/>
        </w:rPr>
      </w:pPr>
      <w:r w:rsidRPr="00322B13">
        <w:rPr>
          <w:sz w:val="36"/>
        </w:rPr>
        <w:t>H</w:t>
      </w:r>
      <w:r w:rsidRPr="00322B13">
        <w:rPr>
          <w:sz w:val="36"/>
          <w:vertAlign w:val="subscript"/>
        </w:rPr>
        <w:t>2</w:t>
      </w:r>
      <w:r w:rsidRPr="00322B13">
        <w:rPr>
          <w:sz w:val="36"/>
        </w:rPr>
        <w:t xml:space="preserve">  + N</w:t>
      </w:r>
      <w:r w:rsidRPr="00322B13">
        <w:rPr>
          <w:sz w:val="36"/>
          <w:vertAlign w:val="subscript"/>
        </w:rPr>
        <w:t>2</w:t>
      </w:r>
      <w:r w:rsidRPr="00322B13">
        <w:rPr>
          <w:sz w:val="36"/>
        </w:rPr>
        <w:t xml:space="preserve">  → NH</w:t>
      </w:r>
      <w:r w:rsidRPr="00322B13">
        <w:rPr>
          <w:sz w:val="36"/>
          <w:vertAlign w:val="subscript"/>
        </w:rPr>
        <w:t>3</w:t>
      </w:r>
    </w:p>
    <w:p w:rsidR="00322B13" w:rsidRPr="00322B13" w:rsidRDefault="00322B13" w:rsidP="00322B13">
      <w:pPr>
        <w:tabs>
          <w:tab w:val="left" w:pos="142"/>
        </w:tabs>
        <w:rPr>
          <w:sz w:val="16"/>
        </w:rPr>
      </w:pPr>
      <w:r w:rsidRPr="00322B13">
        <w:rPr>
          <w:sz w:val="16"/>
        </w:rPr>
        <w:t>_______________________________________________________________________________________________________________________</w:t>
      </w:r>
    </w:p>
    <w:p w:rsidR="00322B13" w:rsidRDefault="00322B13" w:rsidP="00322B13">
      <w:pPr>
        <w:pStyle w:val="Odsekzoznamu"/>
      </w:pPr>
    </w:p>
    <w:p w:rsidR="00322B13" w:rsidRPr="00322B13" w:rsidRDefault="00322B13" w:rsidP="00322B13">
      <w:pPr>
        <w:pStyle w:val="Odsekzoznamu"/>
        <w:numPr>
          <w:ilvl w:val="0"/>
          <w:numId w:val="7"/>
        </w:numPr>
        <w:rPr>
          <w:sz w:val="24"/>
        </w:rPr>
      </w:pPr>
      <w:r w:rsidRPr="00322B13">
        <w:rPr>
          <w:sz w:val="24"/>
        </w:rPr>
        <w:t xml:space="preserve">Pridáme produkty (______) – zvýši sa koncentrácia _______________________________ </w:t>
      </w:r>
    </w:p>
    <w:p w:rsidR="00322B13" w:rsidRPr="00ED5A7E" w:rsidRDefault="00322B13" w:rsidP="00322B13">
      <w:pPr>
        <w:pStyle w:val="Odsekzoznamu"/>
        <w:rPr>
          <w:sz w:val="24"/>
        </w:rPr>
      </w:pPr>
    </w:p>
    <w:p w:rsidR="00322B13" w:rsidRPr="00322B13" w:rsidRDefault="00322B13" w:rsidP="00322B13">
      <w:pPr>
        <w:pStyle w:val="Odsekzoznamu"/>
        <w:numPr>
          <w:ilvl w:val="0"/>
          <w:numId w:val="7"/>
        </w:numPr>
        <w:rPr>
          <w:sz w:val="24"/>
        </w:rPr>
      </w:pPr>
      <w:r w:rsidRPr="00322B13">
        <w:rPr>
          <w:sz w:val="24"/>
        </w:rPr>
        <w:t xml:space="preserve">Pridáme </w:t>
      </w:r>
      <w:proofErr w:type="spellStart"/>
      <w:r w:rsidRPr="00322B13">
        <w:rPr>
          <w:sz w:val="24"/>
        </w:rPr>
        <w:t>reaktanty</w:t>
      </w:r>
      <w:proofErr w:type="spellEnd"/>
      <w:r w:rsidRPr="00322B13">
        <w:rPr>
          <w:sz w:val="24"/>
        </w:rPr>
        <w:t xml:space="preserve"> - zvýši sa koncentrácia ___________________________</w:t>
      </w:r>
    </w:p>
    <w:p w:rsidR="00322B13" w:rsidRPr="00ED5A7E" w:rsidRDefault="00322B13" w:rsidP="00322B13">
      <w:pPr>
        <w:pStyle w:val="Odsekzoznamu"/>
        <w:rPr>
          <w:sz w:val="24"/>
        </w:rPr>
      </w:pPr>
    </w:p>
    <w:p w:rsidR="00322B13" w:rsidRPr="00ED5A7E" w:rsidRDefault="00322B13" w:rsidP="00322B13">
      <w:pPr>
        <w:pStyle w:val="Odsekzoznamu"/>
        <w:rPr>
          <w:sz w:val="24"/>
        </w:rPr>
      </w:pPr>
    </w:p>
    <w:p w:rsidR="00322B13" w:rsidRPr="00322B13" w:rsidRDefault="00322B13" w:rsidP="00322B13">
      <w:pPr>
        <w:pStyle w:val="Odsekzoznamu"/>
        <w:numPr>
          <w:ilvl w:val="0"/>
          <w:numId w:val="7"/>
        </w:numPr>
        <w:rPr>
          <w:sz w:val="24"/>
        </w:rPr>
      </w:pPr>
      <w:r w:rsidRPr="00322B13">
        <w:rPr>
          <w:sz w:val="24"/>
        </w:rPr>
        <w:t>Odoberám produkt, teda _______, zvýši sa koncentrácia _______________________________</w:t>
      </w:r>
    </w:p>
    <w:p w:rsidR="00322B13" w:rsidRPr="00322B13" w:rsidRDefault="00322B13" w:rsidP="00322B13">
      <w:pPr>
        <w:pStyle w:val="Odsekzoznamu"/>
        <w:numPr>
          <w:ilvl w:val="0"/>
          <w:numId w:val="7"/>
        </w:numPr>
        <w:jc w:val="both"/>
        <w:rPr>
          <w:sz w:val="24"/>
        </w:rPr>
      </w:pPr>
      <w:r w:rsidRPr="00322B13">
        <w:rPr>
          <w:sz w:val="24"/>
        </w:rPr>
        <w:t>Znížim teplotu – rovnováha sa posúva v smere EXOTERMICKEJ REAKCIE, teda v smere __________________________</w:t>
      </w:r>
    </w:p>
    <w:p w:rsidR="00322B13" w:rsidRPr="00322B13" w:rsidRDefault="00322B13" w:rsidP="00322B13">
      <w:pPr>
        <w:pStyle w:val="Odsekzoznamu"/>
        <w:numPr>
          <w:ilvl w:val="0"/>
          <w:numId w:val="7"/>
        </w:numPr>
        <w:rPr>
          <w:sz w:val="24"/>
        </w:rPr>
      </w:pPr>
      <w:r w:rsidRPr="00322B13">
        <w:rPr>
          <w:sz w:val="24"/>
        </w:rPr>
        <w:t xml:space="preserve">Odoberiem </w:t>
      </w:r>
      <w:proofErr w:type="spellStart"/>
      <w:r w:rsidRPr="00322B13">
        <w:rPr>
          <w:sz w:val="24"/>
        </w:rPr>
        <w:t>reaktanty</w:t>
      </w:r>
      <w:proofErr w:type="spellEnd"/>
      <w:r w:rsidRPr="00322B13">
        <w:rPr>
          <w:sz w:val="24"/>
        </w:rPr>
        <w:t>– zvýši sa koncentrácia______________, teda ________________</w:t>
      </w:r>
    </w:p>
    <w:p w:rsidR="00322B13" w:rsidRPr="00ED5A7E" w:rsidRDefault="00322B13" w:rsidP="00322B13">
      <w:pPr>
        <w:pStyle w:val="Odsekzoznamu"/>
        <w:rPr>
          <w:sz w:val="24"/>
        </w:rPr>
      </w:pPr>
    </w:p>
    <w:p w:rsidR="00322B13" w:rsidRPr="00322B13" w:rsidRDefault="00322B13" w:rsidP="00322B13">
      <w:pPr>
        <w:pStyle w:val="Odsekzoznamu"/>
        <w:numPr>
          <w:ilvl w:val="0"/>
          <w:numId w:val="7"/>
        </w:numPr>
        <w:jc w:val="both"/>
        <w:rPr>
          <w:sz w:val="24"/>
        </w:rPr>
      </w:pPr>
      <w:r w:rsidRPr="00322B13">
        <w:rPr>
          <w:sz w:val="24"/>
        </w:rPr>
        <w:t xml:space="preserve">Zvýšim teplotu – zahrejem sústavu – keďže reakcia je _______________________, preto sa </w:t>
      </w:r>
    </w:p>
    <w:p w:rsidR="00322B13" w:rsidRPr="00322B13" w:rsidRDefault="00322B13" w:rsidP="00322B13">
      <w:pPr>
        <w:pStyle w:val="Odsekzoznamu"/>
        <w:numPr>
          <w:ilvl w:val="1"/>
          <w:numId w:val="7"/>
        </w:numPr>
        <w:jc w:val="both"/>
        <w:rPr>
          <w:sz w:val="24"/>
        </w:rPr>
      </w:pPr>
      <w:r w:rsidRPr="00322B13">
        <w:rPr>
          <w:sz w:val="24"/>
        </w:rPr>
        <w:t>rovnováha posunie ____________________</w:t>
      </w:r>
    </w:p>
    <w:p w:rsidR="00322B13" w:rsidRPr="00ED5A7E" w:rsidRDefault="00322B13" w:rsidP="00322B13">
      <w:pPr>
        <w:pStyle w:val="Odsekzoznamu"/>
        <w:rPr>
          <w:sz w:val="24"/>
        </w:rPr>
      </w:pPr>
    </w:p>
    <w:p w:rsidR="00322B13" w:rsidRPr="00ED5A7E" w:rsidRDefault="00322B13">
      <w:pPr>
        <w:pStyle w:val="Odsekzoznamu"/>
        <w:rPr>
          <w:sz w:val="24"/>
        </w:rPr>
      </w:pPr>
    </w:p>
    <w:sectPr w:rsidR="00322B13" w:rsidRPr="00ED5A7E" w:rsidSect="00D67B27">
      <w:pgSz w:w="11906" w:h="16838"/>
      <w:pgMar w:top="284" w:right="849" w:bottom="28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54F" w:rsidRDefault="0028654F" w:rsidP="0028654F">
      <w:pPr>
        <w:spacing w:after="0" w:line="240" w:lineRule="auto"/>
      </w:pPr>
      <w:r>
        <w:separator/>
      </w:r>
    </w:p>
  </w:endnote>
  <w:endnote w:type="continuationSeparator" w:id="0">
    <w:p w:rsidR="0028654F" w:rsidRDefault="0028654F" w:rsidP="00286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54F" w:rsidRDefault="0028654F" w:rsidP="0028654F">
      <w:pPr>
        <w:spacing w:after="0" w:line="240" w:lineRule="auto"/>
      </w:pPr>
      <w:r>
        <w:separator/>
      </w:r>
    </w:p>
  </w:footnote>
  <w:footnote w:type="continuationSeparator" w:id="0">
    <w:p w:rsidR="0028654F" w:rsidRDefault="0028654F" w:rsidP="00286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13F8E"/>
    <w:multiLevelType w:val="hybridMultilevel"/>
    <w:tmpl w:val="47723D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86462"/>
    <w:multiLevelType w:val="hybridMultilevel"/>
    <w:tmpl w:val="0FB293AA"/>
    <w:lvl w:ilvl="0" w:tplc="62D27C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7207A"/>
    <w:multiLevelType w:val="hybridMultilevel"/>
    <w:tmpl w:val="238E8B1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152F5"/>
    <w:multiLevelType w:val="hybridMultilevel"/>
    <w:tmpl w:val="261208B8"/>
    <w:lvl w:ilvl="0" w:tplc="EE1C4C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F1705"/>
    <w:multiLevelType w:val="hybridMultilevel"/>
    <w:tmpl w:val="A37C3BF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8C5D89"/>
    <w:multiLevelType w:val="hybridMultilevel"/>
    <w:tmpl w:val="446E899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3D0DB9"/>
    <w:multiLevelType w:val="hybridMultilevel"/>
    <w:tmpl w:val="D9DEBDA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DDD"/>
    <w:rsid w:val="00002623"/>
    <w:rsid w:val="00002B4B"/>
    <w:rsid w:val="000039CB"/>
    <w:rsid w:val="000111AD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2917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5270"/>
    <w:rsid w:val="00076DC0"/>
    <w:rsid w:val="00080744"/>
    <w:rsid w:val="00081C45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111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073"/>
    <w:rsid w:val="000F0C10"/>
    <w:rsid w:val="000F2043"/>
    <w:rsid w:val="000F268C"/>
    <w:rsid w:val="000F302F"/>
    <w:rsid w:val="000F3210"/>
    <w:rsid w:val="000F46DF"/>
    <w:rsid w:val="000F4AEC"/>
    <w:rsid w:val="000F50C3"/>
    <w:rsid w:val="00101D97"/>
    <w:rsid w:val="001057B7"/>
    <w:rsid w:val="00107A3F"/>
    <w:rsid w:val="00107B91"/>
    <w:rsid w:val="00111163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6C3"/>
    <w:rsid w:val="00163C6E"/>
    <w:rsid w:val="00164333"/>
    <w:rsid w:val="001646CA"/>
    <w:rsid w:val="0016670B"/>
    <w:rsid w:val="00166913"/>
    <w:rsid w:val="0016781E"/>
    <w:rsid w:val="00171D37"/>
    <w:rsid w:val="00173E14"/>
    <w:rsid w:val="00174289"/>
    <w:rsid w:val="00176048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50D"/>
    <w:rsid w:val="0018760B"/>
    <w:rsid w:val="00190B21"/>
    <w:rsid w:val="001926F2"/>
    <w:rsid w:val="00192C12"/>
    <w:rsid w:val="00192C55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34EB"/>
    <w:rsid w:val="0021447F"/>
    <w:rsid w:val="00215F6F"/>
    <w:rsid w:val="002169F3"/>
    <w:rsid w:val="00216ED1"/>
    <w:rsid w:val="00217AEC"/>
    <w:rsid w:val="002202A5"/>
    <w:rsid w:val="00221288"/>
    <w:rsid w:val="00222D59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3F27"/>
    <w:rsid w:val="00235260"/>
    <w:rsid w:val="0023704C"/>
    <w:rsid w:val="00237A21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E8D"/>
    <w:rsid w:val="00260F99"/>
    <w:rsid w:val="00261362"/>
    <w:rsid w:val="00261496"/>
    <w:rsid w:val="002634F9"/>
    <w:rsid w:val="00264F3F"/>
    <w:rsid w:val="0026604E"/>
    <w:rsid w:val="0026771D"/>
    <w:rsid w:val="00267CFB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54F"/>
    <w:rsid w:val="002869EE"/>
    <w:rsid w:val="00287272"/>
    <w:rsid w:val="00291F8A"/>
    <w:rsid w:val="00292E73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B63F6"/>
    <w:rsid w:val="002C12F1"/>
    <w:rsid w:val="002C1A39"/>
    <w:rsid w:val="002C3075"/>
    <w:rsid w:val="002C3808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0464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2B13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363A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3AE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36E"/>
    <w:rsid w:val="004765C5"/>
    <w:rsid w:val="004765E9"/>
    <w:rsid w:val="004767CE"/>
    <w:rsid w:val="0047793B"/>
    <w:rsid w:val="00481076"/>
    <w:rsid w:val="00481D9B"/>
    <w:rsid w:val="004849C3"/>
    <w:rsid w:val="00485788"/>
    <w:rsid w:val="00485888"/>
    <w:rsid w:val="004909AE"/>
    <w:rsid w:val="00490AAA"/>
    <w:rsid w:val="00491C10"/>
    <w:rsid w:val="00492698"/>
    <w:rsid w:val="0049362E"/>
    <w:rsid w:val="0049413D"/>
    <w:rsid w:val="00495543"/>
    <w:rsid w:val="00495844"/>
    <w:rsid w:val="004959B0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83F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9C"/>
    <w:rsid w:val="004F4BDB"/>
    <w:rsid w:val="0050060D"/>
    <w:rsid w:val="00502353"/>
    <w:rsid w:val="0050428D"/>
    <w:rsid w:val="00504DC0"/>
    <w:rsid w:val="005062D8"/>
    <w:rsid w:val="00510F3A"/>
    <w:rsid w:val="005144CE"/>
    <w:rsid w:val="0051661E"/>
    <w:rsid w:val="00516A05"/>
    <w:rsid w:val="005173E7"/>
    <w:rsid w:val="00521A44"/>
    <w:rsid w:val="00521AE8"/>
    <w:rsid w:val="00523E63"/>
    <w:rsid w:val="00526A69"/>
    <w:rsid w:val="00526D33"/>
    <w:rsid w:val="00526EF9"/>
    <w:rsid w:val="0052791B"/>
    <w:rsid w:val="005312DD"/>
    <w:rsid w:val="00531576"/>
    <w:rsid w:val="00531BD7"/>
    <w:rsid w:val="0053207B"/>
    <w:rsid w:val="00533B94"/>
    <w:rsid w:val="00533E00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2537"/>
    <w:rsid w:val="00586EEB"/>
    <w:rsid w:val="00587340"/>
    <w:rsid w:val="0059011F"/>
    <w:rsid w:val="00590148"/>
    <w:rsid w:val="00590186"/>
    <w:rsid w:val="00590C8D"/>
    <w:rsid w:val="00591618"/>
    <w:rsid w:val="00591CE5"/>
    <w:rsid w:val="00591FBE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4CEE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602FF4"/>
    <w:rsid w:val="00606C49"/>
    <w:rsid w:val="00607004"/>
    <w:rsid w:val="00607378"/>
    <w:rsid w:val="00607600"/>
    <w:rsid w:val="006109BF"/>
    <w:rsid w:val="006119C6"/>
    <w:rsid w:val="00612207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1E7B"/>
    <w:rsid w:val="00634949"/>
    <w:rsid w:val="00635999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94E"/>
    <w:rsid w:val="00682941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32AC"/>
    <w:rsid w:val="006A3C68"/>
    <w:rsid w:val="006A4F0C"/>
    <w:rsid w:val="006A4F2E"/>
    <w:rsid w:val="006A5BCF"/>
    <w:rsid w:val="006A6180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06832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4D39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BAF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A10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6E7"/>
    <w:rsid w:val="00784870"/>
    <w:rsid w:val="00784878"/>
    <w:rsid w:val="007854CA"/>
    <w:rsid w:val="007857E6"/>
    <w:rsid w:val="00785E2E"/>
    <w:rsid w:val="007862E1"/>
    <w:rsid w:val="00790E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1DDD"/>
    <w:rsid w:val="008C2BAB"/>
    <w:rsid w:val="008C2FB9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59FE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1951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4852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0C46"/>
    <w:rsid w:val="009B2733"/>
    <w:rsid w:val="009B4EAE"/>
    <w:rsid w:val="009B518A"/>
    <w:rsid w:val="009B529F"/>
    <w:rsid w:val="009B57D5"/>
    <w:rsid w:val="009B58C9"/>
    <w:rsid w:val="009B6D11"/>
    <w:rsid w:val="009C212F"/>
    <w:rsid w:val="009C2539"/>
    <w:rsid w:val="009C30E1"/>
    <w:rsid w:val="009C3395"/>
    <w:rsid w:val="009C4559"/>
    <w:rsid w:val="009C4FEF"/>
    <w:rsid w:val="009C7E74"/>
    <w:rsid w:val="009C7ED8"/>
    <w:rsid w:val="009D01A6"/>
    <w:rsid w:val="009D2614"/>
    <w:rsid w:val="009D285C"/>
    <w:rsid w:val="009D339F"/>
    <w:rsid w:val="009D5F5A"/>
    <w:rsid w:val="009D6093"/>
    <w:rsid w:val="009D6C10"/>
    <w:rsid w:val="009E0632"/>
    <w:rsid w:val="009E1221"/>
    <w:rsid w:val="009E1382"/>
    <w:rsid w:val="009E2C64"/>
    <w:rsid w:val="009E449F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3599"/>
    <w:rsid w:val="00A73BFF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45F9"/>
    <w:rsid w:val="00AA56EC"/>
    <w:rsid w:val="00AB2DBE"/>
    <w:rsid w:val="00AB42DB"/>
    <w:rsid w:val="00AB615A"/>
    <w:rsid w:val="00AB6988"/>
    <w:rsid w:val="00AB7FC8"/>
    <w:rsid w:val="00AC0C22"/>
    <w:rsid w:val="00AC0FFD"/>
    <w:rsid w:val="00AC387A"/>
    <w:rsid w:val="00AC5C68"/>
    <w:rsid w:val="00AC7575"/>
    <w:rsid w:val="00AC758E"/>
    <w:rsid w:val="00AC78A4"/>
    <w:rsid w:val="00AC7FF2"/>
    <w:rsid w:val="00AD0112"/>
    <w:rsid w:val="00AD0778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FD"/>
    <w:rsid w:val="00B233C9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5E4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3967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523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72F3"/>
    <w:rsid w:val="00BA0DEC"/>
    <w:rsid w:val="00BA1700"/>
    <w:rsid w:val="00BA381E"/>
    <w:rsid w:val="00BA4289"/>
    <w:rsid w:val="00BA5B15"/>
    <w:rsid w:val="00BA7A7A"/>
    <w:rsid w:val="00BB12B2"/>
    <w:rsid w:val="00BB1BE3"/>
    <w:rsid w:val="00BB2AFB"/>
    <w:rsid w:val="00BB3AF9"/>
    <w:rsid w:val="00BB4676"/>
    <w:rsid w:val="00BB4DD8"/>
    <w:rsid w:val="00BB5D17"/>
    <w:rsid w:val="00BB6FF3"/>
    <w:rsid w:val="00BC19FD"/>
    <w:rsid w:val="00BC1B52"/>
    <w:rsid w:val="00BC2577"/>
    <w:rsid w:val="00BC310A"/>
    <w:rsid w:val="00BC45B6"/>
    <w:rsid w:val="00BC7DCC"/>
    <w:rsid w:val="00BD0249"/>
    <w:rsid w:val="00BD1297"/>
    <w:rsid w:val="00BD2CA7"/>
    <w:rsid w:val="00BD68D2"/>
    <w:rsid w:val="00BD7379"/>
    <w:rsid w:val="00BE01DE"/>
    <w:rsid w:val="00BE2A49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46B5"/>
    <w:rsid w:val="00BF689F"/>
    <w:rsid w:val="00BF6EB0"/>
    <w:rsid w:val="00BF72AE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4254E"/>
    <w:rsid w:val="00C455AA"/>
    <w:rsid w:val="00C4704B"/>
    <w:rsid w:val="00C473C3"/>
    <w:rsid w:val="00C50B86"/>
    <w:rsid w:val="00C518C2"/>
    <w:rsid w:val="00C51AFB"/>
    <w:rsid w:val="00C52E32"/>
    <w:rsid w:val="00C5501C"/>
    <w:rsid w:val="00C56B61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23F9"/>
    <w:rsid w:val="00C84082"/>
    <w:rsid w:val="00C8446E"/>
    <w:rsid w:val="00C86A11"/>
    <w:rsid w:val="00C8758E"/>
    <w:rsid w:val="00C8760F"/>
    <w:rsid w:val="00C87972"/>
    <w:rsid w:val="00C9113D"/>
    <w:rsid w:val="00C934A0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A6548"/>
    <w:rsid w:val="00CB0EFB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021"/>
    <w:rsid w:val="00CD0A03"/>
    <w:rsid w:val="00CD163F"/>
    <w:rsid w:val="00CD2B8E"/>
    <w:rsid w:val="00CD4BFB"/>
    <w:rsid w:val="00CD4C29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0E2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61A0"/>
    <w:rsid w:val="00CF653F"/>
    <w:rsid w:val="00CF7E03"/>
    <w:rsid w:val="00D00757"/>
    <w:rsid w:val="00D016EE"/>
    <w:rsid w:val="00D01EEE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3ECF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3708"/>
    <w:rsid w:val="00D6488D"/>
    <w:rsid w:val="00D6491D"/>
    <w:rsid w:val="00D64E08"/>
    <w:rsid w:val="00D67B27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3D31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4F30"/>
    <w:rsid w:val="00E35CF3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6009"/>
    <w:rsid w:val="00E57592"/>
    <w:rsid w:val="00E616ED"/>
    <w:rsid w:val="00E61BD5"/>
    <w:rsid w:val="00E62E1B"/>
    <w:rsid w:val="00E6369D"/>
    <w:rsid w:val="00E65DF3"/>
    <w:rsid w:val="00E669FA"/>
    <w:rsid w:val="00E67F94"/>
    <w:rsid w:val="00E7011E"/>
    <w:rsid w:val="00E72CB0"/>
    <w:rsid w:val="00E73BBB"/>
    <w:rsid w:val="00E74B53"/>
    <w:rsid w:val="00E74BFA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574D"/>
    <w:rsid w:val="00EA6582"/>
    <w:rsid w:val="00EA67FC"/>
    <w:rsid w:val="00EA695F"/>
    <w:rsid w:val="00EA6F0B"/>
    <w:rsid w:val="00EB3B8E"/>
    <w:rsid w:val="00EB44BC"/>
    <w:rsid w:val="00EB4DBB"/>
    <w:rsid w:val="00EB5670"/>
    <w:rsid w:val="00EB6ADA"/>
    <w:rsid w:val="00EB70B4"/>
    <w:rsid w:val="00EB77A6"/>
    <w:rsid w:val="00EC091A"/>
    <w:rsid w:val="00EC4038"/>
    <w:rsid w:val="00EC439F"/>
    <w:rsid w:val="00EC7567"/>
    <w:rsid w:val="00ED0463"/>
    <w:rsid w:val="00ED2D2F"/>
    <w:rsid w:val="00ED307B"/>
    <w:rsid w:val="00ED5A7E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1985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2AA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1EAA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233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706832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706832"/>
    <w:rPr>
      <w:b/>
      <w:bCs/>
    </w:rPr>
  </w:style>
  <w:style w:type="paragraph" w:styleId="Odsekzoznamu">
    <w:name w:val="List Paragraph"/>
    <w:basedOn w:val="Normlny"/>
    <w:uiPriority w:val="34"/>
    <w:qFormat/>
    <w:rsid w:val="00706832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233F2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unhideWhenUsed/>
    <w:rsid w:val="0023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33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33F2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33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286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8654F"/>
  </w:style>
  <w:style w:type="paragraph" w:styleId="Pta">
    <w:name w:val="footer"/>
    <w:basedOn w:val="Normlny"/>
    <w:link w:val="PtaChar"/>
    <w:uiPriority w:val="99"/>
    <w:unhideWhenUsed/>
    <w:rsid w:val="00286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865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233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706832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706832"/>
    <w:rPr>
      <w:b/>
      <w:bCs/>
    </w:rPr>
  </w:style>
  <w:style w:type="paragraph" w:styleId="Odsekzoznamu">
    <w:name w:val="List Paragraph"/>
    <w:basedOn w:val="Normlny"/>
    <w:uiPriority w:val="34"/>
    <w:qFormat/>
    <w:rsid w:val="00706832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233F2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unhideWhenUsed/>
    <w:rsid w:val="0023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33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33F2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33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286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8654F"/>
  </w:style>
  <w:style w:type="paragraph" w:styleId="Pta">
    <w:name w:val="footer"/>
    <w:basedOn w:val="Normlny"/>
    <w:link w:val="PtaChar"/>
    <w:uiPriority w:val="99"/>
    <w:unhideWhenUsed/>
    <w:rsid w:val="00286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86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1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spravca</dc:creator>
  <cp:lastModifiedBy>ucitel</cp:lastModifiedBy>
  <cp:revision>5</cp:revision>
  <cp:lastPrinted>2021-05-26T06:44:00Z</cp:lastPrinted>
  <dcterms:created xsi:type="dcterms:W3CDTF">2021-05-26T06:30:00Z</dcterms:created>
  <dcterms:modified xsi:type="dcterms:W3CDTF">2021-05-26T06:44:00Z</dcterms:modified>
</cp:coreProperties>
</file>