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21" w:rsidRDefault="007538D8">
      <w:pPr>
        <w:rPr>
          <w:b/>
          <w:sz w:val="28"/>
          <w:szCs w:val="28"/>
        </w:rPr>
      </w:pPr>
      <w:r w:rsidRPr="007538D8">
        <w:rPr>
          <w:b/>
          <w:sz w:val="28"/>
          <w:szCs w:val="28"/>
        </w:rPr>
        <w:t xml:space="preserve">Chemické reakcie, neutralizácia, redoxné reakcie, 8 roč. </w:t>
      </w:r>
    </w:p>
    <w:p w:rsidR="007538D8" w:rsidRDefault="007538D8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Chemické reakcie sa zapisujú chemickými ................................</w:t>
      </w:r>
    </w:p>
    <w:p w:rsidR="007538D8" w:rsidRDefault="007538D8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chemickej rovnici sú šípkou oddelené ............................. a .................................</w:t>
      </w:r>
    </w:p>
    <w:p w:rsidR="007538D8" w:rsidRDefault="007538D8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 zákon platí v chemických rovniciach? </w:t>
      </w:r>
    </w:p>
    <w:p w:rsidR="007538D8" w:rsidRDefault="007538D8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Napíšte znenie tohto zákona. </w:t>
      </w:r>
    </w:p>
    <w:p w:rsidR="007538D8" w:rsidRPr="007538D8" w:rsidRDefault="007538D8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38D8" w:rsidRDefault="007538D8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Doplňte schémy na chemické rovnice:</w:t>
      </w:r>
    </w:p>
    <w:p w:rsidR="007538D8" w:rsidRPr="007538D8" w:rsidRDefault="007538D8" w:rsidP="008B54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+ 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NaCl</w:t>
      </w:r>
      <w:proofErr w:type="spellEnd"/>
    </w:p>
    <w:p w:rsidR="007538D8" w:rsidRPr="007538D8" w:rsidRDefault="007538D8" w:rsidP="008B54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   O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Al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</w:p>
    <w:p w:rsidR="007538D8" w:rsidRPr="007538D8" w:rsidRDefault="007538D8" w:rsidP="008B54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 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NH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</w:p>
    <w:p w:rsidR="007538D8" w:rsidRPr="007538D8" w:rsidRDefault="007538D8" w:rsidP="008B54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+   O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</w:p>
    <w:p w:rsidR="007538D8" w:rsidRDefault="007538D8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Vyber správne tvrdenie:</w:t>
      </w:r>
    </w:p>
    <w:p w:rsidR="007538D8" w:rsidRDefault="007538D8" w:rsidP="008B54E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Chemické rovnice zapisujeme chemickými reakciami.</w:t>
      </w:r>
    </w:p>
    <w:p w:rsidR="00CE7163" w:rsidRDefault="00CE7163" w:rsidP="008B54E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Stechiometrické koeficienty sa píšu vpravo dole za značku prvku.</w:t>
      </w:r>
    </w:p>
    <w:p w:rsidR="00CE7163" w:rsidRDefault="00CE7163" w:rsidP="008B54E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chemických reakciách platí zákon zachovania energie.</w:t>
      </w:r>
    </w:p>
    <w:p w:rsidR="007538D8" w:rsidRDefault="00CE7163" w:rsidP="008B54E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Reaktanty a produkty sú oddelené šípkou. </w:t>
      </w:r>
    </w:p>
    <w:p w:rsidR="00CE7163" w:rsidRDefault="00CE7163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je to neutralizácia? </w:t>
      </w:r>
    </w:p>
    <w:p w:rsidR="00CE7163" w:rsidRDefault="00CE7163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CE7163" w:rsidRDefault="00CE7163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</w:t>
      </w:r>
    </w:p>
    <w:p w:rsidR="00CE7163" w:rsidRDefault="00CE7163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Kde sa využíva neutralizácia? (Uveď 3 príklady)</w:t>
      </w:r>
    </w:p>
    <w:p w:rsidR="00CE7163" w:rsidRPr="00CE7163" w:rsidRDefault="00CE7163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</w:p>
    <w:p w:rsidR="00CE7163" w:rsidRDefault="00CE7163" w:rsidP="008B54E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</w:p>
    <w:p w:rsidR="00CE7163" w:rsidRDefault="00CE7163" w:rsidP="008B54E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CE7163" w:rsidRDefault="00CE7163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Doplň pravú stranu rovnice a pomenuj produkty.  </w:t>
      </w:r>
    </w:p>
    <w:p w:rsidR="00CE7163" w:rsidRDefault="00CE7163" w:rsidP="008B54ED">
      <w:pPr>
        <w:pStyle w:val="Odsekzoznamu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.........................+..............................</w:t>
      </w:r>
    </w:p>
    <w:p w:rsidR="00CE7163" w:rsidRDefault="00CE7163" w:rsidP="008B54ED">
      <w:pPr>
        <w:pStyle w:val="Odsekzoznamu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E7163" w:rsidRPr="00246D85" w:rsidRDefault="00246D85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 nasledujúcich rovníc vyber rovnicu neutralizácie, svoj výber zdôvodni. </w:t>
      </w:r>
    </w:p>
    <w:p w:rsidR="00246D85" w:rsidRPr="00246D85" w:rsidRDefault="00246D85" w:rsidP="008B54ED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O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2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</w:p>
    <w:p w:rsidR="00246D85" w:rsidRPr="00246D85" w:rsidRDefault="00246D85" w:rsidP="008B54ED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KOH 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KCl</w:t>
      </w:r>
      <w:proofErr w:type="spellEnd"/>
    </w:p>
    <w:p w:rsidR="00246D85" w:rsidRPr="00246D85" w:rsidRDefault="00246D85" w:rsidP="008B54ED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Mg + 2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MgCl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</w:p>
    <w:p w:rsidR="00246D85" w:rsidRPr="00246D85" w:rsidRDefault="00246D85" w:rsidP="008B54ED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 K + Cl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KCl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46D85" w:rsidRDefault="00246D85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Aké vlastnosti sa pri neutralizácii rušia? </w:t>
      </w:r>
    </w:p>
    <w:p w:rsidR="00246D85" w:rsidRDefault="00246D85" w:rsidP="008B5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</w:p>
    <w:p w:rsidR="00246D85" w:rsidRDefault="00246D85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Ktoré tvrdenie je nesprávne? </w:t>
      </w:r>
    </w:p>
    <w:p w:rsidR="00246D85" w:rsidRDefault="00246D85" w:rsidP="008B54ED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kyselín je väčšie ako 7.</w:t>
      </w:r>
    </w:p>
    <w:p w:rsidR="00246D85" w:rsidRDefault="00246D85" w:rsidP="008B54ED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Roztok je tým kyslejší, čím viac sa blíži jeho hodnota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 7.</w:t>
      </w:r>
    </w:p>
    <w:p w:rsidR="00246D85" w:rsidRDefault="00246D85" w:rsidP="008B54ED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Neutrálne roztoky majú hodnotu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rovnú 7. </w:t>
      </w:r>
    </w:p>
    <w:p w:rsidR="00246D85" w:rsidRDefault="00246D85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sú to redoxné reakcie? </w:t>
      </w:r>
    </w:p>
    <w:p w:rsidR="00246D85" w:rsidRDefault="00246D85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246D85" w:rsidRDefault="00246D85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246D85" w:rsidRDefault="00246D85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je to oxidácia? </w:t>
      </w:r>
    </w:p>
    <w:p w:rsidR="00246D85" w:rsidRDefault="00246D85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</w:t>
      </w:r>
    </w:p>
    <w:p w:rsidR="00246D85" w:rsidRDefault="00246D85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to redukcia?</w:t>
      </w:r>
    </w:p>
    <w:p w:rsidR="00246D85" w:rsidRDefault="00246D85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</w:t>
      </w:r>
    </w:p>
    <w:p w:rsidR="008B54ED" w:rsidRDefault="008B54ED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Uveď príklady redoxných reakcií z bežného života. (3)</w:t>
      </w:r>
    </w:p>
    <w:p w:rsidR="008B54ED" w:rsidRDefault="008B54ED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  , ........................................., ........................................</w:t>
      </w:r>
    </w:p>
    <w:p w:rsidR="008B54ED" w:rsidRDefault="008B54ED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Horenie je: </w:t>
      </w:r>
    </w:p>
    <w:p w:rsidR="008B54ED" w:rsidRDefault="008B54ED" w:rsidP="008B54ED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Zlučovanie látok s kyslíkom.</w:t>
      </w:r>
    </w:p>
    <w:p w:rsidR="008B54ED" w:rsidRDefault="008B54ED" w:rsidP="008B54ED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Pomalá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>. reakcia.</w:t>
      </w:r>
    </w:p>
    <w:p w:rsidR="00246D85" w:rsidRDefault="008B54ED" w:rsidP="008B54ED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Rýchla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>. reakcia.</w:t>
      </w:r>
    </w:p>
    <w:p w:rsidR="008B54ED" w:rsidRDefault="008B54ED" w:rsidP="008B54ED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Dej, pri ktorom sa mení oxidačné číslo kyslíka z –II na 0. </w:t>
      </w:r>
    </w:p>
    <w:p w:rsidR="008B54ED" w:rsidRDefault="008B54ED" w:rsidP="008B54E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uvedených reakciách vyznač oxidáciu a redukciu. </w:t>
      </w:r>
    </w:p>
    <w:p w:rsidR="008B54ED" w:rsidRDefault="008B54ED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4ED" w:rsidRPr="008B54ED" w:rsidRDefault="008B54ED" w:rsidP="008B54ED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-II</w:t>
      </w:r>
    </w:p>
    <w:p w:rsidR="008B54ED" w:rsidRDefault="008B54ED" w:rsidP="008B5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4ED" w:rsidRPr="008B54ED" w:rsidRDefault="008B54ED" w:rsidP="008B54ED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+ Fe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II</w:t>
      </w:r>
    </w:p>
    <w:p w:rsidR="008B54ED" w:rsidRPr="008B54ED" w:rsidRDefault="008B54ED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4ED" w:rsidRPr="008B54ED" w:rsidRDefault="008B54ED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4ED" w:rsidRPr="008B54ED" w:rsidRDefault="008B54ED" w:rsidP="008B54ED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 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Pr="008B54ED">
        <w:rPr>
          <w:rFonts w:ascii="Times New Roman" w:eastAsiaTheme="minorEastAsia" w:hAnsi="Times New Roman" w:cs="Times New Roman"/>
          <w:sz w:val="24"/>
          <w:szCs w:val="24"/>
        </w:rPr>
        <w:t>Na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B54ED">
        <w:rPr>
          <w:rFonts w:ascii="Times New Roman" w:eastAsiaTheme="minorEastAsia" w:hAnsi="Times New Roman" w:cs="Times New Roman"/>
          <w:sz w:val="24"/>
          <w:szCs w:val="24"/>
        </w:rPr>
        <w:t>Cl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-I</w:t>
      </w:r>
      <w:proofErr w:type="spellEnd"/>
    </w:p>
    <w:p w:rsidR="00246D85" w:rsidRPr="00246D85" w:rsidRDefault="00246D85" w:rsidP="008B5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5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8D8" w:rsidRDefault="007538D8" w:rsidP="008B54E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38D8" w:rsidRPr="007538D8" w:rsidRDefault="007538D8" w:rsidP="007538D8">
      <w:pPr>
        <w:rPr>
          <w:rFonts w:ascii="Times New Roman" w:hAnsi="Times New Roman" w:cs="Times New Roman"/>
          <w:sz w:val="24"/>
          <w:szCs w:val="24"/>
        </w:rPr>
      </w:pPr>
    </w:p>
    <w:p w:rsidR="007538D8" w:rsidRPr="007538D8" w:rsidRDefault="007538D8" w:rsidP="007538D8">
      <w:pPr>
        <w:rPr>
          <w:rFonts w:ascii="Times New Roman" w:hAnsi="Times New Roman" w:cs="Times New Roman"/>
          <w:sz w:val="24"/>
          <w:szCs w:val="24"/>
        </w:rPr>
      </w:pPr>
    </w:p>
    <w:sectPr w:rsidR="007538D8" w:rsidRPr="007538D8" w:rsidSect="005D6EC1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3BC3"/>
    <w:multiLevelType w:val="hybridMultilevel"/>
    <w:tmpl w:val="CBC86BEA"/>
    <w:lvl w:ilvl="0" w:tplc="BDB8B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7B165C"/>
    <w:multiLevelType w:val="hybridMultilevel"/>
    <w:tmpl w:val="FAEAA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3201C"/>
    <w:multiLevelType w:val="hybridMultilevel"/>
    <w:tmpl w:val="6D7A40C4"/>
    <w:lvl w:ilvl="0" w:tplc="C1D49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27C64"/>
    <w:multiLevelType w:val="hybridMultilevel"/>
    <w:tmpl w:val="F042D8C4"/>
    <w:lvl w:ilvl="0" w:tplc="FF5AC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653D11"/>
    <w:multiLevelType w:val="hybridMultilevel"/>
    <w:tmpl w:val="DA2EC8D8"/>
    <w:lvl w:ilvl="0" w:tplc="0076ED2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526815"/>
    <w:multiLevelType w:val="hybridMultilevel"/>
    <w:tmpl w:val="80C43E54"/>
    <w:lvl w:ilvl="0" w:tplc="231E8D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6414DC"/>
    <w:multiLevelType w:val="hybridMultilevel"/>
    <w:tmpl w:val="398ABB54"/>
    <w:lvl w:ilvl="0" w:tplc="D05E4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538D8"/>
    <w:rsid w:val="00246D85"/>
    <w:rsid w:val="005D6EC1"/>
    <w:rsid w:val="007538D8"/>
    <w:rsid w:val="008B54ED"/>
    <w:rsid w:val="00CE7163"/>
    <w:rsid w:val="00E1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0D2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38D8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538D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5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3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2013-06-05T13:11:00Z</dcterms:created>
  <dcterms:modified xsi:type="dcterms:W3CDTF">2013-06-05T13:57:00Z</dcterms:modified>
</cp:coreProperties>
</file>