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12" w:rsidRPr="00B561EA" w:rsidRDefault="00201C12" w:rsidP="00201C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Meno:</w:t>
      </w:r>
      <w:r w:rsidRPr="00B561EA">
        <w:rPr>
          <w:rFonts w:ascii="Times New Roman" w:eastAsia="Calibri" w:hAnsi="Times New Roman" w:cs="Times New Roman"/>
          <w:sz w:val="24"/>
          <w:szCs w:val="24"/>
        </w:rPr>
        <w:tab/>
      </w:r>
      <w:r w:rsidRPr="00B561EA">
        <w:rPr>
          <w:rFonts w:ascii="Times New Roman" w:eastAsia="Calibri" w:hAnsi="Times New Roman" w:cs="Times New Roman"/>
          <w:sz w:val="24"/>
          <w:szCs w:val="24"/>
        </w:rPr>
        <w:tab/>
      </w:r>
      <w:r w:rsidR="00CD1F02">
        <w:rPr>
          <w:rFonts w:ascii="Times New Roman" w:eastAsia="Calibri" w:hAnsi="Times New Roman" w:cs="Times New Roman"/>
          <w:sz w:val="24"/>
          <w:szCs w:val="24"/>
        </w:rPr>
        <w:t>Kristína Chovancová</w:t>
      </w:r>
    </w:p>
    <w:p w:rsidR="00201C12" w:rsidRPr="00B561EA" w:rsidRDefault="00201C12" w:rsidP="00201C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Dátum:</w:t>
      </w:r>
      <w:r w:rsidRPr="00B561EA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201C12" w:rsidRPr="00B561EA" w:rsidRDefault="00EA180E" w:rsidP="00201C12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Téma: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1. Kalorimetrické stanovenie rozpúšťacieho tepla</w:t>
      </w:r>
    </w:p>
    <w:p w:rsidR="00EA180E" w:rsidRPr="00A43823" w:rsidRDefault="00CD1F02" w:rsidP="00EA180E">
      <w:pPr>
        <w:pStyle w:val="Odstavecseseznamem"/>
        <w:tabs>
          <w:tab w:val="left" w:pos="284"/>
        </w:tabs>
        <w:spacing w:after="0" w:line="36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Úloha:</w:t>
      </w:r>
      <w:r>
        <w:rPr>
          <w:rFonts w:ascii="Times New Roman" w:hAnsi="Times New Roman"/>
          <w:b/>
          <w:sz w:val="24"/>
          <w:szCs w:val="24"/>
        </w:rPr>
        <w:tab/>
      </w:r>
      <w:r w:rsidR="00201C12">
        <w:rPr>
          <w:rFonts w:ascii="Times New Roman" w:hAnsi="Times New Roman"/>
          <w:b/>
          <w:sz w:val="24"/>
          <w:szCs w:val="24"/>
        </w:rPr>
        <w:t xml:space="preserve">1.) </w:t>
      </w:r>
      <w:r w:rsidR="00EA180E" w:rsidRPr="00A43823">
        <w:rPr>
          <w:rFonts w:ascii="Times New Roman" w:hAnsi="Times New Roman"/>
          <w:sz w:val="24"/>
          <w:szCs w:val="24"/>
        </w:rPr>
        <w:t>Určenie tepelnej kapacity kalorimetra</w:t>
      </w:r>
    </w:p>
    <w:p w:rsidR="00EA180E" w:rsidRDefault="00EA180E" w:rsidP="00EA180E">
      <w:pPr>
        <w:pStyle w:val="Odstavecseseznamem"/>
        <w:tabs>
          <w:tab w:val="left" w:pos="284"/>
        </w:tabs>
        <w:spacing w:after="0" w:line="36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A180E">
        <w:rPr>
          <w:rFonts w:ascii="Times New Roman" w:hAnsi="Times New Roman"/>
          <w:b/>
          <w:sz w:val="24"/>
          <w:szCs w:val="24"/>
        </w:rPr>
        <w:t>2.)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823">
        <w:rPr>
          <w:rFonts w:ascii="Times New Roman" w:hAnsi="Times New Roman"/>
          <w:sz w:val="24"/>
          <w:szCs w:val="24"/>
        </w:rPr>
        <w:t>Stanovenie integrálnej rozpúšťacej entalpie daných látok</w:t>
      </w:r>
    </w:p>
    <w:p w:rsidR="00201C12" w:rsidRPr="000A6EED" w:rsidRDefault="00201C12" w:rsidP="00EA180E">
      <w:pPr>
        <w:pStyle w:val="Odstavecseseznamem"/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</w:p>
    <w:p w:rsidR="00201C12" w:rsidRPr="00B561EA" w:rsidRDefault="00201C12" w:rsidP="00201C12">
      <w:pPr>
        <w:tabs>
          <w:tab w:val="left" w:pos="28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2811B0" w:rsidRPr="002811B0" w:rsidRDefault="00201C12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Princíp:</w:t>
      </w:r>
      <w:r w:rsidRPr="00B561E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2811B0" w:rsidRPr="002811B0">
        <w:rPr>
          <w:rFonts w:ascii="Times New Roman" w:hAnsi="Times New Roman"/>
          <w:sz w:val="24"/>
          <w:szCs w:val="24"/>
        </w:rPr>
        <w:t xml:space="preserve">Kalorimetria sa zaoberá meraním množstva tepelnej energie, ktoré sa uvoľní alebo pohltí v študovanom systéme pri určitom chemickom, fyzikálnom alebo biologickom procese. Tepelný efekt sa rovná zmene entalpie ΔH. </w:t>
      </w:r>
    </w:p>
    <w:p w:rsidR="002811B0" w:rsidRPr="002811B0" w:rsidRDefault="002811B0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811B0">
        <w:rPr>
          <w:rFonts w:ascii="Times New Roman" w:hAnsi="Times New Roman"/>
          <w:sz w:val="24"/>
          <w:szCs w:val="24"/>
        </w:rPr>
        <w:t>Rozpúšťacia entalpia sa obvykle vzťahuje na 1 mól rozpustenej látky a možno ju stanoviť priamym kalorimetrickým meraním. Jej hodnota závisí od toho, či rozpúšťanie prebieha v čistom rozpúšťadle alebo v roztoku, preto poznáme dva druhy rozpúšťacích entalpií. Mólová integrálna rozpúšťacia entalpia je tepelný efekt sprevádzajúci rozpustenie 1 mólu látky v takom množstve čistého rozpúšťadla, aby sa získal roztok danej koncentrácie. Mólová diferenciálna rozpúšťacia entalpia je zase tepelný efekt, ktorý zodpovedá rozpustenieu 1 mólu látky v takom veľkom množstve roztoku daného zloženia, že sa tým jeho koncentrácia prakticky nezmení. V tabuľkách sa väčšinou stretneme s integrálnym rozpúšťacím teplom.</w:t>
      </w:r>
    </w:p>
    <w:p w:rsidR="002811B0" w:rsidRPr="002811B0" w:rsidRDefault="002811B0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811B0">
        <w:rPr>
          <w:rFonts w:ascii="Times New Roman" w:hAnsi="Times New Roman"/>
          <w:sz w:val="24"/>
          <w:szCs w:val="24"/>
        </w:rPr>
        <w:t xml:space="preserve">Pri rozpúšťaní sa môže teplo vyvíjať alebo spotrebovať. Rozpúšťacie teplo možno rozdeliť na dve zložky – teplo potrebné na rozrušenie kryštálovej mriežky soli a uvoľnenie jej iónov, a na teplo spojené so solvatáciou týchto iónov v danom prostredí. </w:t>
      </w:r>
    </w:p>
    <w:p w:rsidR="002811B0" w:rsidRPr="002811B0" w:rsidRDefault="002811B0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2811B0">
        <w:rPr>
          <w:rFonts w:ascii="Times New Roman" w:hAnsi="Times New Roman"/>
          <w:sz w:val="24"/>
          <w:szCs w:val="24"/>
        </w:rPr>
        <w:t>Pre zistenie rozpúšťacích entalpií sa používa jednoduchý adiabatický kalorimeter realizovaný Dewarovou nádobou sa širokým hrdlom. Jej uzáver má otvory pre zasunutie vzorkovej trubice, Beckmannovho teplomera a mechanického miešadla s elektrickým pohonom. V nádobe sa nachádza určitý objem destilovanej vody.</w:t>
      </w:r>
    </w:p>
    <w:p w:rsidR="002811B0" w:rsidRPr="002811B0" w:rsidRDefault="002811B0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811B0">
        <w:rPr>
          <w:rFonts w:ascii="Times New Roman" w:hAnsi="Times New Roman"/>
          <w:sz w:val="24"/>
          <w:szCs w:val="24"/>
        </w:rPr>
        <w:t xml:space="preserve">Uvoľnením alebo spotrebovaním tepla v systéme izolovanom od okolia sa jeho teplota zmení o Δt. Veľkosť tejto zmeny je úmerná tepelnej kapacite systému C a je daná vzťahom: </w:t>
      </w:r>
    </w:p>
    <w:p w:rsidR="002811B0" w:rsidRPr="002811B0" w:rsidRDefault="002811B0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Pr="002811B0">
        <w:rPr>
          <w:rFonts w:ascii="Times New Roman" w:hAnsi="Times New Roman"/>
          <w:sz w:val="24"/>
          <w:szCs w:val="24"/>
        </w:rPr>
        <w:t>ΔH = C. Δt</w:t>
      </w:r>
    </w:p>
    <w:p w:rsidR="002811B0" w:rsidRPr="002811B0" w:rsidRDefault="002811B0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</w:p>
    <w:p w:rsidR="002811B0" w:rsidRPr="002811B0" w:rsidRDefault="002811B0" w:rsidP="002811B0">
      <w:pPr>
        <w:tabs>
          <w:tab w:val="left" w:pos="284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811B0">
        <w:rPr>
          <w:rFonts w:ascii="Times New Roman" w:hAnsi="Times New Roman"/>
          <w:sz w:val="24"/>
          <w:szCs w:val="24"/>
        </w:rPr>
        <w:t>Tepelná kapacita systému je množstvo tepla, ktoré je potrebné dodať kalorimetru na jeho zohriatie o 1 K. Zisťujeme ju rozpustením látky so známou hodnotou integrálnej mólovej entalpie rozpúšťania. Pre naše merania použijeme KCl, pre ktorý ΔH291 = 18,64 kJ.mol-1.</w:t>
      </w:r>
    </w:p>
    <w:p w:rsidR="00201C12" w:rsidRPr="00B866BC" w:rsidRDefault="00201C12" w:rsidP="002811B0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</w:p>
    <w:p w:rsidR="00201C12" w:rsidRPr="00B866BC" w:rsidRDefault="00201C12" w:rsidP="00201C12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</w:p>
    <w:p w:rsidR="00BD4AD8" w:rsidRDefault="00BD4AD8" w:rsidP="00BD4A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3BC">
        <w:rPr>
          <w:rFonts w:ascii="Times New Roman" w:hAnsi="Times New Roman" w:cs="Times New Roman"/>
          <w:b/>
          <w:sz w:val="24"/>
          <w:szCs w:val="24"/>
        </w:rPr>
        <w:t>Potreby:</w:t>
      </w:r>
      <w:r w:rsidRPr="006C63BC">
        <w:rPr>
          <w:rFonts w:ascii="Times New Roman" w:hAnsi="Times New Roman" w:cs="Times New Roman"/>
          <w:sz w:val="24"/>
          <w:szCs w:val="24"/>
        </w:rPr>
        <w:t xml:space="preserve"> kalorimeter,</w:t>
      </w:r>
      <w:r w:rsidRPr="006C63BC">
        <w:rPr>
          <w:sz w:val="24"/>
          <w:szCs w:val="24"/>
        </w:rPr>
        <w:t xml:space="preserve"> </w:t>
      </w:r>
      <w:r w:rsidRPr="006C63BC">
        <w:rPr>
          <w:rFonts w:ascii="Times New Roman" w:hAnsi="Times New Roman" w:cs="Times New Roman"/>
          <w:sz w:val="24"/>
          <w:szCs w:val="24"/>
        </w:rPr>
        <w:t xml:space="preserve">Beckmanov teplomer, vzorkové trubice, tyčinky, odmerný valec 500 ml, stopky, </w:t>
      </w:r>
      <w:r>
        <w:rPr>
          <w:rFonts w:ascii="Times New Roman" w:hAnsi="Times New Roman" w:cs="Times New Roman"/>
          <w:sz w:val="24"/>
          <w:szCs w:val="24"/>
        </w:rPr>
        <w:t>KCl a iné zlúčeniny</w:t>
      </w:r>
    </w:p>
    <w:p w:rsidR="00BD4AD8" w:rsidRDefault="00BD4AD8" w:rsidP="00BD4A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D4AD8" w:rsidRDefault="00BD4AD8" w:rsidP="00BD4AD8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Postup:  1.) </w:t>
      </w:r>
      <w:r w:rsidRPr="006C63BC">
        <w:rPr>
          <w:rFonts w:ascii="Times New Roman" w:hAnsi="Times New Roman" w:cs="Times New Roman"/>
          <w:sz w:val="24"/>
          <w:szCs w:val="24"/>
        </w:rPr>
        <w:t>Na analytických váhach od</w:t>
      </w:r>
      <w:r>
        <w:rPr>
          <w:rFonts w:ascii="Times New Roman" w:hAnsi="Times New Roman" w:cs="Times New Roman"/>
          <w:sz w:val="24"/>
          <w:szCs w:val="24"/>
        </w:rPr>
        <w:t>vážime 0,</w:t>
      </w:r>
      <w:r w:rsidRPr="006C6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932 </w:t>
      </w:r>
      <w:r w:rsidRPr="006C63BC">
        <w:rPr>
          <w:rFonts w:ascii="Times New Roman" w:hAnsi="Times New Roman" w:cs="Times New Roman"/>
          <w:sz w:val="24"/>
          <w:szCs w:val="24"/>
        </w:rPr>
        <w:t xml:space="preserve">g kryštalického bezvodého </w:t>
      </w:r>
      <w:r>
        <w:rPr>
          <w:rFonts w:ascii="Times New Roman" w:hAnsi="Times New Roman" w:cs="Times New Roman"/>
          <w:sz w:val="24"/>
          <w:szCs w:val="24"/>
        </w:rPr>
        <w:t>KCl</w:t>
      </w:r>
      <w:r w:rsidRPr="006C63BC">
        <w:rPr>
          <w:rFonts w:ascii="Times New Roman" w:hAnsi="Times New Roman" w:cs="Times New Roman"/>
          <w:sz w:val="24"/>
          <w:szCs w:val="24"/>
        </w:rPr>
        <w:t xml:space="preserve"> a následne ho vsypeme do suchej trubice. Sklenenú rúrku, ktorá je zo spodnej strany </w:t>
      </w:r>
      <w:r w:rsidRPr="006C63BC">
        <w:rPr>
          <w:rFonts w:ascii="Times New Roman" w:hAnsi="Times New Roman" w:cs="Times New Roman"/>
          <w:sz w:val="24"/>
          <w:szCs w:val="24"/>
        </w:rPr>
        <w:lastRenderedPageBreak/>
        <w:t xml:space="preserve">uzavretá gumovou zátkou, vsunieme do jedného z otvorov na hlavici kalorimetra, </w:t>
      </w:r>
      <w:r>
        <w:rPr>
          <w:rFonts w:ascii="Times New Roman" w:hAnsi="Times New Roman" w:cs="Times New Roman"/>
          <w:sz w:val="24"/>
          <w:szCs w:val="24"/>
        </w:rPr>
        <w:t>v ktorom je</w:t>
      </w:r>
      <w:r w:rsidRPr="006C63BC">
        <w:rPr>
          <w:rFonts w:ascii="Times New Roman" w:hAnsi="Times New Roman" w:cs="Times New Roman"/>
          <w:sz w:val="24"/>
          <w:szCs w:val="24"/>
        </w:rPr>
        <w:t xml:space="preserve"> 360 ml vody. </w:t>
      </w:r>
    </w:p>
    <w:p w:rsidR="00BD4AD8" w:rsidRDefault="00BD4AD8" w:rsidP="00BD4AD8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2.) </w:t>
      </w:r>
      <w:r w:rsidRPr="006C63BC">
        <w:rPr>
          <w:rFonts w:ascii="Times New Roman" w:hAnsi="Times New Roman" w:cs="Times New Roman"/>
          <w:sz w:val="24"/>
          <w:szCs w:val="24"/>
        </w:rPr>
        <w:t xml:space="preserve">Zapneme </w:t>
      </w:r>
      <w:r>
        <w:rPr>
          <w:rFonts w:ascii="Times New Roman" w:hAnsi="Times New Roman" w:cs="Times New Roman"/>
          <w:sz w:val="24"/>
          <w:szCs w:val="24"/>
        </w:rPr>
        <w:t xml:space="preserve">Beckmanov </w:t>
      </w:r>
      <w:r w:rsidRPr="006C63BC">
        <w:rPr>
          <w:rFonts w:ascii="Times New Roman" w:hAnsi="Times New Roman" w:cs="Times New Roman"/>
          <w:sz w:val="24"/>
          <w:szCs w:val="24"/>
        </w:rPr>
        <w:t>kalorimeter a</w:t>
      </w:r>
      <w:r>
        <w:rPr>
          <w:rFonts w:ascii="Times New Roman" w:hAnsi="Times New Roman" w:cs="Times New Roman"/>
          <w:sz w:val="24"/>
          <w:szCs w:val="24"/>
        </w:rPr>
        <w:t> spustíme miešadlo</w:t>
      </w:r>
      <w:r w:rsidRPr="006C63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6C63BC">
        <w:rPr>
          <w:rFonts w:ascii="Times New Roman" w:hAnsi="Times New Roman" w:cs="Times New Roman"/>
          <w:sz w:val="24"/>
          <w:szCs w:val="24"/>
        </w:rPr>
        <w:t>10 minút</w:t>
      </w:r>
      <w:r>
        <w:rPr>
          <w:rFonts w:ascii="Times New Roman" w:hAnsi="Times New Roman" w:cs="Times New Roman"/>
          <w:sz w:val="24"/>
          <w:szCs w:val="24"/>
        </w:rPr>
        <w:t>ach začneme odčítavať</w:t>
      </w:r>
      <w:r w:rsidRPr="006C63BC">
        <w:rPr>
          <w:rFonts w:ascii="Times New Roman" w:hAnsi="Times New Roman" w:cs="Times New Roman"/>
          <w:sz w:val="24"/>
          <w:szCs w:val="24"/>
        </w:rPr>
        <w:t xml:space="preserve"> hodnoty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C63BC">
        <w:rPr>
          <w:rFonts w:ascii="Times New Roman" w:hAnsi="Times New Roman" w:cs="Times New Roman"/>
          <w:sz w:val="24"/>
          <w:szCs w:val="24"/>
        </w:rPr>
        <w:t>teplomera</w:t>
      </w:r>
      <w:r>
        <w:rPr>
          <w:rFonts w:ascii="Times New Roman" w:hAnsi="Times New Roman" w:cs="Times New Roman"/>
          <w:sz w:val="24"/>
          <w:szCs w:val="24"/>
        </w:rPr>
        <w:t xml:space="preserve"> v minútových intervaloch</w:t>
      </w:r>
      <w:r w:rsidRPr="006C63BC">
        <w:rPr>
          <w:rFonts w:ascii="Times New Roman" w:hAnsi="Times New Roman" w:cs="Times New Roman"/>
          <w:sz w:val="24"/>
          <w:szCs w:val="24"/>
        </w:rPr>
        <w:t xml:space="preserve">. Po uplynutí 10 minút </w:t>
      </w:r>
      <w:r>
        <w:rPr>
          <w:rFonts w:ascii="Times New Roman" w:hAnsi="Times New Roman" w:cs="Times New Roman"/>
          <w:sz w:val="24"/>
          <w:szCs w:val="24"/>
        </w:rPr>
        <w:t xml:space="preserve">pri ktorých je teplota konštantná </w:t>
      </w:r>
      <w:r w:rsidRPr="006C63BC">
        <w:rPr>
          <w:rFonts w:ascii="Times New Roman" w:hAnsi="Times New Roman" w:cs="Times New Roman"/>
          <w:sz w:val="24"/>
          <w:szCs w:val="24"/>
        </w:rPr>
        <w:t xml:space="preserve">vytlačíme pomocou sklenenej tyčinky gumenú zátku z dna sklenenej rúrky, čím nastane rozpúšťanie chloridu sodného vo vode. Po tomto procese končí prvá fáza merania. </w:t>
      </w:r>
    </w:p>
    <w:p w:rsidR="00BD4AD8" w:rsidRPr="006C63BC" w:rsidRDefault="00BD4AD8" w:rsidP="00BD4AD8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D4AD8">
        <w:rPr>
          <w:rFonts w:ascii="Times New Roman" w:hAnsi="Times New Roman" w:cs="Times New Roman"/>
          <w:b/>
          <w:sz w:val="24"/>
          <w:szCs w:val="24"/>
        </w:rPr>
        <w:t>3.)</w:t>
      </w:r>
      <w:r>
        <w:rPr>
          <w:rFonts w:ascii="Times New Roman" w:hAnsi="Times New Roman" w:cs="Times New Roman"/>
          <w:sz w:val="24"/>
          <w:szCs w:val="24"/>
        </w:rPr>
        <w:t xml:space="preserve"> Ďalšie</w:t>
      </w:r>
      <w:r w:rsidRPr="006C63BC">
        <w:rPr>
          <w:rFonts w:ascii="Times New Roman" w:hAnsi="Times New Roman" w:cs="Times New Roman"/>
          <w:sz w:val="24"/>
          <w:szCs w:val="24"/>
        </w:rPr>
        <w:t xml:space="preserve"> 2 minúty odčítavame čas každých 15 sekúnd. Po týchto meraniach končí druhá fáza merania. Následne po ukončení druhej fázy, 10 minút odčítavame teplotu každú minútu. </w:t>
      </w:r>
    </w:p>
    <w:p w:rsidR="00BD4AD8" w:rsidRPr="006C63BC" w:rsidRDefault="00BD4AD8" w:rsidP="00BD4AD8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D4AD8">
        <w:rPr>
          <w:rFonts w:ascii="Times New Roman" w:hAnsi="Times New Roman" w:cs="Times New Roman"/>
          <w:b/>
          <w:sz w:val="24"/>
          <w:szCs w:val="24"/>
        </w:rPr>
        <w:t xml:space="preserve">    4.)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3BC">
        <w:rPr>
          <w:rFonts w:ascii="Times New Roman" w:hAnsi="Times New Roman" w:cs="Times New Roman"/>
          <w:sz w:val="24"/>
          <w:szCs w:val="24"/>
        </w:rPr>
        <w:t xml:space="preserve">Na výpočet rozpúšťacieho tepla treba stanoviť teplotné zmeny v kalorimetri, ktoré nastali v hlavnej perióde. Pri stanovení postupujeme graficky ,kde sa analyzuje závislosť teploty od času. Tepelnú kapacitu kalorimetra vypočítame zo vzťahu </w:t>
      </w:r>
      <m:oMath>
        <m:r>
          <w:rPr>
            <w:rFonts w:ascii="Cambria Math" w:hAnsi="Cambria Math" w:cstheme="minorHAnsi"/>
          </w:rPr>
          <m:t>C=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∆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</w:rPr>
                  <m:t>KCl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∆t</m:t>
            </m:r>
          </m:den>
        </m:f>
        <m:r>
          <w:rPr>
            <w:rFonts w:ascii="Cambria Math" w:hAnsi="Cambria Math" w:cstheme="minorHAnsi"/>
          </w:rPr>
          <m:t>.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40</m:t>
            </m:r>
          </m:den>
        </m:f>
      </m:oMath>
      <w:r w:rsidRPr="006C63BC">
        <w:rPr>
          <w:rFonts w:ascii="Times New Roman" w:hAnsi="Times New Roman" w:cs="Times New Roman"/>
          <w:sz w:val="24"/>
          <w:szCs w:val="24"/>
        </w:rPr>
        <w:t>, pričom násobok 1/40 vyjadruje zmenšenie navážky chloridu draselného a objemu destilovanej vody na naše podmienky merania.</w:t>
      </w:r>
    </w:p>
    <w:p w:rsidR="00BD4AD8" w:rsidRPr="006C63BC" w:rsidRDefault="00BD4AD8" w:rsidP="00BD4AD8">
      <w:pPr>
        <w:spacing w:line="276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D4AD8">
        <w:rPr>
          <w:rFonts w:ascii="Times New Roman" w:hAnsi="Times New Roman" w:cs="Times New Roman"/>
          <w:b/>
          <w:sz w:val="24"/>
          <w:szCs w:val="24"/>
        </w:rPr>
        <w:t>5.)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3B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rincíp</w:t>
      </w:r>
      <w:r w:rsidRPr="006C63BC">
        <w:rPr>
          <w:rFonts w:ascii="Times New Roman" w:hAnsi="Times New Roman" w:cs="Times New Roman"/>
          <w:sz w:val="24"/>
          <w:szCs w:val="24"/>
        </w:rPr>
        <w:t xml:space="preserve"> stanovenia integrálnej </w:t>
      </w:r>
      <w:r>
        <w:rPr>
          <w:rFonts w:ascii="Times New Roman" w:hAnsi="Times New Roman" w:cs="Times New Roman"/>
          <w:sz w:val="24"/>
          <w:szCs w:val="24"/>
        </w:rPr>
        <w:t>rozpúšťacích entalpií vzoriek</w:t>
      </w:r>
      <w:r w:rsidRPr="006C63BC">
        <w:rPr>
          <w:rFonts w:ascii="Times New Roman" w:hAnsi="Times New Roman" w:cs="Times New Roman"/>
          <w:sz w:val="24"/>
          <w:szCs w:val="24"/>
        </w:rPr>
        <w:t xml:space="preserve"> je rovnaký ako pri stanovení tepelnej kapacity kalorimetra. </w:t>
      </w:r>
      <w:r>
        <w:rPr>
          <w:rFonts w:ascii="Times New Roman" w:hAnsi="Times New Roman" w:cs="Times New Roman"/>
          <w:sz w:val="24"/>
          <w:szCs w:val="24"/>
        </w:rPr>
        <w:t xml:space="preserve">Po zistení teploty vypočítame </w:t>
      </w:r>
      <w:r w:rsidRPr="006C63BC">
        <w:rPr>
          <w:rFonts w:ascii="Times New Roman" w:hAnsi="Times New Roman" w:cs="Times New Roman"/>
          <w:sz w:val="24"/>
          <w:szCs w:val="24"/>
        </w:rPr>
        <w:t>základe rovnice ∆H=C .∆t .40 mólovú rozpúšťaciu entalpiu.</w:t>
      </w:r>
    </w:p>
    <w:p w:rsidR="00BD4AD8" w:rsidRDefault="00BD4AD8" w:rsidP="00BD4AD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06E6" w:rsidRDefault="00D706E6" w:rsidP="00BD4AD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06E6" w:rsidRDefault="00D706E6" w:rsidP="00D706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Výsledky:</w:t>
      </w:r>
    </w:p>
    <w:tbl>
      <w:tblPr>
        <w:tblStyle w:val="Mkatabulky"/>
        <w:tblW w:w="0" w:type="auto"/>
        <w:tblLook w:val="04A0"/>
      </w:tblPr>
      <w:tblGrid>
        <w:gridCol w:w="1485"/>
        <w:gridCol w:w="1262"/>
        <w:gridCol w:w="1263"/>
        <w:gridCol w:w="1263"/>
        <w:gridCol w:w="1263"/>
        <w:gridCol w:w="1263"/>
        <w:gridCol w:w="1263"/>
      </w:tblGrid>
      <w:tr w:rsidR="00D706E6" w:rsidTr="006305D0">
        <w:trPr>
          <w:trHeight w:val="567"/>
        </w:trPr>
        <w:tc>
          <w:tcPr>
            <w:tcW w:w="1485" w:type="dxa"/>
            <w:vMerge w:val="restart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Zlúčenina</w:t>
            </w:r>
          </w:p>
        </w:tc>
        <w:tc>
          <w:tcPr>
            <w:tcW w:w="2525" w:type="dxa"/>
            <w:gridSpan w:val="2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Predbežná fáza</w:t>
            </w:r>
          </w:p>
        </w:tc>
        <w:tc>
          <w:tcPr>
            <w:tcW w:w="2526" w:type="dxa"/>
            <w:gridSpan w:val="2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Hlavná fáza</w:t>
            </w:r>
          </w:p>
        </w:tc>
        <w:tc>
          <w:tcPr>
            <w:tcW w:w="2526" w:type="dxa"/>
            <w:gridSpan w:val="2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Záveerečná fáza</w:t>
            </w:r>
          </w:p>
        </w:tc>
      </w:tr>
      <w:tr w:rsidR="00D706E6" w:rsidTr="006305D0">
        <w:trPr>
          <w:trHeight w:val="567"/>
        </w:trPr>
        <w:tc>
          <w:tcPr>
            <w:tcW w:w="1485" w:type="dxa"/>
            <w:vMerge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2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Čas [min]</w:t>
            </w:r>
          </w:p>
        </w:tc>
        <w:tc>
          <w:tcPr>
            <w:tcW w:w="1263" w:type="dxa"/>
            <w:vAlign w:val="center"/>
          </w:tcPr>
          <w:p w:rsidR="00D706E6" w:rsidRDefault="009C620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Teplota [deg</w:t>
            </w:r>
            <w:r w:rsidR="00D706E6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Čas [min]</w:t>
            </w:r>
          </w:p>
        </w:tc>
        <w:tc>
          <w:tcPr>
            <w:tcW w:w="1263" w:type="dxa"/>
            <w:vAlign w:val="center"/>
          </w:tcPr>
          <w:p w:rsidR="00D706E6" w:rsidRDefault="009C620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Teplota [deg</w:t>
            </w:r>
            <w:r w:rsidR="00D706E6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Čas [min]</w:t>
            </w:r>
          </w:p>
        </w:tc>
        <w:tc>
          <w:tcPr>
            <w:tcW w:w="1263" w:type="dxa"/>
            <w:vAlign w:val="center"/>
          </w:tcPr>
          <w:p w:rsidR="00D706E6" w:rsidRDefault="009C620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Teplota [deg</w:t>
            </w:r>
            <w:bookmarkStart w:id="0" w:name="_GoBack"/>
            <w:bookmarkEnd w:id="0"/>
            <w:r w:rsidR="00D706E6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</w:tc>
      </w:tr>
      <w:tr w:rsidR="00D706E6" w:rsidTr="006305D0">
        <w:trPr>
          <w:trHeight w:val="567"/>
        </w:trPr>
        <w:tc>
          <w:tcPr>
            <w:tcW w:w="1485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KCl</w:t>
            </w:r>
          </w:p>
        </w:tc>
        <w:tc>
          <w:tcPr>
            <w:tcW w:w="1262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706E6" w:rsidTr="006305D0">
        <w:trPr>
          <w:trHeight w:val="567"/>
        </w:trPr>
        <w:tc>
          <w:tcPr>
            <w:tcW w:w="1485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Iná zlúčenina</w:t>
            </w:r>
          </w:p>
        </w:tc>
        <w:tc>
          <w:tcPr>
            <w:tcW w:w="1262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3" w:type="dxa"/>
            <w:vAlign w:val="center"/>
          </w:tcPr>
          <w:p w:rsidR="00D706E6" w:rsidRDefault="00D706E6" w:rsidP="006305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706E6" w:rsidRPr="006C63BC" w:rsidRDefault="00D706E6" w:rsidP="00BD4AD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06E6" w:rsidRPr="00D8038C" w:rsidRDefault="00D706E6" w:rsidP="00D706E6">
      <w:pPr>
        <w:spacing w:after="0"/>
        <w:rPr>
          <w:rFonts w:cstheme="minorHAnsi"/>
          <w:sz w:val="20"/>
          <w:szCs w:val="20"/>
        </w:rPr>
      </w:pPr>
      <w:r w:rsidRPr="00D8038C">
        <w:rPr>
          <w:rFonts w:cstheme="minorHAnsi"/>
          <w:sz w:val="20"/>
          <w:szCs w:val="20"/>
        </w:rPr>
        <w:t>ΔH = C . Δt</w:t>
      </w:r>
    </w:p>
    <w:p w:rsidR="00D706E6" w:rsidRPr="0084715C" w:rsidRDefault="00D706E6" w:rsidP="00D706E6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C=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∆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</w:rPr>
                  <m:t>KCl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∆t</m:t>
            </m:r>
          </m:den>
        </m:f>
        <m:r>
          <w:rPr>
            <w:rFonts w:ascii="Cambria Math" w:hAnsi="Cambria Math" w:cstheme="minorHAnsi"/>
          </w:rPr>
          <m:t>.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40</m:t>
            </m:r>
          </m:den>
        </m:f>
      </m:oMath>
      <w:r>
        <w:rPr>
          <w:rFonts w:eastAsiaTheme="minorEastAsia" w:cstheme="minorHAnsi"/>
        </w:rPr>
        <w:t xml:space="preserve"> </w:t>
      </w:r>
      <w:r w:rsidRPr="002F06FB">
        <w:rPr>
          <w:rFonts w:ascii="Times New Roman" w:eastAsiaTheme="minorEastAsia" w:hAnsi="Times New Roman" w:cs="Times New Roman"/>
        </w:rPr>
        <w:t>(</w:t>
      </w:r>
      <w:r w:rsidRPr="002F06FB">
        <w:rPr>
          <w:rFonts w:ascii="Times New Roman" w:hAnsi="Times New Roman" w:cs="Times New Roman"/>
          <w:color w:val="000000" w:themeColor="text1"/>
        </w:rPr>
        <w:t>tepelná kapacita kalorimetra)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D706E6" w:rsidRDefault="00D706E6" w:rsidP="00D706E6">
      <w:pPr>
        <w:rPr>
          <w:rFonts w:eastAsiaTheme="minorEastAsia" w:cstheme="minorHAnsi"/>
        </w:rPr>
      </w:pPr>
    </w:p>
    <w:p w:rsidR="00D706E6" w:rsidRPr="0084715C" w:rsidRDefault="00D706E6" w:rsidP="00D706E6">
      <w:pPr>
        <w:spacing w:line="240" w:lineRule="auto"/>
        <w:contextualSpacing/>
        <w:rPr>
          <w:rFonts w:cstheme="minorHAnsi"/>
          <w:sz w:val="20"/>
          <w:szCs w:val="20"/>
        </w:rPr>
      </w:pPr>
      <w:r w:rsidRPr="00D8038C">
        <w:rPr>
          <w:rFonts w:cstheme="minorHAnsi"/>
          <w:sz w:val="20"/>
          <w:szCs w:val="20"/>
        </w:rPr>
        <w:t>ΔH</w:t>
      </w:r>
      <w:r>
        <w:rPr>
          <w:rFonts w:cstheme="minorHAnsi"/>
          <w:sz w:val="20"/>
          <w:szCs w:val="20"/>
          <w:vertAlign w:val="subscript"/>
        </w:rPr>
        <w:t>zlúčenina</w:t>
      </w:r>
      <w:r w:rsidRPr="00D8038C">
        <w:rPr>
          <w:rFonts w:cstheme="minorHAnsi"/>
          <w:sz w:val="20"/>
          <w:szCs w:val="20"/>
        </w:rPr>
        <w:t xml:space="preserve"> = C . Δt</w:t>
      </w:r>
      <w:r>
        <w:rPr>
          <w:rFonts w:cstheme="minorHAnsi"/>
          <w:sz w:val="20"/>
          <w:szCs w:val="20"/>
          <w:vertAlign w:val="subscript"/>
        </w:rPr>
        <w:t xml:space="preserve">zlúčenina </w:t>
      </w:r>
      <w:r>
        <w:rPr>
          <w:rFonts w:cstheme="minorHAnsi"/>
          <w:sz w:val="20"/>
          <w:szCs w:val="20"/>
        </w:rPr>
        <w:t xml:space="preserve">. 40 </w:t>
      </w:r>
      <w:r w:rsidRPr="002F06F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color w:val="000000" w:themeColor="text1"/>
        </w:rPr>
        <w:t>molová rozpúšťacia entalpia zlúčeniny</w:t>
      </w:r>
      <w:r w:rsidRPr="002F06FB">
        <w:rPr>
          <w:rFonts w:ascii="Times New Roman" w:hAnsi="Times New Roman" w:cs="Times New Roman"/>
          <w:color w:val="000000" w:themeColor="text1"/>
        </w:rPr>
        <w:t>)</w:t>
      </w:r>
    </w:p>
    <w:p w:rsidR="00D706E6" w:rsidRDefault="00D706E6" w:rsidP="00D706E6">
      <w:pPr>
        <w:rPr>
          <w:rFonts w:cstheme="minorHAnsi"/>
        </w:rPr>
      </w:pPr>
    </w:p>
    <w:p w:rsidR="00D706E6" w:rsidRPr="002F06FB" w:rsidRDefault="00D706E6" w:rsidP="00D706E6">
      <w:pPr>
        <w:rPr>
          <w:rFonts w:cstheme="minorHAnsi"/>
        </w:rPr>
      </w:pPr>
      <w:r w:rsidRPr="002F06FB">
        <w:rPr>
          <w:rFonts w:ascii="Times New Roman" w:hAnsi="Times New Roman" w:cs="Times New Roman"/>
          <w:sz w:val="24"/>
        </w:rPr>
        <w:t>Relatívna chyba =</w:t>
      </w:r>
      <w:r w:rsidRPr="002F06FB">
        <w:rPr>
          <w:rFonts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ΔH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ΔH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 xml:space="preserve">(tab.) </m:t>
            </m:r>
          </m:den>
        </m:f>
      </m:oMath>
      <w:r w:rsidRPr="002F06FB">
        <w:rPr>
          <w:rFonts w:ascii="Times New Roman" w:hAnsi="Times New Roman" w:cs="Times New Roman"/>
          <w:sz w:val="24"/>
          <w:szCs w:val="24"/>
        </w:rPr>
        <w:t>100 %</w:t>
      </w:r>
      <w:r w:rsidRPr="002F06FB">
        <w:rPr>
          <w:rFonts w:cstheme="minorHAnsi"/>
        </w:rPr>
        <w:t xml:space="preserve"> </w:t>
      </w:r>
    </w:p>
    <w:p w:rsidR="00D706E6" w:rsidRPr="0084715C" w:rsidRDefault="00D706E6" w:rsidP="00D706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Záver: </w:t>
      </w:r>
      <w:r w:rsidR="00CD1F02">
        <w:rPr>
          <w:rFonts w:ascii="Times New Roman" w:hAnsi="Times New Roman" w:cs="Times New Roman"/>
          <w:sz w:val="24"/>
        </w:rPr>
        <w:t xml:space="preserve">Na tomto cvičení som </w:t>
      </w:r>
      <w:r w:rsidRPr="0084715C">
        <w:rPr>
          <w:rFonts w:ascii="Times New Roman" w:hAnsi="Times New Roman" w:cs="Times New Roman"/>
          <w:sz w:val="24"/>
        </w:rPr>
        <w:t xml:space="preserve">zisťovala tepelnú kapacitu kalorimetra a integrálnu rozpúšťaciu entalpiu pre </w:t>
      </w:r>
      <w:r>
        <w:rPr>
          <w:rFonts w:ascii="Times New Roman" w:hAnsi="Times New Roman" w:cs="Times New Roman"/>
          <w:sz w:val="24"/>
        </w:rPr>
        <w:t>inú zlúčeninu</w:t>
      </w:r>
      <w:r w:rsidRPr="0084715C">
        <w:rPr>
          <w:rFonts w:ascii="Times New Roman" w:hAnsi="Times New Roman" w:cs="Times New Roman"/>
          <w:sz w:val="24"/>
        </w:rPr>
        <w:t>. Namerané teploty som  zaz</w:t>
      </w:r>
      <w:r>
        <w:rPr>
          <w:rFonts w:ascii="Times New Roman" w:hAnsi="Times New Roman" w:cs="Times New Roman"/>
          <w:sz w:val="24"/>
        </w:rPr>
        <w:t xml:space="preserve">namenala do tabuľky. Vypočítala som </w:t>
      </w:r>
      <w:r w:rsidRPr="0084715C">
        <w:rPr>
          <w:rFonts w:ascii="Times New Roman" w:hAnsi="Times New Roman" w:cs="Times New Roman"/>
          <w:sz w:val="24"/>
        </w:rPr>
        <w:t>tepelnú kapacitu kal</w:t>
      </w:r>
      <w:r w:rsidR="00CD1F02">
        <w:rPr>
          <w:rFonts w:ascii="Times New Roman" w:hAnsi="Times New Roman" w:cs="Times New Roman"/>
          <w:sz w:val="24"/>
        </w:rPr>
        <w:t xml:space="preserve">orimetra, a </w:t>
      </w:r>
      <w:r>
        <w:rPr>
          <w:rFonts w:ascii="Times New Roman" w:hAnsi="Times New Roman" w:cs="Times New Roman"/>
          <w:sz w:val="24"/>
        </w:rPr>
        <w:t>hodnotu molovej rozpúšťacej entalpie inej zlúčeniny.</w:t>
      </w:r>
    </w:p>
    <w:p w:rsidR="0040545F" w:rsidRDefault="0040545F"/>
    <w:sectPr w:rsidR="0040545F" w:rsidSect="00F43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1C12"/>
    <w:rsid w:val="00201C12"/>
    <w:rsid w:val="002811B0"/>
    <w:rsid w:val="0040545F"/>
    <w:rsid w:val="009C6206"/>
    <w:rsid w:val="00BD4AD8"/>
    <w:rsid w:val="00CD1F02"/>
    <w:rsid w:val="00D706E6"/>
    <w:rsid w:val="00EA180E"/>
    <w:rsid w:val="00F4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01C1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1C1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Mkatabulky">
    <w:name w:val="Table Grid"/>
    <w:basedOn w:val="Normlntabulka"/>
    <w:uiPriority w:val="39"/>
    <w:rsid w:val="00D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1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Doma</cp:lastModifiedBy>
  <cp:revision>8</cp:revision>
  <dcterms:created xsi:type="dcterms:W3CDTF">2020-11-08T16:42:00Z</dcterms:created>
  <dcterms:modified xsi:type="dcterms:W3CDTF">2020-11-19T08:52:00Z</dcterms:modified>
</cp:coreProperties>
</file>