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FF" w:rsidRDefault="007B48FF" w:rsidP="007B48FF">
      <w:pPr>
        <w:jc w:val="center"/>
        <w:rPr>
          <w:sz w:val="24"/>
        </w:rPr>
      </w:pPr>
      <w:bookmarkStart w:id="0" w:name="_GoBack"/>
      <w:bookmarkEnd w:id="0"/>
      <w:r w:rsidRPr="007B48FF">
        <w:rPr>
          <w:b/>
          <w:caps/>
          <w:sz w:val="24"/>
          <w:u w:val="wavyHeavy"/>
        </w:rPr>
        <w:t>Chráne</w:t>
      </w:r>
      <w:r>
        <w:rPr>
          <w:b/>
          <w:caps/>
          <w:sz w:val="24"/>
          <w:u w:val="wavyHeavy"/>
        </w:rPr>
        <w:t>né živočíchy v blízkosti človeka</w:t>
      </w:r>
    </w:p>
    <w:p w:rsidR="007B48FF" w:rsidRDefault="007B48FF" w:rsidP="007B48FF">
      <w:pPr>
        <w:rPr>
          <w:sz w:val="24"/>
        </w:rPr>
      </w:pPr>
      <w:r>
        <w:rPr>
          <w:sz w:val="24"/>
        </w:rPr>
        <w:t xml:space="preserve">       Ak keď sa živočíchy prispôsobili životným podmienkam v okolí ľudských sídel, napriek tomu je  v dôsledku činnosti človeka existencia niektorých druhov ohrozená. Z uvedeného dôvodu sú tieto organizmy chránené.</w:t>
      </w:r>
    </w:p>
    <w:p w:rsidR="007B48FF" w:rsidRDefault="007B48FF" w:rsidP="007B48FF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3957955</wp:posOffset>
            </wp:positionH>
            <wp:positionV relativeFrom="paragraph">
              <wp:posOffset>333375</wp:posOffset>
            </wp:positionV>
            <wp:extent cx="1313180" cy="838200"/>
            <wp:effectExtent l="19050" t="0" r="1270" b="0"/>
            <wp:wrapNone/>
            <wp:docPr id="3" name="Obrázok 7" descr="http://carozahrady.sk/skodce/images/okan_hruskovy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arozahrady.sk/skodce/images/okan_hruskovy_lar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8FF">
        <w:rPr>
          <w:b/>
          <w:noProof/>
          <w:sz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285750</wp:posOffset>
            </wp:positionV>
            <wp:extent cx="828675" cy="885825"/>
            <wp:effectExtent l="19050" t="0" r="9525" b="0"/>
            <wp:wrapNone/>
            <wp:docPr id="1" name="Obrázok 1" descr="http://www.pozaskolu.sk/static/skolienka/kamarati_soubory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zaskolu.sk/static/skolienka/kamarati_soubory/image0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8FF">
        <w:rPr>
          <w:b/>
          <w:sz w:val="24"/>
          <w:u w:val="single"/>
        </w:rPr>
        <w:t>HMYZ</w:t>
      </w:r>
    </w:p>
    <w:p w:rsidR="007B48FF" w:rsidRDefault="007B48FF" w:rsidP="007B48F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78105</wp:posOffset>
            </wp:positionV>
            <wp:extent cx="857250" cy="638175"/>
            <wp:effectExtent l="19050" t="0" r="0" b="0"/>
            <wp:wrapNone/>
            <wp:docPr id="4" name="Obrázok 4" descr="http://snaturou2000.sk/uploads/2009/08/animal/vidlochvost-ovocny/Iphiclides_podalirius_-_Segelfalter-400x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naturou2000.sk/uploads/2009/08/animal/vidlochvost-ovocny/Iphiclides_podalirius_-_Segelfalter-400x2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8FF" w:rsidRDefault="007B48FF" w:rsidP="007B48FF">
      <w:pPr>
        <w:tabs>
          <w:tab w:val="left" w:pos="3270"/>
        </w:tabs>
        <w:rPr>
          <w:sz w:val="24"/>
        </w:rPr>
      </w:pPr>
      <w:r>
        <w:rPr>
          <w:sz w:val="24"/>
        </w:rPr>
        <w:tab/>
      </w:r>
    </w:p>
    <w:p w:rsidR="007B48FF" w:rsidRPr="007B48FF" w:rsidRDefault="007B48FF" w:rsidP="007B48FF">
      <w:pPr>
        <w:rPr>
          <w:sz w:val="24"/>
        </w:rPr>
      </w:pPr>
    </w:p>
    <w:p w:rsidR="007B48FF" w:rsidRDefault="007B48FF" w:rsidP="007B48FF">
      <w:pPr>
        <w:rPr>
          <w:sz w:val="24"/>
        </w:rPr>
      </w:pPr>
      <w:r>
        <w:rPr>
          <w:sz w:val="24"/>
        </w:rPr>
        <w:t>...................................            ........................................                   ..............................................</w:t>
      </w:r>
    </w:p>
    <w:p w:rsidR="007B48FF" w:rsidRDefault="004956F6" w:rsidP="004956F6">
      <w:pPr>
        <w:jc w:val="center"/>
        <w:rPr>
          <w:b/>
          <w:sz w:val="24"/>
          <w:u w:val="single"/>
        </w:rPr>
      </w:pPr>
      <w:r w:rsidRPr="004956F6">
        <w:rPr>
          <w:b/>
          <w:sz w:val="24"/>
          <w:u w:val="single"/>
        </w:rPr>
        <w:t>OBOJŽIVELNÍKY A PLAZY</w:t>
      </w:r>
    </w:p>
    <w:p w:rsidR="004956F6" w:rsidRPr="007B48FF" w:rsidRDefault="004956F6" w:rsidP="004956F6">
      <w:pPr>
        <w:rPr>
          <w:sz w:val="24"/>
        </w:rPr>
      </w:pPr>
    </w:p>
    <w:p w:rsidR="004956F6" w:rsidRDefault="004956F6" w:rsidP="004956F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90170</wp:posOffset>
            </wp:positionV>
            <wp:extent cx="1143000" cy="800100"/>
            <wp:effectExtent l="19050" t="0" r="0" b="0"/>
            <wp:wrapNone/>
            <wp:docPr id="13" name="Obrázok 13" descr="ropucha bradavična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pucha bradavičnatá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3462655</wp:posOffset>
            </wp:positionH>
            <wp:positionV relativeFrom="paragraph">
              <wp:posOffset>90170</wp:posOffset>
            </wp:positionV>
            <wp:extent cx="866775" cy="647700"/>
            <wp:effectExtent l="19050" t="0" r="9525" b="0"/>
            <wp:wrapNone/>
            <wp:docPr id="19" name="Obrázok 19" descr="http://fotky.sme.sk/foto/141725/jasterica-kratkohlava?type=v&amp;x=650&amp;y=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otky.sme.sk/foto/141725/jasterica-kratkohlava?type=v&amp;x=650&amp;y=48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3925" cy="895350"/>
            <wp:effectExtent l="19050" t="0" r="9525" b="0"/>
            <wp:wrapSquare wrapText="bothSides"/>
            <wp:docPr id="10" name="Obrázok 10" descr="http://snaturou2000.sk/uploads/2009/05/animal/ropucha-zelena/Bufo_viridis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naturou2000.sk/uploads/2009/05/animal/ropucha-zelena/Bufo_viridis_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6F6" w:rsidRDefault="004956F6" w:rsidP="004956F6">
      <w:pPr>
        <w:tabs>
          <w:tab w:val="left" w:pos="420"/>
        </w:tabs>
        <w:rPr>
          <w:sz w:val="24"/>
        </w:rPr>
      </w:pPr>
      <w:r>
        <w:rPr>
          <w:sz w:val="24"/>
        </w:rPr>
        <w:tab/>
        <w:t xml:space="preserve">          </w:t>
      </w:r>
    </w:p>
    <w:p w:rsidR="007B48FF" w:rsidRDefault="007B48FF" w:rsidP="004956F6">
      <w:pPr>
        <w:jc w:val="right"/>
        <w:rPr>
          <w:sz w:val="24"/>
        </w:rPr>
      </w:pPr>
    </w:p>
    <w:p w:rsidR="004956F6" w:rsidRDefault="004956F6" w:rsidP="004956F6">
      <w:pPr>
        <w:rPr>
          <w:sz w:val="24"/>
        </w:rPr>
      </w:pPr>
      <w:r>
        <w:rPr>
          <w:sz w:val="24"/>
        </w:rPr>
        <w:t>................................               .......................................                           .........................................</w:t>
      </w:r>
    </w:p>
    <w:p w:rsidR="004956F6" w:rsidRDefault="004956F6" w:rsidP="004956F6">
      <w:pPr>
        <w:jc w:val="center"/>
        <w:rPr>
          <w:b/>
          <w:sz w:val="24"/>
          <w:u w:val="single"/>
        </w:rPr>
      </w:pPr>
      <w:r w:rsidRPr="004956F6">
        <w:rPr>
          <w:b/>
          <w:sz w:val="24"/>
          <w:u w:val="single"/>
        </w:rPr>
        <w:t>VTÁKY</w:t>
      </w:r>
    </w:p>
    <w:p w:rsidR="004956F6" w:rsidRDefault="004956F6" w:rsidP="004956F6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3155315</wp:posOffset>
            </wp:positionH>
            <wp:positionV relativeFrom="paragraph">
              <wp:posOffset>233045</wp:posOffset>
            </wp:positionV>
            <wp:extent cx="1155065" cy="809625"/>
            <wp:effectExtent l="19050" t="0" r="6985" b="0"/>
            <wp:wrapNone/>
            <wp:docPr id="31" name="Obrázok 31" descr="http://snaturou2000.sk/uploads/2009/06/animal/drozd-cierny/Turdus_merula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naturou2000.sk/uploads/2009/06/animal/drozd-cierny/Turdus_merulaAa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1605280</wp:posOffset>
            </wp:positionH>
            <wp:positionV relativeFrom="paragraph">
              <wp:posOffset>99695</wp:posOffset>
            </wp:positionV>
            <wp:extent cx="1021715" cy="857250"/>
            <wp:effectExtent l="19050" t="0" r="6985" b="0"/>
            <wp:wrapNone/>
            <wp:docPr id="28" name="Obrázok 28" descr="http://snaturou2000.sk/uploads/2009/06/animal/sykorka-bielolica-sykorka/Parus_major-358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naturou2000.sk/uploads/2009/06/animal/sykorka-bielolica-sykorka/Parus_major-358x30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4445</wp:posOffset>
            </wp:positionV>
            <wp:extent cx="1323975" cy="1133475"/>
            <wp:effectExtent l="19050" t="0" r="9525" b="0"/>
            <wp:wrapNone/>
            <wp:docPr id="5" name="Obrázok 25" descr="http://snaturou2000.sk/uploads/2009/06/animal/lastovicka-domova/Hirundo_rustica_-_let-292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naturou2000.sk/uploads/2009/06/animal/lastovicka-domova/Hirundo_rustica_-_let-292x2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8690" cy="952500"/>
            <wp:effectExtent l="19050" t="0" r="3810" b="0"/>
            <wp:wrapSquare wrapText="bothSides"/>
            <wp:docPr id="22" name="Obrázok 22" descr="http://snaturou2000.sk/uploads/2009/05/animal/sokol-mysiar-pustovka/Falco_tinnunculusMM-249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naturou2000.sk/uploads/2009/05/animal/sokol-mysiar-pustovka/Falco_tinnunculusMM-249x2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br w:type="textWrapping" w:clear="all"/>
      </w:r>
    </w:p>
    <w:p w:rsidR="004956F6" w:rsidRDefault="004956F6" w:rsidP="004956F6">
      <w:pPr>
        <w:rPr>
          <w:sz w:val="24"/>
        </w:rPr>
      </w:pPr>
      <w:r>
        <w:rPr>
          <w:sz w:val="24"/>
        </w:rPr>
        <w:t>................................   .............................     ....................................        ......................................</w:t>
      </w:r>
    </w:p>
    <w:p w:rsidR="00FB36C3" w:rsidRDefault="00FB36C3" w:rsidP="004956F6">
      <w:pPr>
        <w:jc w:val="center"/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3712845</wp:posOffset>
            </wp:positionH>
            <wp:positionV relativeFrom="paragraph">
              <wp:posOffset>179705</wp:posOffset>
            </wp:positionV>
            <wp:extent cx="1238250" cy="1457325"/>
            <wp:effectExtent l="19050" t="0" r="0" b="0"/>
            <wp:wrapNone/>
            <wp:docPr id="37" name="Obrázok 37" descr="http://snaturou2000.sk/uploads/2009/08/animal/jez-bledy/ErinaceusRoumanicus-500x586-400x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naturou2000.sk/uploads/2009/08/animal/jez-bledy/ErinaceusRoumanicus-500x586-400x46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389255</wp:posOffset>
            </wp:positionV>
            <wp:extent cx="1495425" cy="1000125"/>
            <wp:effectExtent l="19050" t="0" r="9525" b="0"/>
            <wp:wrapNone/>
            <wp:docPr id="34" name="Obrázok 34" descr="http://www.nahuby.sk/images/fotosutaz/2010/02/15/Rhinolophus-hipposideros-/andrej_alena_187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nahuby.sk/images/fotosutaz/2010/02/15/Rhinolophus-hipposideros-/andrej_alena_1876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6F6" w:rsidRPr="004956F6">
        <w:rPr>
          <w:b/>
          <w:sz w:val="24"/>
          <w:u w:val="single"/>
        </w:rPr>
        <w:t>CICAVCE</w:t>
      </w:r>
    </w:p>
    <w:p w:rsidR="00FB36C3" w:rsidRDefault="00FB36C3" w:rsidP="00FB36C3">
      <w:pPr>
        <w:rPr>
          <w:sz w:val="24"/>
        </w:rPr>
      </w:pPr>
    </w:p>
    <w:p w:rsidR="00FB36C3" w:rsidRDefault="00FB36C3" w:rsidP="00FB36C3">
      <w:pPr>
        <w:tabs>
          <w:tab w:val="left" w:pos="6405"/>
        </w:tabs>
        <w:rPr>
          <w:sz w:val="24"/>
        </w:rPr>
      </w:pPr>
      <w:r>
        <w:rPr>
          <w:sz w:val="24"/>
        </w:rPr>
        <w:tab/>
      </w:r>
    </w:p>
    <w:p w:rsidR="00FB36C3" w:rsidRPr="00FB36C3" w:rsidRDefault="00FB36C3" w:rsidP="00FB36C3">
      <w:pPr>
        <w:rPr>
          <w:sz w:val="24"/>
        </w:rPr>
      </w:pPr>
    </w:p>
    <w:p w:rsidR="00FB36C3" w:rsidRDefault="00FB36C3" w:rsidP="00FB36C3">
      <w:pPr>
        <w:rPr>
          <w:sz w:val="24"/>
        </w:rPr>
      </w:pPr>
    </w:p>
    <w:p w:rsidR="004956F6" w:rsidRPr="00FB36C3" w:rsidRDefault="00FB36C3" w:rsidP="00FB36C3">
      <w:pPr>
        <w:rPr>
          <w:sz w:val="24"/>
        </w:rPr>
      </w:pPr>
      <w:r>
        <w:rPr>
          <w:sz w:val="24"/>
        </w:rPr>
        <w:t>..................................................                                         .........................................................</w:t>
      </w:r>
    </w:p>
    <w:sectPr w:rsidR="004956F6" w:rsidRPr="00FB36C3" w:rsidSect="007B48FF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5B" w:rsidRDefault="0066545B" w:rsidP="00FB36C3">
      <w:pPr>
        <w:spacing w:after="0" w:line="240" w:lineRule="auto"/>
      </w:pPr>
      <w:r>
        <w:separator/>
      </w:r>
    </w:p>
  </w:endnote>
  <w:endnote w:type="continuationSeparator" w:id="0">
    <w:p w:rsidR="0066545B" w:rsidRDefault="0066545B" w:rsidP="00FB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5B" w:rsidRDefault="0066545B" w:rsidP="00FB36C3">
      <w:pPr>
        <w:spacing w:after="0" w:line="240" w:lineRule="auto"/>
      </w:pPr>
      <w:r>
        <w:separator/>
      </w:r>
    </w:p>
  </w:footnote>
  <w:footnote w:type="continuationSeparator" w:id="0">
    <w:p w:rsidR="0066545B" w:rsidRDefault="0066545B" w:rsidP="00FB3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FF"/>
    <w:rsid w:val="00287442"/>
    <w:rsid w:val="004956F6"/>
    <w:rsid w:val="0066545B"/>
    <w:rsid w:val="007B48FF"/>
    <w:rsid w:val="009C4D94"/>
    <w:rsid w:val="00D913A0"/>
    <w:rsid w:val="00EA1E71"/>
    <w:rsid w:val="00EF1C16"/>
    <w:rsid w:val="00F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48F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B36C3"/>
  </w:style>
  <w:style w:type="paragraph" w:styleId="Pta">
    <w:name w:val="footer"/>
    <w:basedOn w:val="Normlny"/>
    <w:link w:val="Pt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B3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48F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B36C3"/>
  </w:style>
  <w:style w:type="paragraph" w:styleId="Pta">
    <w:name w:val="footer"/>
    <w:basedOn w:val="Normlny"/>
    <w:link w:val="PtaChar"/>
    <w:uiPriority w:val="99"/>
    <w:semiHidden/>
    <w:unhideWhenUsed/>
    <w:rsid w:val="00FB3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B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spravca</cp:lastModifiedBy>
  <cp:revision>2</cp:revision>
  <dcterms:created xsi:type="dcterms:W3CDTF">2021-02-01T18:43:00Z</dcterms:created>
  <dcterms:modified xsi:type="dcterms:W3CDTF">2021-02-01T18:43:00Z</dcterms:modified>
</cp:coreProperties>
</file>