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F51" w:rsidRDefault="00394FE8" w:rsidP="00394FE8">
      <w:pPr>
        <w:pStyle w:val="Heading1"/>
        <w:rPr>
          <w:color w:val="auto"/>
        </w:rPr>
      </w:pPr>
      <w:r w:rsidRPr="00394FE8">
        <w:rPr>
          <w:color w:val="auto"/>
        </w:rPr>
        <w:t>Ciele</w:t>
      </w:r>
    </w:p>
    <w:p w:rsidR="00394FE8" w:rsidRDefault="00394FE8" w:rsidP="00394FE8"/>
    <w:p w:rsidR="00567DE7" w:rsidRDefault="00394FE8" w:rsidP="003A0B51">
      <w:pPr>
        <w:spacing w:line="360" w:lineRule="auto"/>
        <w:jc w:val="both"/>
        <w:rPr>
          <w:rFonts w:cs="Times New Roman"/>
          <w:szCs w:val="24"/>
        </w:rPr>
      </w:pPr>
      <w:r>
        <w:tab/>
      </w:r>
      <w:r w:rsidRPr="00567DE7">
        <w:rPr>
          <w:rFonts w:cs="Times New Roman"/>
          <w:szCs w:val="24"/>
        </w:rPr>
        <w:t>Na základe záverov z riešenia súčasného stavu problematiky sústavy chýb delostreleckej paľby i na základe zadania bakalárskej práce je  vypočítať číselné  charakteristiky sústavy chýb paľby 122m</w:t>
      </w:r>
      <w:r w:rsidR="00567DE7" w:rsidRPr="00567DE7">
        <w:rPr>
          <w:rFonts w:cs="Times New Roman"/>
          <w:szCs w:val="24"/>
        </w:rPr>
        <w:t>m H D-30 po úplnej príprave</w:t>
      </w:r>
      <w:r w:rsidR="0037715B">
        <w:rPr>
          <w:rFonts w:cs="Times New Roman"/>
          <w:szCs w:val="24"/>
        </w:rPr>
        <w:t xml:space="preserve"> prvkov</w:t>
      </w:r>
      <w:r w:rsidR="00567DE7" w:rsidRPr="00567DE7">
        <w:rPr>
          <w:rFonts w:cs="Times New Roman"/>
          <w:szCs w:val="24"/>
        </w:rPr>
        <w:t xml:space="preserve">. A spracovať ju tak , aby  bola využiteľná v praxi  a aj ako doplnková študijná pomôcka. </w:t>
      </w:r>
    </w:p>
    <w:p w:rsidR="00567DE7" w:rsidRDefault="00567DE7" w:rsidP="003A0B5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567DE7">
        <w:rPr>
          <w:rFonts w:cs="Times New Roman"/>
          <w:szCs w:val="24"/>
        </w:rPr>
        <w:t>Na splnenie základného  cieľa bakalárskej práce som  si  sta</w:t>
      </w:r>
      <w:r>
        <w:rPr>
          <w:rFonts w:cs="Times New Roman"/>
          <w:szCs w:val="24"/>
        </w:rPr>
        <w:t xml:space="preserve">novila tieto  čiastkové  ciele: </w:t>
      </w:r>
    </w:p>
    <w:p w:rsidR="00567DE7" w:rsidRDefault="00567DE7" w:rsidP="003A0B51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vypočítať  číselné charakteristiky sústavy chýb paľby 122mm H D-30 po úplnej príprave prvkov </w:t>
      </w:r>
      <w:r w:rsidR="0037715B">
        <w:rPr>
          <w:rFonts w:cs="Times New Roman"/>
          <w:szCs w:val="24"/>
        </w:rPr>
        <w:t>v závislosti od  použitia topografického a geodetického pripojenia palebných postavení,</w:t>
      </w:r>
    </w:p>
    <w:p w:rsidR="0037715B" w:rsidRDefault="0037715B" w:rsidP="003A0B51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zistiť optimálny spôsob pripojenia , ktorý zabezpečí minimálnu veľkosť pravdepodobných chýb prípravy prvkov a zabezpečí najvýhodnejšie podmienky úplnej prípravy,</w:t>
      </w:r>
    </w:p>
    <w:p w:rsidR="00DB50E0" w:rsidRDefault="0037715B" w:rsidP="003A0B51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zistiť najhorší spôsob pripojenia, ktorým je dosiahnutá maximálna veľkosť pravdepodobných chýb prípravy prvkov a dosiahnuté najhoršie podmienky úplnej prípravy prvkov, </w:t>
      </w:r>
    </w:p>
    <w:p w:rsidR="00DB50E0" w:rsidRDefault="00296AA3" w:rsidP="003A0B51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vytvoriť  grafy a tabuľky na porovnanie jednotlivých spôsobov geodetického a topografického pripojenia.</w:t>
      </w:r>
    </w:p>
    <w:p w:rsidR="00DB50E0" w:rsidRDefault="00DB50E0" w:rsidP="003A0B51">
      <w:pPr>
        <w:pStyle w:val="ListParagraph"/>
        <w:spacing w:line="360" w:lineRule="auto"/>
        <w:jc w:val="both"/>
        <w:rPr>
          <w:rFonts w:cs="Times New Roman"/>
          <w:szCs w:val="24"/>
        </w:rPr>
      </w:pPr>
    </w:p>
    <w:p w:rsidR="00DB50E0" w:rsidRPr="00DB50E0" w:rsidRDefault="00DB50E0" w:rsidP="003A0B51">
      <w:pPr>
        <w:pStyle w:val="ListParagraph"/>
        <w:spacing w:line="360" w:lineRule="auto"/>
        <w:ind w:left="142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t xml:space="preserve">Vzhľadom na rozsiahlosť výpočtov je potrebné riešiť určenie číselných charakteristík pomocou výpočtovej techniky. </w:t>
      </w:r>
    </w:p>
    <w:p w:rsidR="00DB50E0" w:rsidRDefault="00DB50E0" w:rsidP="003A0B51">
      <w:pPr>
        <w:pStyle w:val="ListParagraph"/>
        <w:spacing w:line="360" w:lineRule="auto"/>
        <w:jc w:val="both"/>
      </w:pPr>
    </w:p>
    <w:p w:rsidR="00DB50E0" w:rsidRDefault="00DB50E0" w:rsidP="003A0B51">
      <w:pPr>
        <w:pStyle w:val="ListParagraph"/>
        <w:spacing w:line="360" w:lineRule="auto"/>
        <w:ind w:left="142" w:hanging="142"/>
        <w:jc w:val="both"/>
      </w:pPr>
      <w:r>
        <w:tab/>
      </w:r>
      <w:r>
        <w:tab/>
        <w:t xml:space="preserve"> Na riešenie problematiky som zvolil</w:t>
      </w:r>
      <w:r w:rsidR="003A0B51">
        <w:t xml:space="preserve"> tieto obmedzujúce podmienky: </w:t>
      </w:r>
    </w:p>
    <w:p w:rsidR="003A0B51" w:rsidRPr="003A0B51" w:rsidRDefault="003A0B51" w:rsidP="003A0B51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</w:rPr>
      </w:pPr>
      <w:r>
        <w:t>číselné charakteristiky počítať pre podmienky, keď je nadmorská výška palebného postavenia do 250 m,</w:t>
      </w:r>
      <w:bookmarkStart w:id="0" w:name="_GoBack"/>
      <w:bookmarkEnd w:id="0"/>
    </w:p>
    <w:p w:rsidR="003A0B51" w:rsidRPr="00DB50E0" w:rsidRDefault="003A0B51" w:rsidP="003A0B51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číselne charakteristiky počítať pre podmienky ,pre zapaľova</w:t>
      </w:r>
      <w:r w:rsidR="000D35BE">
        <w:rPr>
          <w:rFonts w:cs="Times New Roman"/>
          <w:szCs w:val="24"/>
        </w:rPr>
        <w:t>č</w:t>
      </w:r>
      <w:r w:rsidR="0091058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KZ - 88</w:t>
      </w:r>
    </w:p>
    <w:p w:rsidR="00DB50E0" w:rsidRPr="00DB50E0" w:rsidRDefault="00DB50E0" w:rsidP="00DB50E0">
      <w:pPr>
        <w:spacing w:line="360" w:lineRule="auto"/>
        <w:jc w:val="both"/>
        <w:rPr>
          <w:rFonts w:cs="Times New Roman"/>
          <w:szCs w:val="24"/>
        </w:rPr>
      </w:pPr>
    </w:p>
    <w:p w:rsidR="00567DE7" w:rsidRPr="00567DE7" w:rsidRDefault="00567DE7" w:rsidP="00567DE7">
      <w:pPr>
        <w:spacing w:line="360" w:lineRule="auto"/>
        <w:rPr>
          <w:rFonts w:cs="Times New Roman"/>
          <w:szCs w:val="24"/>
        </w:rPr>
      </w:pPr>
    </w:p>
    <w:sectPr w:rsidR="00567DE7" w:rsidRPr="00567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C28C0"/>
    <w:multiLevelType w:val="hybridMultilevel"/>
    <w:tmpl w:val="24CAB7F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31520"/>
    <w:multiLevelType w:val="hybridMultilevel"/>
    <w:tmpl w:val="58DC7EA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12E"/>
    <w:rsid w:val="000A1F51"/>
    <w:rsid w:val="000D35BE"/>
    <w:rsid w:val="00296AA3"/>
    <w:rsid w:val="0037715B"/>
    <w:rsid w:val="00394FE8"/>
    <w:rsid w:val="003A0B51"/>
    <w:rsid w:val="00567DE7"/>
    <w:rsid w:val="0069569A"/>
    <w:rsid w:val="00910586"/>
    <w:rsid w:val="00BA712E"/>
    <w:rsid w:val="00DB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34C45"/>
  <w15:chartTrackingRefBased/>
  <w15:docId w15:val="{B84E93CE-F916-4B79-83FC-38C54794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7DE7"/>
    <w:pPr>
      <w:spacing w:before="240" w:after="400"/>
    </w:pPr>
    <w:rPr>
      <w:rFonts w:ascii="Times New Roman" w:hAnsi="Times New Roman"/>
      <w:sz w:val="24"/>
    </w:rPr>
  </w:style>
  <w:style w:type="paragraph" w:styleId="Heading1">
    <w:name w:val="heading 1"/>
    <w:aliases w:val="Hlavný nadpis"/>
    <w:basedOn w:val="Normal"/>
    <w:next w:val="Normal"/>
    <w:link w:val="Heading1Char"/>
    <w:uiPriority w:val="9"/>
    <w:qFormat/>
    <w:rsid w:val="00394FE8"/>
    <w:pPr>
      <w:keepNext/>
      <w:keepLines/>
      <w:spacing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podnadpis"/>
    <w:basedOn w:val="Normal"/>
    <w:next w:val="Normal"/>
    <w:link w:val="Heading2Char"/>
    <w:uiPriority w:val="9"/>
    <w:semiHidden/>
    <w:unhideWhenUsed/>
    <w:qFormat/>
    <w:rsid w:val="00394FE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lavný nadpis Char"/>
    <w:basedOn w:val="DefaultParagraphFont"/>
    <w:link w:val="Heading1"/>
    <w:uiPriority w:val="9"/>
    <w:rsid w:val="00394FE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aliases w:val="podnadpis Char"/>
    <w:basedOn w:val="DefaultParagraphFont"/>
    <w:link w:val="Heading2"/>
    <w:uiPriority w:val="9"/>
    <w:semiHidden/>
    <w:rsid w:val="00394FE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aliases w:val="podnadpis 2"/>
    <w:basedOn w:val="Normal"/>
    <w:next w:val="Normal"/>
    <w:link w:val="TitleChar"/>
    <w:uiPriority w:val="10"/>
    <w:qFormat/>
    <w:rsid w:val="00394FE8"/>
    <w:pPr>
      <w:spacing w:after="0" w:line="240" w:lineRule="auto"/>
      <w:contextualSpacing/>
    </w:pPr>
    <w:rPr>
      <w:rFonts w:eastAsiaTheme="majorEastAsia" w:cstheme="majorBidi"/>
      <w:i/>
      <w:spacing w:val="-10"/>
      <w:kern w:val="28"/>
      <w:sz w:val="28"/>
      <w:szCs w:val="56"/>
    </w:rPr>
  </w:style>
  <w:style w:type="character" w:customStyle="1" w:styleId="TitleChar">
    <w:name w:val="Title Char"/>
    <w:aliases w:val="podnadpis 2 Char"/>
    <w:basedOn w:val="DefaultParagraphFont"/>
    <w:link w:val="Title"/>
    <w:uiPriority w:val="10"/>
    <w:rsid w:val="00394FE8"/>
    <w:rPr>
      <w:rFonts w:ascii="Times New Roman" w:eastAsiaTheme="majorEastAsia" w:hAnsi="Times New Roman" w:cstheme="majorBidi"/>
      <w:i/>
      <w:spacing w:val="-10"/>
      <w:kern w:val="28"/>
      <w:sz w:val="28"/>
      <w:szCs w:val="56"/>
    </w:rPr>
  </w:style>
  <w:style w:type="paragraph" w:styleId="ListParagraph">
    <w:name w:val="List Paragraph"/>
    <w:basedOn w:val="Normal"/>
    <w:uiPriority w:val="34"/>
    <w:qFormat/>
    <w:rsid w:val="00567DE7"/>
    <w:pPr>
      <w:ind w:left="720"/>
      <w:contextualSpacing/>
    </w:pPr>
  </w:style>
  <w:style w:type="paragraph" w:customStyle="1" w:styleId="Odstavec">
    <w:name w:val="Odstavec"/>
    <w:basedOn w:val="Normal"/>
    <w:rsid w:val="00DB50E0"/>
    <w:pPr>
      <w:spacing w:before="0" w:after="0" w:line="360" w:lineRule="auto"/>
      <w:jc w:val="both"/>
    </w:pPr>
    <w:rPr>
      <w:rFonts w:eastAsia="Times New Roman" w:cs="Times New Roman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Olejníková</dc:creator>
  <cp:keywords/>
  <dc:description/>
  <cp:lastModifiedBy>Olejníková, Veronika</cp:lastModifiedBy>
  <cp:revision>5</cp:revision>
  <dcterms:created xsi:type="dcterms:W3CDTF">2018-12-03T19:23:00Z</dcterms:created>
  <dcterms:modified xsi:type="dcterms:W3CDTF">2019-02-19T20:48:00Z</dcterms:modified>
</cp:coreProperties>
</file>