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9F" w:rsidRPr="005D7AE9" w:rsidRDefault="00661A9F" w:rsidP="003466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PRÍPRAVA NA VYUČOVACIU HODINU</w:t>
      </w:r>
    </w:p>
    <w:p w:rsidR="00363619" w:rsidRPr="005D7AE9" w:rsidRDefault="00363619" w:rsidP="003466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E0F" w:rsidRPr="005D7AE9" w:rsidRDefault="00661A9F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Téma:</w:t>
      </w:r>
      <w:r w:rsidR="00B43BD2">
        <w:rPr>
          <w:rFonts w:ascii="Times New Roman" w:hAnsi="Times New Roman" w:cs="Times New Roman"/>
          <w:sz w:val="24"/>
          <w:szCs w:val="24"/>
        </w:rPr>
        <w:t>Dýchacia</w:t>
      </w:r>
      <w:r w:rsidR="00E171CE">
        <w:rPr>
          <w:rFonts w:ascii="Times New Roman" w:hAnsi="Times New Roman" w:cs="Times New Roman"/>
          <w:sz w:val="24"/>
          <w:szCs w:val="24"/>
        </w:rPr>
        <w:t xml:space="preserve"> sústava stavovcov</w:t>
      </w:r>
    </w:p>
    <w:p w:rsidR="00363619" w:rsidRPr="005D7AE9" w:rsidRDefault="00363619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Autorka:</w:t>
      </w:r>
      <w:r w:rsidRPr="005D7AE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1A9F" w:rsidRPr="005D7AE9" w:rsidRDefault="00661A9F" w:rsidP="003466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Ročník:</w:t>
      </w:r>
    </w:p>
    <w:p w:rsidR="00661A9F" w:rsidRPr="005D7AE9" w:rsidRDefault="00661A9F" w:rsidP="003466D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Výchovno-vzdelávacie ciele:</w:t>
      </w:r>
    </w:p>
    <w:p w:rsidR="008551D7" w:rsidRPr="008551D7" w:rsidRDefault="00C672F1" w:rsidP="008551D7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E6663">
        <w:rPr>
          <w:rFonts w:ascii="Times New Roman" w:hAnsi="Times New Roman"/>
          <w:sz w:val="24"/>
          <w:szCs w:val="24"/>
        </w:rPr>
        <w:t xml:space="preserve">Žiak vie </w:t>
      </w:r>
      <w:r w:rsidR="00812E40" w:rsidRPr="000E6663">
        <w:rPr>
          <w:rFonts w:ascii="Times New Roman" w:hAnsi="Times New Roman"/>
          <w:sz w:val="24"/>
          <w:szCs w:val="24"/>
        </w:rPr>
        <w:t xml:space="preserve">pomenovať </w:t>
      </w:r>
      <w:r w:rsidR="008551D7" w:rsidRPr="008551D7">
        <w:rPr>
          <w:rFonts w:ascii="Times New Roman" w:hAnsi="Times New Roman"/>
          <w:sz w:val="24"/>
          <w:szCs w:val="24"/>
        </w:rPr>
        <w:t>typické orgány dýchacej sústavy rýb,obojživelníkov, plazov, vtákov, cicavcov a ich význam.</w:t>
      </w:r>
    </w:p>
    <w:p w:rsidR="008551D7" w:rsidRPr="008551D7" w:rsidRDefault="008551D7" w:rsidP="008551D7">
      <w:pPr>
        <w:pStyle w:val="Odsekzoznamu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E6663">
        <w:rPr>
          <w:rFonts w:ascii="Times New Roman" w:hAnsi="Times New Roman"/>
          <w:sz w:val="24"/>
          <w:szCs w:val="24"/>
        </w:rPr>
        <w:t xml:space="preserve">Žiak vie </w:t>
      </w:r>
      <w:r>
        <w:rPr>
          <w:rFonts w:ascii="Times New Roman" w:hAnsi="Times New Roman"/>
          <w:sz w:val="24"/>
          <w:szCs w:val="24"/>
        </w:rPr>
        <w:t>z</w:t>
      </w:r>
      <w:r w:rsidRPr="008551D7">
        <w:rPr>
          <w:rFonts w:ascii="Times New Roman" w:hAnsi="Times New Roman"/>
          <w:sz w:val="24"/>
          <w:szCs w:val="24"/>
        </w:rPr>
        <w:t>dôvodniť spoločné a odlišné znaky dýchacejsústavy stavovcov a jej význam.</w:t>
      </w:r>
    </w:p>
    <w:p w:rsidR="008551D7" w:rsidRPr="008551D7" w:rsidRDefault="009E0E35" w:rsidP="008551D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8551D7">
        <w:rPr>
          <w:rFonts w:ascii="Times New Roman" w:hAnsi="Times New Roman"/>
          <w:b/>
          <w:sz w:val="24"/>
          <w:szCs w:val="24"/>
        </w:rPr>
        <w:t>Obsahový štandard:</w:t>
      </w:r>
      <w:r w:rsidR="008551D7">
        <w:rPr>
          <w:rFonts w:ascii="Times New Roman" w:hAnsi="Times New Roman"/>
          <w:sz w:val="24"/>
          <w:szCs w:val="24"/>
        </w:rPr>
        <w:t xml:space="preserve">žiabre, kožné dýchanie, nosová dutina, </w:t>
      </w:r>
      <w:proofErr w:type="spellStart"/>
      <w:r w:rsidR="008551D7">
        <w:rPr>
          <w:rFonts w:ascii="Times New Roman" w:hAnsi="Times New Roman"/>
          <w:sz w:val="24"/>
          <w:szCs w:val="24"/>
        </w:rPr>
        <w:t>dých</w:t>
      </w:r>
      <w:proofErr w:type="spellEnd"/>
      <w:r w:rsidR="008551D7">
        <w:rPr>
          <w:rFonts w:ascii="Times New Roman" w:hAnsi="Times New Roman"/>
          <w:sz w:val="24"/>
          <w:szCs w:val="24"/>
        </w:rPr>
        <w:t>. cesty, priedušnica, priedušky, pľúca, pľúcne vaky</w:t>
      </w:r>
    </w:p>
    <w:p w:rsidR="00661A9F" w:rsidRPr="005D7AE9" w:rsidRDefault="00661A9F" w:rsidP="003466D5">
      <w:pPr>
        <w:pStyle w:val="Odsekzoznamu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D7AE9">
        <w:rPr>
          <w:rFonts w:ascii="Times New Roman" w:hAnsi="Times New Roman"/>
          <w:b/>
          <w:sz w:val="24"/>
          <w:szCs w:val="24"/>
        </w:rPr>
        <w:t xml:space="preserve">Metódy: </w:t>
      </w:r>
      <w:r w:rsidRPr="005D7AE9">
        <w:rPr>
          <w:rFonts w:ascii="Times New Roman" w:hAnsi="Times New Roman"/>
          <w:sz w:val="24"/>
          <w:szCs w:val="24"/>
        </w:rPr>
        <w:t>rozhovor,  diskusia,</w:t>
      </w:r>
      <w:r w:rsidR="000E6663">
        <w:rPr>
          <w:rFonts w:ascii="Times New Roman" w:hAnsi="Times New Roman"/>
          <w:sz w:val="24"/>
          <w:szCs w:val="24"/>
        </w:rPr>
        <w:t>výklad,</w:t>
      </w:r>
      <w:r w:rsidR="00D5108D" w:rsidRPr="005D7AE9">
        <w:rPr>
          <w:rFonts w:ascii="Times New Roman" w:hAnsi="Times New Roman"/>
          <w:sz w:val="24"/>
          <w:szCs w:val="24"/>
        </w:rPr>
        <w:t>metóda riešenia úloh</w:t>
      </w:r>
    </w:p>
    <w:p w:rsidR="00F27AA8" w:rsidRPr="005D7AE9" w:rsidRDefault="00661A9F" w:rsidP="003466D5">
      <w:pPr>
        <w:spacing w:after="0" w:line="360" w:lineRule="auto"/>
        <w:jc w:val="both"/>
        <w:rPr>
          <w:rStyle w:val="Hypertextovprepojenie"/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 xml:space="preserve">Prostriedky: </w:t>
      </w:r>
      <w:r w:rsidR="005D7AE9" w:rsidRPr="005D7AE9">
        <w:rPr>
          <w:rFonts w:ascii="Times New Roman" w:hAnsi="Times New Roman" w:cs="Times New Roman"/>
          <w:sz w:val="24"/>
          <w:szCs w:val="24"/>
        </w:rPr>
        <w:t>prezentácia, učebnica</w:t>
      </w:r>
      <w:r w:rsidR="00E171CE">
        <w:rPr>
          <w:rFonts w:ascii="Times New Roman" w:hAnsi="Times New Roman" w:cs="Times New Roman"/>
          <w:sz w:val="24"/>
          <w:szCs w:val="24"/>
        </w:rPr>
        <w:t>, nástenný plagát</w:t>
      </w:r>
      <w:r w:rsidR="008551D7">
        <w:rPr>
          <w:rFonts w:ascii="Times New Roman" w:hAnsi="Times New Roman" w:cs="Times New Roman"/>
          <w:sz w:val="24"/>
          <w:szCs w:val="24"/>
        </w:rPr>
        <w:t xml:space="preserve">, planéta vedomostí </w:t>
      </w:r>
    </w:p>
    <w:p w:rsidR="00661A9F" w:rsidRPr="005D7AE9" w:rsidRDefault="00661A9F" w:rsidP="003466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 xml:space="preserve">Organizačné  formy: </w:t>
      </w:r>
      <w:r w:rsidRPr="005D7AE9">
        <w:rPr>
          <w:rFonts w:ascii="Times New Roman" w:hAnsi="Times New Roman" w:cs="Times New Roman"/>
          <w:sz w:val="24"/>
          <w:szCs w:val="24"/>
        </w:rPr>
        <w:t xml:space="preserve">vyučovacia hodina, hromadné vyučovanie, </w:t>
      </w:r>
      <w:r w:rsidR="009E0E35" w:rsidRPr="005D7AE9">
        <w:rPr>
          <w:rFonts w:ascii="Times New Roman" w:hAnsi="Times New Roman" w:cs="Times New Roman"/>
          <w:sz w:val="24"/>
          <w:szCs w:val="24"/>
        </w:rPr>
        <w:t xml:space="preserve">individuálna aj frontálna práca, </w:t>
      </w:r>
      <w:r w:rsidRPr="005D7AE9">
        <w:rPr>
          <w:rFonts w:ascii="Times New Roman" w:hAnsi="Times New Roman" w:cs="Times New Roman"/>
          <w:sz w:val="24"/>
          <w:szCs w:val="24"/>
        </w:rPr>
        <w:t>vyučovacia hodina zameraná na osvojovanie nového učiva</w:t>
      </w:r>
    </w:p>
    <w:p w:rsidR="00661A9F" w:rsidRPr="005D7AE9" w:rsidRDefault="00661A9F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 xml:space="preserve">Štruktúra hodiny:  </w:t>
      </w:r>
    </w:p>
    <w:p w:rsidR="00661A9F" w:rsidRPr="005D7AE9" w:rsidRDefault="00661A9F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1. Úvodná časť</w:t>
      </w:r>
      <w:r w:rsidRPr="005D7AE9">
        <w:rPr>
          <w:rFonts w:ascii="Times New Roman" w:hAnsi="Times New Roman" w:cs="Times New Roman"/>
          <w:sz w:val="24"/>
          <w:szCs w:val="24"/>
        </w:rPr>
        <w:t xml:space="preserve"> – pozdrav, oboznámenie žiakov s cieľmi, organizáciou vyuč. hodiny</w:t>
      </w:r>
    </w:p>
    <w:p w:rsidR="000E6663" w:rsidRDefault="00E13C97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7AE9">
        <w:rPr>
          <w:rFonts w:ascii="Times New Roman" w:hAnsi="Times New Roman" w:cs="Times New Roman"/>
          <w:b/>
          <w:sz w:val="24"/>
          <w:szCs w:val="24"/>
        </w:rPr>
        <w:t>2</w:t>
      </w:r>
      <w:r w:rsidR="00661A9F" w:rsidRPr="005D7AE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E6663">
        <w:rPr>
          <w:rFonts w:ascii="Times New Roman" w:hAnsi="Times New Roman" w:cs="Times New Roman"/>
          <w:b/>
          <w:sz w:val="24"/>
          <w:szCs w:val="24"/>
        </w:rPr>
        <w:t xml:space="preserve"> Opakov</w:t>
      </w:r>
      <w:r w:rsidR="008551D7">
        <w:rPr>
          <w:rFonts w:ascii="Times New Roman" w:hAnsi="Times New Roman" w:cs="Times New Roman"/>
          <w:b/>
          <w:sz w:val="24"/>
          <w:szCs w:val="24"/>
        </w:rPr>
        <w:t>anie prv osvojených vedomostí :</w:t>
      </w:r>
    </w:p>
    <w:p w:rsid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  <w:r>
        <w:rPr>
          <w:b/>
          <w:noProof/>
        </w:rPr>
        <w:t>uhádni, ktoré sú bylinožravce: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  <w:sz w:val="14"/>
        </w:rPr>
      </w:pPr>
      <w:r w:rsidRPr="00B43BD2">
        <w:rPr>
          <w:color w:val="000000"/>
          <w:sz w:val="14"/>
        </w:rPr>
        <w:t xml:space="preserve">http://planetavedomosti.iedu.sk/page.php/resources/view_all?id=bohata_bylinozravce_celuloza_hrube_crevo_komora_kvasna_potrava_prezuvavci_sposoby_travenia_stvorkomorovy_zaludok_symbionty_travenie_bylinozravcov_potravy_t_page1&amp;RelayState=http%253A%252F%252Fplanetavedomosti.iedu.sk%252Findex.php%252Fsearch%252Fresults%252FTr%2525C3%2525A1viaca_s%2525C3%2525BAstava_stavovcov%252C3%252C0%252C1817%253B1873%253B1878%252C%252C25%252C1%252Ctn%252C1.html&amp;1 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color w:val="000000"/>
        </w:rPr>
      </w:pPr>
      <w:r w:rsidRPr="00B43BD2">
        <w:rPr>
          <w:b/>
          <w:color w:val="000000"/>
        </w:rPr>
        <w:t xml:space="preserve">na opakovanie: 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  <w:sz w:val="14"/>
        </w:rPr>
      </w:pPr>
      <w:r w:rsidRPr="00B43BD2">
        <w:rPr>
          <w:color w:val="000000"/>
          <w:sz w:val="14"/>
        </w:rPr>
        <w:t xml:space="preserve">http://planetavedomosti.iedu.sk/page.php/resources/view_all?id=adaptacie_bylinozravce_cicavce_masozravce_mlieko_potrava_prijem_specializacia_vsezravce_vyziva_t_page0&amp;RelayState=http%253A%252F%252Fplanetavedomosti.iedu.sk%252Findex.php%252Fsearch%252Fresults%252FTr%2525C3%2525A1viaca_s%2525C3%2525BAstava_stavovcov%252C3%252C0%252C1817%253B1873%253B1878%252C0%252C25%252C1%252Ctn%252C2.html&amp;1 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color w:val="000000"/>
        </w:rPr>
      </w:pPr>
      <w:r w:rsidRPr="00B43BD2">
        <w:rPr>
          <w:b/>
          <w:color w:val="000000"/>
        </w:rPr>
        <w:t>na opakovanie o prežúvavcoch:</w:t>
      </w:r>
    </w:p>
    <w:p w:rsidR="00B43BD2" w:rsidRPr="00B43BD2" w:rsidRDefault="00B43BD2" w:rsidP="00B43BD2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43BD2">
        <w:rPr>
          <w:color w:val="000000"/>
          <w:sz w:val="14"/>
        </w:rPr>
        <w:t xml:space="preserve">http://planetavedomosti.iedu.sk/page.php/resources/view_all?id=bohata_bylinozravce_celuloza_hrube_crevo_komora_kvasna_potrava_prezuvavci_sposoby_travenia_stvorkomorovy_zaludok_symbionty_travenie_bylinozravcov_potravy_t_page7&amp;RelayState=http%253A%252F%252Fplanetavedomosti.iedu.sk%252Findex.php%252Fsearch%252Fresults%252FTr%2525C3%2525A1viaca_s%2525C3%2525BAstava_stavovcov%252C3%252C0%252C1817%253B1873%253B1878%252C0%252C25%252C1%252Ctn%252C3.html&amp;1 </w:t>
      </w:r>
      <w:r w:rsidRPr="005D7AE9">
        <w:rPr>
          <w:b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112912</wp:posOffset>
            </wp:positionH>
            <wp:positionV relativeFrom="paragraph">
              <wp:posOffset>7567737</wp:posOffset>
            </wp:positionV>
            <wp:extent cx="5770880" cy="2587625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4563" w:rsidRDefault="000E6663" w:rsidP="003466D5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661A9F" w:rsidRPr="005D7AE9">
        <w:rPr>
          <w:rFonts w:ascii="Times New Roman" w:hAnsi="Times New Roman" w:cs="Times New Roman"/>
          <w:b/>
          <w:sz w:val="24"/>
          <w:szCs w:val="24"/>
        </w:rPr>
        <w:t>Motivácia a sprístupňovanie nového učiva</w:t>
      </w:r>
    </w:p>
    <w:p w:rsidR="008551D7" w:rsidRDefault="008551D7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rPr>
          <w:b/>
        </w:rPr>
        <w:t xml:space="preserve">Ja: </w:t>
      </w:r>
      <w:r w:rsidRPr="003E0F61">
        <w:t>Prečo ryba zahynie, ak je dlhší čas bez vody?</w:t>
      </w:r>
      <w:r>
        <w:rPr>
          <w:b/>
        </w:rPr>
        <w:t xml:space="preserve"> Žiaci: </w:t>
      </w:r>
      <w:r w:rsidRPr="003E0F61">
        <w:t xml:space="preserve">ryba nemá pľúca a teda nemôže dýchať kyslík zo </w:t>
      </w:r>
      <w:r w:rsidR="003E0F61">
        <w:t xml:space="preserve">vzduchu, vie dýchať iba vo vode </w:t>
      </w:r>
      <w:r>
        <w:rPr>
          <w:b/>
        </w:rPr>
        <w:t xml:space="preserve">Ja: </w:t>
      </w:r>
      <w:r w:rsidRPr="003E0F61">
        <w:t xml:space="preserve">Viete ako sa volá orgán, ktorý umožňuje dýchať rybe vo vode? </w:t>
      </w:r>
      <w:r>
        <w:rPr>
          <w:b/>
        </w:rPr>
        <w:t>Žiaci:</w:t>
      </w:r>
      <w:r w:rsidRPr="003E0F61">
        <w:t xml:space="preserve"> žiabre </w:t>
      </w:r>
      <w:r>
        <w:rPr>
          <w:b/>
        </w:rPr>
        <w:t xml:space="preserve">Ja: </w:t>
      </w:r>
      <w:r w:rsidR="003E0F61" w:rsidRPr="003E0F61">
        <w:t xml:space="preserve">Žiabre sú dýchací orgán, ktorý je prispôsobený na výmenu plynov vo vodnom prostredí. Rozoznávame dva typy:vonkajšie a vnútorné žiabre. </w:t>
      </w:r>
      <w:r w:rsidRPr="003E0F61">
        <w:t xml:space="preserve">Ryba ma umiestnené žiabre na bokoch hlavy a prekryté žiabrovými viečkami. Z vody, ktorá obmýva </w:t>
      </w:r>
      <w:r w:rsidR="003E0F61" w:rsidRPr="003E0F61">
        <w:t>žiabre</w:t>
      </w:r>
      <w:r w:rsidRPr="003E0F61">
        <w:t xml:space="preserve"> sa vstrebáva rozpustený kyslík a preniká do krvi. Žiabre sú bohato </w:t>
      </w:r>
      <w:r w:rsidR="00801E0E" w:rsidRPr="003E0F61">
        <w:t>prekrvené</w:t>
      </w:r>
      <w:r w:rsidRPr="003E0F61">
        <w:t xml:space="preserve"> a teda slúžia na prijímanie kyslíka z vody. Žiabre sa skladajú zo žiabrových lupienkov a oblúkov. </w:t>
      </w:r>
    </w:p>
    <w:p w:rsidR="00A47A5D" w:rsidRDefault="00A47A5D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</w:p>
    <w:p w:rsidR="003E0F61" w:rsidRDefault="00A47A5D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lastRenderedPageBreak/>
        <w:t xml:space="preserve">video žiabre: </w:t>
      </w:r>
      <w:r w:rsidRPr="00A47A5D">
        <w:rPr>
          <w:sz w:val="18"/>
        </w:rPr>
        <w:t>http://planetavedomosti.iedu.sk/page.php/resources/view_all?id=bunkove_dychanie_dychacie_povrchy_a_vyparovanie_kompromis_na_susi_pluca_vzdusnice_plucne_vacky_vo_vode_ziabre_plyn_rastlin_page2&amp;RelayState=http%253A%252F%252Fplanetavedomosti.iedu.sk%252Findex.php%252Fsearch%252Fresults%252FD%2525C3%2525BDchacia_s%2525C3%2525BAstava_stavovcov%252C3%252C0%252C1817%253B1873%253B1879%252C0%252C25%252C1%252Ctn%252C1.html&amp;1</w:t>
      </w:r>
    </w:p>
    <w:p w:rsidR="003E0F61" w:rsidRDefault="003E0F61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E0F61">
        <w:rPr>
          <w:b/>
        </w:rPr>
        <w:t>Ja:</w:t>
      </w:r>
      <w:r>
        <w:t xml:space="preserve"> Ako by ste vlastnými slovami vysvetliť čo je to dýchanie? </w:t>
      </w:r>
      <w:r w:rsidRPr="003E0F61">
        <w:rPr>
          <w:b/>
        </w:rPr>
        <w:t>Žiaci:</w:t>
      </w:r>
      <w:r>
        <w:t xml:space="preserve"> výmena plynov medzi organizmom a prostredím </w:t>
      </w:r>
      <w:r w:rsidRPr="003E0F61">
        <w:rPr>
          <w:b/>
        </w:rPr>
        <w:t>Ja:</w:t>
      </w:r>
      <w:r>
        <w:t xml:space="preserve"> Ako sa volá plyn, ktorý vdychujú živočíchy? </w:t>
      </w:r>
      <w:r w:rsidRPr="003E0F61">
        <w:rPr>
          <w:b/>
        </w:rPr>
        <w:t>Žiaci:</w:t>
      </w:r>
      <w:r>
        <w:t xml:space="preserve"> kyslík a vydychujú oxid uhličitý  </w:t>
      </w:r>
      <w:r w:rsidRPr="003E0F61">
        <w:rPr>
          <w:b/>
        </w:rPr>
        <w:t>Ja:</w:t>
      </w:r>
      <w:r>
        <w:t xml:space="preserve"> Dýchanie môže prebiehať buď vo vode alebo na súši a presne podľa toho budú prispôsobené orgány </w:t>
      </w:r>
      <w:proofErr w:type="spellStart"/>
      <w:r>
        <w:t>dých</w:t>
      </w:r>
      <w:proofErr w:type="spellEnd"/>
      <w:r>
        <w:t xml:space="preserve">. sústavy, čiže inak bude dýchať ryba a inak napr. had. </w:t>
      </w:r>
    </w:p>
    <w:p w:rsidR="003E0F61" w:rsidRDefault="003E0F61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Všetky ostatné triedy ako dospelé </w:t>
      </w:r>
      <w:r w:rsidR="00801E0E">
        <w:t>obojživelníky</w:t>
      </w:r>
      <w:r>
        <w:t xml:space="preserve">, plazy, vtáky a cicavce majú už pľúca. </w:t>
      </w:r>
    </w:p>
    <w:p w:rsidR="003E0F61" w:rsidRDefault="003E0F61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3E0F61">
        <w:rPr>
          <w:b/>
        </w:rPr>
        <w:t xml:space="preserve">Obojživelníky </w:t>
      </w:r>
      <w:r>
        <w:t xml:space="preserve">v larválnom štádiu – žubrienky dýchajú vonkajšími žiabrami. Dospelé už dýchajú pľúcami, ktoré vyzerajú ako </w:t>
      </w:r>
      <w:r w:rsidR="00801E0E">
        <w:t xml:space="preserve">vak, sú hladké a málo zriasené. </w:t>
      </w:r>
      <w:r>
        <w:t xml:space="preserve">Toto dýchanie doplňujú kožným dýchaním. </w:t>
      </w:r>
    </w:p>
    <w:p w:rsidR="00A8244A" w:rsidRDefault="00A8244A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8244A">
        <w:rPr>
          <w:b/>
        </w:rPr>
        <w:t>Pľúca plazov</w:t>
      </w:r>
      <w:r w:rsidRPr="00A8244A">
        <w:t xml:space="preserve"> sú vakovité, vyplnené hubovitým tkanivom. Majú početné priehradky a mechúriky. Hady majú iba jednu polovicu pľúc, druhá sa vývojom </w:t>
      </w:r>
      <w:proofErr w:type="spellStart"/>
      <w:r w:rsidRPr="00A8244A">
        <w:t>zakrpatila</w:t>
      </w:r>
      <w:proofErr w:type="spellEnd"/>
      <w:r w:rsidRPr="00A8244A">
        <w:t>.</w:t>
      </w:r>
    </w:p>
    <w:p w:rsidR="00801E0E" w:rsidRDefault="00A8244A" w:rsidP="003E0F61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 w:rsidRPr="00A8244A">
        <w:rPr>
          <w:b/>
        </w:rPr>
        <w:t xml:space="preserve">Vtáci </w:t>
      </w:r>
      <w:r w:rsidRPr="00A8244A">
        <w:t>majú pľúca pevné (málo rozťahovateľné), malé. Prechádzajú do vzdušných vakov zasahujúcich medzi vnútorné orgány. Vzdušné vaky zefektívňujú dýchanie – vzduch pľúcami prechádza dva krát. Pľúca vtákom pomáhajú pri chladení tela, znižujú jeho váhu.</w:t>
      </w:r>
      <w:r>
        <w:t xml:space="preserve"> Vtáky majú veľké požiadavky na množstvo kyslíka. Prečo podľa Vás? </w:t>
      </w:r>
      <w:r w:rsidRPr="00A8244A">
        <w:rPr>
          <w:b/>
        </w:rPr>
        <w:t>Žiaci:</w:t>
      </w:r>
      <w:r>
        <w:t xml:space="preserve"> napr. lietajú vo vysokých výškach a kde je veľmi riedky vzduch</w:t>
      </w:r>
    </w:p>
    <w:p w:rsidR="00A47A5D" w:rsidRPr="00A47A5D" w:rsidRDefault="00A47A5D" w:rsidP="00A47A5D">
      <w:pPr>
        <w:pStyle w:val="Normlnywebov"/>
        <w:shd w:val="clear" w:color="auto" w:fill="FFFFFF"/>
        <w:spacing w:before="0" w:beforeAutospacing="0" w:after="0" w:afterAutospacing="0" w:line="360" w:lineRule="auto"/>
      </w:pPr>
      <w:r w:rsidRPr="00A47A5D">
        <w:t xml:space="preserve">video </w:t>
      </w:r>
      <w:r w:rsidR="00801E0E" w:rsidRPr="00A47A5D">
        <w:t>stavba pľúc u</w:t>
      </w:r>
      <w:r w:rsidRPr="00A47A5D">
        <w:t xml:space="preserve"> živočíchov: </w:t>
      </w:r>
    </w:p>
    <w:p w:rsidR="003E0F61" w:rsidRDefault="006F3EA0" w:rsidP="00A47A5D">
      <w:pPr>
        <w:pStyle w:val="Normlnywebov"/>
        <w:shd w:val="clear" w:color="auto" w:fill="FFFFFF"/>
        <w:spacing w:before="0" w:beforeAutospacing="0" w:after="0" w:afterAutospacing="0" w:line="360" w:lineRule="auto"/>
        <w:rPr>
          <w:sz w:val="18"/>
        </w:rPr>
      </w:pPr>
      <w:hyperlink r:id="rId6" w:history="1">
        <w:r w:rsidR="00A8244A" w:rsidRPr="006445D9">
          <w:rPr>
            <w:rStyle w:val="Hypertextovprepojenie"/>
            <w:sz w:val="18"/>
          </w:rPr>
          <w:t>http://planetavedomosti.iedu.sk/index.php/resources/bunkove_dychanie_dychacie_povrchy_a_vyparovanie_kompromis_na_susi_pluca_vzdusnice_plucne_vacky_vo_vode_ziabre_plyn_rastl_t_page22.html</w:t>
        </w:r>
      </w:hyperlink>
    </w:p>
    <w:p w:rsidR="00A8244A" w:rsidRDefault="00A8244A" w:rsidP="00A47A5D">
      <w:pPr>
        <w:pStyle w:val="Normlnywebov"/>
        <w:shd w:val="clear" w:color="auto" w:fill="FFFFFF"/>
        <w:spacing w:before="0" w:beforeAutospacing="0" w:after="0" w:afterAutospacing="0" w:line="360" w:lineRule="auto"/>
        <w:rPr>
          <w:sz w:val="18"/>
        </w:rPr>
      </w:pPr>
    </w:p>
    <w:p w:rsidR="008551D7" w:rsidRDefault="00A8244A" w:rsidP="00E34F6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Najdokonalejšie pľúca majú </w:t>
      </w:r>
      <w:r w:rsidRPr="00A8244A">
        <w:rPr>
          <w:b/>
        </w:rPr>
        <w:t>cicavce.</w:t>
      </w:r>
      <w:r>
        <w:t xml:space="preserve"> Pľúca cicavcov sú zložené z bohato prekrvených pľúcnych lalokov – alveol. Na dýchaní sa zúčastňuje svalstvo hrudníka a bránica.U plazov, vtákov a cicavcov sa vyvinuli dýchacie cesty, ktorých úlohou je vdychovaný vzduch prečistiť, zahriať a zvlhčiť. Dýchacie cesty tvorí: nosová dutina, hrtan priedušnice, priedušky.</w:t>
      </w:r>
    </w:p>
    <w:p w:rsidR="00A8244A" w:rsidRDefault="00A8244A" w:rsidP="00E34F6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video, čo sa deje v pľúcach: </w:t>
      </w:r>
    </w:p>
    <w:p w:rsidR="00E34F6A" w:rsidRPr="00E34F6A" w:rsidRDefault="00A8244A" w:rsidP="001C3BDF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sz w:val="20"/>
        </w:rPr>
      </w:pPr>
      <w:r w:rsidRPr="00A8244A">
        <w:rPr>
          <w:sz w:val="20"/>
        </w:rPr>
        <w:t>http://planetavedomosti.iedu.sk/page.php/resources/view_all?id=bunkove_dychanie_dychacie_povrchy_a_vyparovanie_kompromis_na_susi_pluca_vzdusnice_plucne_vacky_vo_vode_ziabre_plyn_rastl_t_page25&amp;RelayState=http%253A%252F%252Fplanetavedomosti.iedu.sk%252Findex.php%252Fsearch%252Fresults%252FD%2525C3%2525BDchacia_s%2525C3%2525BAstava_stavovcov%252C3%252C0%252C1817%253B1873%253B1879%252C0%252C25%252C1%252Ctn%252C1.</w:t>
      </w:r>
      <w:r w:rsidR="00E34F6A">
        <w:rPr>
          <w:sz w:val="20"/>
        </w:rPr>
        <w:t>html&amp;</w:t>
      </w:r>
    </w:p>
    <w:p w:rsidR="001C3BDF" w:rsidRDefault="00B43BD2" w:rsidP="001C3BDF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b/>
        </w:rPr>
      </w:pPr>
      <w:r>
        <w:rPr>
          <w:b/>
        </w:rPr>
        <w:t>4</w:t>
      </w:r>
      <w:r w:rsidR="001C3BDF" w:rsidRPr="00501DE0">
        <w:rPr>
          <w:b/>
        </w:rPr>
        <w:t>. Opakovanie a prehlbovanie učiva</w:t>
      </w:r>
    </w:p>
    <w:p w:rsidR="00E34F6A" w:rsidRPr="00E34F6A" w:rsidRDefault="00E34F6A" w:rsidP="00E34F6A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sz w:val="20"/>
        </w:rPr>
      </w:pPr>
      <w:r w:rsidRPr="00E34F6A">
        <w:rPr>
          <w:sz w:val="20"/>
        </w:rPr>
        <w:t>- priraďte živočíchy k dýchacím orgánom : http://planetavedomosti.iedu.sk/page.php/resources/view_all?id=afinita_bohrov_efekt_dychaci_plyn_dychacie_farbiva_hemoglobin_ked_nemoze_prenasat_kyslik_molekula_kyslika_myoglobin_oxid_uhlicity_prenos_dychacich_plynov_oxidu_uhliciteho_spolupraca_molekul_kys_t_page1&amp;RelayState=http%253A%252F%252Fplanetavedomosti.iedu.sk%252Findex.php%252Fsearch%252Fresults%252FD%2525C3%2525BDchacia_s%2525C3%2525BAstava_stavovcov%252C3%252C0%252C1817%253B1873%253B1879%252C0%252C25%252C1%252Ctn%252C3.html&amp;1</w:t>
      </w:r>
    </w:p>
    <w:p w:rsidR="00E34F6A" w:rsidRDefault="00E34F6A" w:rsidP="001C3BDF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Otázky: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E34F6A">
        <w:rPr>
          <w:rFonts w:ascii="Times New Roman" w:hAnsi="Times New Roman"/>
          <w:sz w:val="24"/>
          <w:szCs w:val="24"/>
        </w:rPr>
        <w:t>Aký plyn privádza do tela dýchacia sústava? (kyslík)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r w:rsidRPr="00E34F6A">
        <w:rPr>
          <w:rFonts w:ascii="Times New Roman" w:hAnsi="Times New Roman"/>
          <w:sz w:val="24"/>
          <w:szCs w:val="24"/>
        </w:rPr>
        <w:t>Aká plynná látka sa vylučuje pri dýchaní? (oxid uhličitý)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r w:rsidRPr="00E34F6A">
        <w:rPr>
          <w:rFonts w:ascii="Times New Roman" w:hAnsi="Times New Roman"/>
          <w:sz w:val="24"/>
          <w:szCs w:val="24"/>
        </w:rPr>
        <w:t>Čím dýchajú larvy obojživelníkov? (vonkajšími žiabrami)</w:t>
      </w:r>
    </w:p>
    <w:p w:rsidR="00E34F6A" w:rsidRPr="00E34F6A" w:rsidRDefault="00E34F6A" w:rsidP="00E34F6A">
      <w:pPr>
        <w:pStyle w:val="Odsekzoznamu"/>
        <w:numPr>
          <w:ilvl w:val="0"/>
          <w:numId w:val="34"/>
        </w:numPr>
        <w:spacing w:after="0" w:line="360" w:lineRule="auto"/>
        <w:ind w:right="-306"/>
        <w:jc w:val="both"/>
        <w:rPr>
          <w:rFonts w:ascii="Times New Roman" w:hAnsi="Times New Roman"/>
          <w:sz w:val="24"/>
          <w:szCs w:val="24"/>
        </w:rPr>
      </w:pPr>
      <w:r w:rsidRPr="00E34F6A">
        <w:rPr>
          <w:rFonts w:ascii="Times New Roman" w:hAnsi="Times New Roman"/>
          <w:sz w:val="24"/>
          <w:szCs w:val="24"/>
        </w:rPr>
        <w:t>Akým orgánom dýchajú dospelé obojživelníky? (pľúcami)</w:t>
      </w:r>
    </w:p>
    <w:bookmarkEnd w:id="0"/>
    <w:p w:rsidR="001C3BDF" w:rsidRPr="005D7AE9" w:rsidRDefault="00B43BD2" w:rsidP="001C3BDF">
      <w:pPr>
        <w:spacing w:after="0" w:line="360" w:lineRule="auto"/>
        <w:ind w:right="-3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="001C3BDF" w:rsidRPr="005D7AE9">
        <w:rPr>
          <w:rFonts w:ascii="Times New Roman" w:hAnsi="Times New Roman" w:cs="Times New Roman"/>
          <w:b/>
          <w:sz w:val="24"/>
          <w:szCs w:val="24"/>
        </w:rPr>
        <w:t xml:space="preserve"> Zhodnotenie práce žiakov</w:t>
      </w:r>
    </w:p>
    <w:p w:rsidR="001C3BDF" w:rsidRPr="005D7AE9" w:rsidRDefault="001C3BDF" w:rsidP="001C3BDF">
      <w:pPr>
        <w:spacing w:after="0" w:line="360" w:lineRule="auto"/>
        <w:ind w:right="-306"/>
        <w:jc w:val="both"/>
        <w:rPr>
          <w:rFonts w:ascii="Times New Roman" w:hAnsi="Times New Roman" w:cs="Times New Roman"/>
          <w:sz w:val="24"/>
          <w:szCs w:val="24"/>
        </w:rPr>
      </w:pPr>
      <w:r w:rsidRPr="005D7AE9">
        <w:rPr>
          <w:rFonts w:ascii="Times New Roman" w:hAnsi="Times New Roman" w:cs="Times New Roman"/>
          <w:sz w:val="24"/>
          <w:szCs w:val="24"/>
        </w:rPr>
        <w:t xml:space="preserve">- pochvala, povzbudenie na zapojenie sa do činnosti </w:t>
      </w:r>
    </w:p>
    <w:p w:rsidR="001C3BDF" w:rsidRPr="005D7AE9" w:rsidRDefault="00B43BD2" w:rsidP="001C3BDF">
      <w:pPr>
        <w:spacing w:after="0" w:line="360" w:lineRule="auto"/>
        <w:ind w:left="-425" w:right="-306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 w:rsidR="001C3BDF" w:rsidRPr="005D7AE9">
        <w:rPr>
          <w:rFonts w:ascii="Times New Roman" w:hAnsi="Times New Roman" w:cs="Times New Roman"/>
          <w:b/>
          <w:sz w:val="24"/>
          <w:szCs w:val="24"/>
        </w:rPr>
        <w:t xml:space="preserve"> Zadanie domácej úlohy</w:t>
      </w:r>
    </w:p>
    <w:p w:rsidR="00BA72A8" w:rsidRPr="00E34F6A" w:rsidRDefault="00E34F6A" w:rsidP="001C3BDF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4F6A">
        <w:rPr>
          <w:rFonts w:ascii="Times New Roman" w:hAnsi="Times New Roman" w:cs="Times New Roman"/>
          <w:sz w:val="24"/>
          <w:szCs w:val="24"/>
        </w:rPr>
        <w:t>- Zisti informácie o zmene rýchlosti dýchania cicavcov, ktoré v zime spia (netopier, svišť)</w:t>
      </w:r>
    </w:p>
    <w:p w:rsidR="00E34F6A" w:rsidRDefault="00E34F6A" w:rsidP="001C3BDF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116A" w:rsidRDefault="00BA72A8" w:rsidP="001C3BDF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4E116A" w:rsidRPr="00501DE0">
        <w:rPr>
          <w:rFonts w:ascii="Times New Roman" w:hAnsi="Times New Roman" w:cs="Times New Roman"/>
          <w:b/>
          <w:sz w:val="24"/>
          <w:szCs w:val="24"/>
        </w:rPr>
        <w:t>Poznámky</w:t>
      </w:r>
    </w:p>
    <w:p w:rsidR="00FA78BC" w:rsidRDefault="00FA78BC" w:rsidP="008C424C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</w:p>
    <w:p w:rsidR="00B43BD2" w:rsidRPr="00E34F6A" w:rsidRDefault="00E34F6A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d</w:t>
      </w:r>
      <w:r w:rsidR="00B43BD2" w:rsidRPr="00E34F6A">
        <w:rPr>
          <w:noProof/>
        </w:rPr>
        <w:t>ýchanieje základný prejav života</w:t>
      </w:r>
      <w:r>
        <w:rPr>
          <w:noProof/>
        </w:rPr>
        <w:t xml:space="preserve"> a </w:t>
      </w:r>
      <w:r w:rsidR="00B43BD2" w:rsidRPr="00E34F6A">
        <w:rPr>
          <w:noProof/>
        </w:rPr>
        <w:t xml:space="preserve">je </w:t>
      </w:r>
      <w:r>
        <w:rPr>
          <w:noProof/>
        </w:rPr>
        <w:t xml:space="preserve">to </w:t>
      </w:r>
      <w:r w:rsidR="00B43BD2" w:rsidRPr="00E34F6A">
        <w:rPr>
          <w:noProof/>
        </w:rPr>
        <w:t>výmena dýchacích plynov medzi organizmom a</w:t>
      </w:r>
      <w:r>
        <w:rPr>
          <w:noProof/>
        </w:rPr>
        <w:t> </w:t>
      </w:r>
      <w:r w:rsidR="00B43BD2" w:rsidRPr="00E34F6A">
        <w:rPr>
          <w:noProof/>
        </w:rPr>
        <w:t>prostredím</w:t>
      </w:r>
    </w:p>
    <w:p w:rsidR="00B43BD2" w:rsidRPr="00E34F6A" w:rsidRDefault="00B43BD2" w:rsidP="00E34F6A">
      <w:pPr>
        <w:pStyle w:val="Normlnywebov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pri nádychu sa dostáva do tela kyslík</w:t>
      </w:r>
      <w:r w:rsidR="00E34F6A">
        <w:rPr>
          <w:noProof/>
        </w:rPr>
        <w:t xml:space="preserve">, </w:t>
      </w:r>
      <w:r w:rsidRPr="00E34F6A">
        <w:rPr>
          <w:noProof/>
        </w:rPr>
        <w:t>pri výdychu sa z tela odstraňuje oxid uhličitý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funkcia</w:t>
      </w:r>
      <w:r w:rsidR="0046566C">
        <w:rPr>
          <w:noProof/>
        </w:rPr>
        <w:t xml:space="preserve">: </w:t>
      </w:r>
      <w:r w:rsidRPr="00E34F6A">
        <w:rPr>
          <w:noProof/>
        </w:rPr>
        <w:t>zabezpečuje dýchanie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DS stavovcov sa líši od prostredia, v ktorom žijú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46566C">
        <w:rPr>
          <w:b/>
          <w:noProof/>
        </w:rPr>
        <w:t>r</w:t>
      </w:r>
      <w:r w:rsidR="00B43BD2" w:rsidRPr="0046566C">
        <w:rPr>
          <w:b/>
          <w:noProof/>
        </w:rPr>
        <w:t>yby:</w:t>
      </w:r>
      <w:r w:rsidR="00B43BD2" w:rsidRPr="00E34F6A">
        <w:rPr>
          <w:noProof/>
        </w:rPr>
        <w:t>dýchajú vnútornými žiabrami</w:t>
      </w:r>
      <w:r>
        <w:rPr>
          <w:noProof/>
        </w:rPr>
        <w:t xml:space="preserve"> (</w:t>
      </w:r>
      <w:r w:rsidR="00B43BD2" w:rsidRPr="00E34F6A">
        <w:rPr>
          <w:noProof/>
        </w:rPr>
        <w:t xml:space="preserve">tvoria </w:t>
      </w:r>
      <w:r>
        <w:rPr>
          <w:noProof/>
        </w:rPr>
        <w:t xml:space="preserve">ich </w:t>
      </w:r>
      <w:r w:rsidR="00B43BD2" w:rsidRPr="00E34F6A">
        <w:rPr>
          <w:noProof/>
        </w:rPr>
        <w:t>žiabrové lupienky vystužené žiabrovými oblúkmi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prekryté sú viečkami</w:t>
      </w:r>
      <w:r w:rsidR="0046566C">
        <w:rPr>
          <w:noProof/>
        </w:rPr>
        <w:t xml:space="preserve">), </w:t>
      </w:r>
      <w:r w:rsidRPr="00E34F6A">
        <w:rPr>
          <w:noProof/>
        </w:rPr>
        <w:t>voda obmýva žiabre a cez žiabrové lupienky preniká kyslík priamo do krvi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46566C">
        <w:rPr>
          <w:b/>
          <w:noProof/>
        </w:rPr>
        <w:t>o</w:t>
      </w:r>
      <w:r w:rsidR="00B43BD2" w:rsidRPr="0046566C">
        <w:rPr>
          <w:b/>
          <w:noProof/>
        </w:rPr>
        <w:t>bojživelníky:</w:t>
      </w:r>
      <w:r w:rsidR="00B43BD2" w:rsidRPr="00E34F6A">
        <w:rPr>
          <w:noProof/>
        </w:rPr>
        <w:t>larvy (žubrienky) dýchajú vonkajšími žiabrami</w:t>
      </w:r>
      <w:r>
        <w:rPr>
          <w:noProof/>
        </w:rPr>
        <w:t xml:space="preserve">,  </w:t>
      </w:r>
      <w:r w:rsidR="00B43BD2" w:rsidRPr="00E34F6A">
        <w:rPr>
          <w:noProof/>
        </w:rPr>
        <w:t>dospelé majú vyvinuté vakovité, hladké, málo zriasnené pľúca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dýchacia sústava:nozdry</w:t>
      </w:r>
      <w:r w:rsidR="0046566C">
        <w:rPr>
          <w:noProof/>
        </w:rPr>
        <w:t xml:space="preserve">, </w:t>
      </w:r>
      <w:r w:rsidRPr="00E34F6A">
        <w:rPr>
          <w:noProof/>
        </w:rPr>
        <w:t>hrtan</w:t>
      </w:r>
      <w:r w:rsidR="0046566C">
        <w:rPr>
          <w:noProof/>
        </w:rPr>
        <w:t xml:space="preserve">, </w:t>
      </w:r>
      <w:r w:rsidRPr="00E34F6A">
        <w:rPr>
          <w:noProof/>
        </w:rPr>
        <w:t>priedušnica</w:t>
      </w:r>
      <w:r w:rsidR="0046566C">
        <w:rPr>
          <w:noProof/>
        </w:rPr>
        <w:t xml:space="preserve">, </w:t>
      </w:r>
      <w:r w:rsidRPr="00E34F6A">
        <w:rPr>
          <w:noProof/>
        </w:rPr>
        <w:t>priedušky (2)</w:t>
      </w:r>
      <w:r w:rsidR="0046566C">
        <w:rPr>
          <w:noProof/>
        </w:rPr>
        <w:t xml:space="preserve">, </w:t>
      </w:r>
      <w:r w:rsidRPr="00E34F6A">
        <w:rPr>
          <w:noProof/>
        </w:rPr>
        <w:t>pľúca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46566C">
        <w:rPr>
          <w:b/>
          <w:noProof/>
        </w:rPr>
        <w:t>p</w:t>
      </w:r>
      <w:r w:rsidR="00B43BD2" w:rsidRPr="0046566C">
        <w:rPr>
          <w:b/>
          <w:noProof/>
        </w:rPr>
        <w:t>lazy:</w:t>
      </w:r>
      <w:r>
        <w:rPr>
          <w:noProof/>
        </w:rPr>
        <w:t xml:space="preserve">vakovité pľúca,viac </w:t>
      </w:r>
      <w:r w:rsidR="00B43BD2" w:rsidRPr="00E34F6A">
        <w:rPr>
          <w:noProof/>
        </w:rPr>
        <w:t>zriasnené ako u</w:t>
      </w:r>
      <w:r>
        <w:rPr>
          <w:noProof/>
        </w:rPr>
        <w:t> </w:t>
      </w:r>
      <w:r w:rsidR="00B43BD2" w:rsidRPr="00E34F6A">
        <w:rPr>
          <w:noProof/>
        </w:rPr>
        <w:t>obojživelníkov</w:t>
      </w:r>
    </w:p>
    <w:p w:rsidR="00B43BD2" w:rsidRPr="00E34F6A" w:rsidRDefault="00B43BD2" w:rsidP="0046566C">
      <w:pPr>
        <w:pStyle w:val="Normlnywebov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hady majú zakrpatenú ľavú polovicu pľúc</w:t>
      </w:r>
    </w:p>
    <w:p w:rsidR="00B43BD2" w:rsidRPr="00E34F6A" w:rsidRDefault="0046566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>
        <w:rPr>
          <w:noProof/>
        </w:rPr>
        <w:t>v</w:t>
      </w:r>
      <w:r w:rsidR="00B43BD2" w:rsidRPr="00E34F6A">
        <w:rPr>
          <w:noProof/>
        </w:rPr>
        <w:t>táky:dýchajú pľúcami, s ktorými majú spojené vzdušné vaky a tie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zasahujú až do kosti a nadľahčujú telo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zosilňujú hlas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udržiavajú stálu teplotu tela</w:t>
      </w:r>
    </w:p>
    <w:p w:rsidR="00B43BD2" w:rsidRPr="00E34F6A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  <w:r w:rsidRPr="00E34F6A">
        <w:rPr>
          <w:noProof/>
        </w:rPr>
        <w:t>– sú zásobárňou vzduchu</w:t>
      </w:r>
    </w:p>
    <w:p w:rsidR="00BA72A8" w:rsidRPr="0046566C" w:rsidRDefault="00B43BD2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b/>
          <w:noProof/>
        </w:rPr>
      </w:pPr>
      <w:r w:rsidRPr="0046566C">
        <w:rPr>
          <w:b/>
          <w:noProof/>
        </w:rPr>
        <w:t>Cicavce:</w:t>
      </w:r>
      <w:r w:rsidRPr="00E34F6A">
        <w:rPr>
          <w:noProof/>
        </w:rPr>
        <w:t>dýchajú pľúcami, ktoré sú bohato členené</w:t>
      </w:r>
      <w:r w:rsidR="0046566C">
        <w:rPr>
          <w:b/>
          <w:noProof/>
        </w:rPr>
        <w:t xml:space="preserve">, </w:t>
      </w:r>
      <w:r w:rsidRPr="00E34F6A">
        <w:rPr>
          <w:noProof/>
        </w:rPr>
        <w:t>sú v nich bohato prekrvené pľúcne mechúriky, v ktorých dochádza k</w:t>
      </w:r>
      <w:r w:rsidR="0046566C">
        <w:rPr>
          <w:noProof/>
        </w:rPr>
        <w:t> </w:t>
      </w:r>
      <w:r w:rsidRPr="00E34F6A">
        <w:rPr>
          <w:noProof/>
        </w:rPr>
        <w:t>výmenedýchacích plynov</w:t>
      </w:r>
    </w:p>
    <w:p w:rsidR="00BA72A8" w:rsidRPr="00E34F6A" w:rsidRDefault="00BA72A8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BA72A8" w:rsidRPr="00E34F6A" w:rsidRDefault="00BA72A8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BA72A8" w:rsidRPr="00E34F6A" w:rsidRDefault="00BA72A8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FA78BC" w:rsidRPr="00E34F6A" w:rsidRDefault="00FA78BC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noProof/>
        </w:rPr>
      </w:pPr>
    </w:p>
    <w:p w:rsidR="00DA5A53" w:rsidRPr="00E34F6A" w:rsidRDefault="0030488E" w:rsidP="00E34F6A">
      <w:pPr>
        <w:pStyle w:val="Normlnywebov"/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E34F6A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112912</wp:posOffset>
            </wp:positionH>
            <wp:positionV relativeFrom="paragraph">
              <wp:posOffset>7567737</wp:posOffset>
            </wp:positionV>
            <wp:extent cx="5770880" cy="2587625"/>
            <wp:effectExtent l="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5A53" w:rsidRPr="00E34F6A" w:rsidSect="00BA72A8">
      <w:pgSz w:w="11906" w:h="16838"/>
      <w:pgMar w:top="709" w:right="70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EE0"/>
    <w:multiLevelType w:val="hybridMultilevel"/>
    <w:tmpl w:val="7D90884A"/>
    <w:lvl w:ilvl="0" w:tplc="B97C794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431"/>
    <w:multiLevelType w:val="multilevel"/>
    <w:tmpl w:val="5880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F5897"/>
    <w:multiLevelType w:val="hybridMultilevel"/>
    <w:tmpl w:val="D67A9E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42E30"/>
    <w:multiLevelType w:val="multilevel"/>
    <w:tmpl w:val="3240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327394"/>
    <w:multiLevelType w:val="hybridMultilevel"/>
    <w:tmpl w:val="91B66922"/>
    <w:lvl w:ilvl="0" w:tplc="8124A36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C6F78AD"/>
    <w:multiLevelType w:val="hybridMultilevel"/>
    <w:tmpl w:val="D070D2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2522D9"/>
    <w:multiLevelType w:val="hybridMultilevel"/>
    <w:tmpl w:val="4998A59A"/>
    <w:lvl w:ilvl="0" w:tplc="1A4E64B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 w:val="0"/>
        <w:sz w:val="22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6E0409"/>
    <w:multiLevelType w:val="hybridMultilevel"/>
    <w:tmpl w:val="E47C0B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902A8"/>
    <w:multiLevelType w:val="multilevel"/>
    <w:tmpl w:val="4CFCDB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02562"/>
    <w:multiLevelType w:val="hybridMultilevel"/>
    <w:tmpl w:val="A942F9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7E111F"/>
    <w:multiLevelType w:val="hybridMultilevel"/>
    <w:tmpl w:val="F3E89E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D448B"/>
    <w:multiLevelType w:val="multilevel"/>
    <w:tmpl w:val="7428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802CF2"/>
    <w:multiLevelType w:val="hybridMultilevel"/>
    <w:tmpl w:val="EA0C79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26846"/>
    <w:multiLevelType w:val="multilevel"/>
    <w:tmpl w:val="3BF8E6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091991"/>
    <w:multiLevelType w:val="multilevel"/>
    <w:tmpl w:val="2C6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6D51A7"/>
    <w:multiLevelType w:val="hybridMultilevel"/>
    <w:tmpl w:val="865C1D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2E3A3B"/>
    <w:multiLevelType w:val="hybridMultilevel"/>
    <w:tmpl w:val="14846A58"/>
    <w:lvl w:ilvl="0" w:tplc="8124A36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E171BF"/>
    <w:multiLevelType w:val="hybridMultilevel"/>
    <w:tmpl w:val="FBD0DF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B1070"/>
    <w:multiLevelType w:val="hybridMultilevel"/>
    <w:tmpl w:val="3B42CB72"/>
    <w:lvl w:ilvl="0" w:tplc="F6189D0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F11AB"/>
    <w:multiLevelType w:val="hybridMultilevel"/>
    <w:tmpl w:val="8C5C16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758BC"/>
    <w:multiLevelType w:val="multilevel"/>
    <w:tmpl w:val="C54A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E4351B"/>
    <w:multiLevelType w:val="multilevel"/>
    <w:tmpl w:val="FEF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4F33E6"/>
    <w:multiLevelType w:val="multilevel"/>
    <w:tmpl w:val="64D6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0911D9"/>
    <w:multiLevelType w:val="multilevel"/>
    <w:tmpl w:val="D27C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46313B"/>
    <w:multiLevelType w:val="multilevel"/>
    <w:tmpl w:val="ABE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410D7C"/>
    <w:multiLevelType w:val="multilevel"/>
    <w:tmpl w:val="14427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E614672"/>
    <w:multiLevelType w:val="multilevel"/>
    <w:tmpl w:val="68E6D3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E63404"/>
    <w:multiLevelType w:val="multilevel"/>
    <w:tmpl w:val="5802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B64F96"/>
    <w:multiLevelType w:val="hybridMultilevel"/>
    <w:tmpl w:val="DBA60F6C"/>
    <w:lvl w:ilvl="0" w:tplc="F18A042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0CC8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40D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BAB4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5AC0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836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EC8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BE97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188C9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694FD6"/>
    <w:multiLevelType w:val="multilevel"/>
    <w:tmpl w:val="F4BC76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5A7DC3"/>
    <w:multiLevelType w:val="multilevel"/>
    <w:tmpl w:val="E53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CDD6EAF"/>
    <w:multiLevelType w:val="hybridMultilevel"/>
    <w:tmpl w:val="777C52EE"/>
    <w:lvl w:ilvl="0" w:tplc="B97C794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155E60"/>
    <w:multiLevelType w:val="multilevel"/>
    <w:tmpl w:val="BC303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FE1E82"/>
    <w:multiLevelType w:val="multilevel"/>
    <w:tmpl w:val="0E12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2917DC"/>
    <w:multiLevelType w:val="hybridMultilevel"/>
    <w:tmpl w:val="276233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"/>
  </w:num>
  <w:num w:numId="3">
    <w:abstractNumId w:val="32"/>
  </w:num>
  <w:num w:numId="4">
    <w:abstractNumId w:val="29"/>
  </w:num>
  <w:num w:numId="5">
    <w:abstractNumId w:val="26"/>
  </w:num>
  <w:num w:numId="6">
    <w:abstractNumId w:val="8"/>
  </w:num>
  <w:num w:numId="7">
    <w:abstractNumId w:val="13"/>
  </w:num>
  <w:num w:numId="8">
    <w:abstractNumId w:val="30"/>
  </w:num>
  <w:num w:numId="9">
    <w:abstractNumId w:val="2"/>
  </w:num>
  <w:num w:numId="10">
    <w:abstractNumId w:val="7"/>
  </w:num>
  <w:num w:numId="11">
    <w:abstractNumId w:val="9"/>
  </w:num>
  <w:num w:numId="12">
    <w:abstractNumId w:val="5"/>
  </w:num>
  <w:num w:numId="13">
    <w:abstractNumId w:val="34"/>
  </w:num>
  <w:num w:numId="14">
    <w:abstractNumId w:val="21"/>
  </w:num>
  <w:num w:numId="15">
    <w:abstractNumId w:val="22"/>
  </w:num>
  <w:num w:numId="16">
    <w:abstractNumId w:val="20"/>
  </w:num>
  <w:num w:numId="17">
    <w:abstractNumId w:val="24"/>
  </w:num>
  <w:num w:numId="18">
    <w:abstractNumId w:val="23"/>
  </w:num>
  <w:num w:numId="19">
    <w:abstractNumId w:val="11"/>
  </w:num>
  <w:num w:numId="20">
    <w:abstractNumId w:val="12"/>
  </w:num>
  <w:num w:numId="21">
    <w:abstractNumId w:val="25"/>
  </w:num>
  <w:num w:numId="22">
    <w:abstractNumId w:val="33"/>
  </w:num>
  <w:num w:numId="23">
    <w:abstractNumId w:val="27"/>
  </w:num>
  <w:num w:numId="24">
    <w:abstractNumId w:val="17"/>
  </w:num>
  <w:num w:numId="25">
    <w:abstractNumId w:val="3"/>
  </w:num>
  <w:num w:numId="26">
    <w:abstractNumId w:val="28"/>
  </w:num>
  <w:num w:numId="27">
    <w:abstractNumId w:val="6"/>
  </w:num>
  <w:num w:numId="28">
    <w:abstractNumId w:val="10"/>
  </w:num>
  <w:num w:numId="29">
    <w:abstractNumId w:val="16"/>
  </w:num>
  <w:num w:numId="30">
    <w:abstractNumId w:val="4"/>
  </w:num>
  <w:num w:numId="31">
    <w:abstractNumId w:val="19"/>
  </w:num>
  <w:num w:numId="32">
    <w:abstractNumId w:val="31"/>
  </w:num>
  <w:num w:numId="33">
    <w:abstractNumId w:val="0"/>
  </w:num>
  <w:num w:numId="34">
    <w:abstractNumId w:val="15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40D7"/>
    <w:rsid w:val="00003664"/>
    <w:rsid w:val="00004563"/>
    <w:rsid w:val="00004D45"/>
    <w:rsid w:val="000373A9"/>
    <w:rsid w:val="00042B5A"/>
    <w:rsid w:val="0005423B"/>
    <w:rsid w:val="000A25DA"/>
    <w:rsid w:val="000E2E8D"/>
    <w:rsid w:val="000E6663"/>
    <w:rsid w:val="000F2346"/>
    <w:rsid w:val="0012714C"/>
    <w:rsid w:val="00157BDC"/>
    <w:rsid w:val="00197EFB"/>
    <w:rsid w:val="001C3BDF"/>
    <w:rsid w:val="001E3A1E"/>
    <w:rsid w:val="00205DF4"/>
    <w:rsid w:val="002566E7"/>
    <w:rsid w:val="00256BED"/>
    <w:rsid w:val="00297163"/>
    <w:rsid w:val="002A09B5"/>
    <w:rsid w:val="002D7FEE"/>
    <w:rsid w:val="0030488E"/>
    <w:rsid w:val="00333D42"/>
    <w:rsid w:val="003466D5"/>
    <w:rsid w:val="00357D1C"/>
    <w:rsid w:val="00363619"/>
    <w:rsid w:val="00364F28"/>
    <w:rsid w:val="00376FAA"/>
    <w:rsid w:val="00380C2B"/>
    <w:rsid w:val="003B26B1"/>
    <w:rsid w:val="003D6B77"/>
    <w:rsid w:val="003E0F61"/>
    <w:rsid w:val="004120F7"/>
    <w:rsid w:val="00441A48"/>
    <w:rsid w:val="00443434"/>
    <w:rsid w:val="00462AE2"/>
    <w:rsid w:val="0046566C"/>
    <w:rsid w:val="004C69FB"/>
    <w:rsid w:val="004E116A"/>
    <w:rsid w:val="004E2020"/>
    <w:rsid w:val="004F622A"/>
    <w:rsid w:val="00501DE0"/>
    <w:rsid w:val="00507BFE"/>
    <w:rsid w:val="0059032B"/>
    <w:rsid w:val="005B4242"/>
    <w:rsid w:val="005D138C"/>
    <w:rsid w:val="005D7AE9"/>
    <w:rsid w:val="005E6482"/>
    <w:rsid w:val="006025EA"/>
    <w:rsid w:val="00661A9F"/>
    <w:rsid w:val="006C0449"/>
    <w:rsid w:val="006E64DB"/>
    <w:rsid w:val="006F21DB"/>
    <w:rsid w:val="006F3EA0"/>
    <w:rsid w:val="00711560"/>
    <w:rsid w:val="0072583C"/>
    <w:rsid w:val="0073110A"/>
    <w:rsid w:val="00737A2C"/>
    <w:rsid w:val="00797C00"/>
    <w:rsid w:val="007B3DB1"/>
    <w:rsid w:val="007B4B9B"/>
    <w:rsid w:val="007F5BCC"/>
    <w:rsid w:val="00801E0E"/>
    <w:rsid w:val="008043C2"/>
    <w:rsid w:val="00804814"/>
    <w:rsid w:val="0080562C"/>
    <w:rsid w:val="00812E40"/>
    <w:rsid w:val="008551D7"/>
    <w:rsid w:val="008700EF"/>
    <w:rsid w:val="008C424C"/>
    <w:rsid w:val="008D4C5F"/>
    <w:rsid w:val="008D64A0"/>
    <w:rsid w:val="008D6C53"/>
    <w:rsid w:val="00931FEC"/>
    <w:rsid w:val="009362F6"/>
    <w:rsid w:val="00937C81"/>
    <w:rsid w:val="00941D58"/>
    <w:rsid w:val="0096059A"/>
    <w:rsid w:val="009B0AD6"/>
    <w:rsid w:val="009C34DA"/>
    <w:rsid w:val="009E0E35"/>
    <w:rsid w:val="009E7F2D"/>
    <w:rsid w:val="00A3174D"/>
    <w:rsid w:val="00A465C4"/>
    <w:rsid w:val="00A47A5D"/>
    <w:rsid w:val="00A52E69"/>
    <w:rsid w:val="00A641D9"/>
    <w:rsid w:val="00A74860"/>
    <w:rsid w:val="00A81994"/>
    <w:rsid w:val="00A8244A"/>
    <w:rsid w:val="00A865E2"/>
    <w:rsid w:val="00AA0300"/>
    <w:rsid w:val="00B078CF"/>
    <w:rsid w:val="00B208F9"/>
    <w:rsid w:val="00B23FBD"/>
    <w:rsid w:val="00B31919"/>
    <w:rsid w:val="00B43BD2"/>
    <w:rsid w:val="00B60955"/>
    <w:rsid w:val="00BA5F0E"/>
    <w:rsid w:val="00BA72A8"/>
    <w:rsid w:val="00C514C1"/>
    <w:rsid w:val="00C57106"/>
    <w:rsid w:val="00C672F1"/>
    <w:rsid w:val="00C8432E"/>
    <w:rsid w:val="00C85E1F"/>
    <w:rsid w:val="00C875F0"/>
    <w:rsid w:val="00CA6581"/>
    <w:rsid w:val="00CE2E0F"/>
    <w:rsid w:val="00CE68B1"/>
    <w:rsid w:val="00CE7895"/>
    <w:rsid w:val="00CF035F"/>
    <w:rsid w:val="00CF5BE4"/>
    <w:rsid w:val="00D135DF"/>
    <w:rsid w:val="00D4365C"/>
    <w:rsid w:val="00D46577"/>
    <w:rsid w:val="00D5108D"/>
    <w:rsid w:val="00D6492F"/>
    <w:rsid w:val="00D65F09"/>
    <w:rsid w:val="00D730DA"/>
    <w:rsid w:val="00D97DEC"/>
    <w:rsid w:val="00DA5A53"/>
    <w:rsid w:val="00DB5A4D"/>
    <w:rsid w:val="00DD37CD"/>
    <w:rsid w:val="00DE69ED"/>
    <w:rsid w:val="00DF0C19"/>
    <w:rsid w:val="00E13C97"/>
    <w:rsid w:val="00E140D7"/>
    <w:rsid w:val="00E15B37"/>
    <w:rsid w:val="00E171CE"/>
    <w:rsid w:val="00E178E4"/>
    <w:rsid w:val="00E34F6A"/>
    <w:rsid w:val="00E370B5"/>
    <w:rsid w:val="00E468FB"/>
    <w:rsid w:val="00E5447C"/>
    <w:rsid w:val="00E6321B"/>
    <w:rsid w:val="00EF01C3"/>
    <w:rsid w:val="00F27AA8"/>
    <w:rsid w:val="00F71DC4"/>
    <w:rsid w:val="00F86E46"/>
    <w:rsid w:val="00F87D0F"/>
    <w:rsid w:val="00FA78BC"/>
    <w:rsid w:val="00FD73DE"/>
    <w:rsid w:val="00FE7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6E46"/>
  </w:style>
  <w:style w:type="paragraph" w:styleId="Nadpis1">
    <w:name w:val="heading 1"/>
    <w:basedOn w:val="Normlny"/>
    <w:link w:val="Nadpis1Char"/>
    <w:uiPriority w:val="9"/>
    <w:qFormat/>
    <w:rsid w:val="00FE7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2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FE7F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unhideWhenUsed/>
    <w:rsid w:val="00E1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E140D7"/>
  </w:style>
  <w:style w:type="character" w:customStyle="1" w:styleId="Nadpis1Char">
    <w:name w:val="Nadpis 1 Char"/>
    <w:basedOn w:val="Predvolenpsmoodseku"/>
    <w:link w:val="Nadpis1"/>
    <w:uiPriority w:val="9"/>
    <w:rsid w:val="00FE7FA3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FE7FA3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Siln">
    <w:name w:val="Strong"/>
    <w:basedOn w:val="Predvolenpsmoodseku"/>
    <w:uiPriority w:val="22"/>
    <w:qFormat/>
    <w:rsid w:val="00FE7FA3"/>
    <w:rPr>
      <w:b/>
      <w:bCs/>
    </w:rPr>
  </w:style>
  <w:style w:type="character" w:styleId="Hypertextovprepojenie">
    <w:name w:val="Hyperlink"/>
    <w:basedOn w:val="Predvolenpsmoodseku"/>
    <w:uiPriority w:val="99"/>
    <w:unhideWhenUsed/>
    <w:rsid w:val="00FE7FA3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661A9F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ezriadkovania">
    <w:name w:val="No Spacing"/>
    <w:uiPriority w:val="1"/>
    <w:qFormat/>
    <w:rsid w:val="00501DE0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12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Predvolenpsmoodseku"/>
    <w:rsid w:val="0012714C"/>
  </w:style>
  <w:style w:type="character" w:customStyle="1" w:styleId="mw-editsection">
    <w:name w:val="mw-editsection"/>
    <w:basedOn w:val="Predvolenpsmoodseku"/>
    <w:rsid w:val="0012714C"/>
  </w:style>
  <w:style w:type="character" w:customStyle="1" w:styleId="mw-editsection-bracket">
    <w:name w:val="mw-editsection-bracket"/>
    <w:basedOn w:val="Predvolenpsmoodseku"/>
    <w:rsid w:val="0012714C"/>
  </w:style>
  <w:style w:type="character" w:customStyle="1" w:styleId="mw-editsection-divider">
    <w:name w:val="mw-editsection-divider"/>
    <w:basedOn w:val="Predvolenpsmoodseku"/>
    <w:rsid w:val="0012714C"/>
  </w:style>
  <w:style w:type="character" w:styleId="Zvraznenie">
    <w:name w:val="Emphasis"/>
    <w:basedOn w:val="Predvolenpsmoodseku"/>
    <w:uiPriority w:val="20"/>
    <w:qFormat/>
    <w:rsid w:val="001271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6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555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42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02">
          <w:marLeft w:val="4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7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462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1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64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73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707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26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200">
          <w:marLeft w:val="42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0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23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79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874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1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1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8186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508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97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68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45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830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147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679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6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042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75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netavedomosti.iedu.sk/index.php/resources/bunkove_dychanie_dychacie_povrchy_a_vyparovanie_kompromis_na_susi_pluca_vzdusnice_plucne_vacky_vo_vode_ziabre_plyn_rastl_t_page22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Romana Majcheroá</dc:creator>
  <cp:lastModifiedBy>sokol</cp:lastModifiedBy>
  <cp:revision>3</cp:revision>
  <cp:lastPrinted>2015-10-26T06:37:00Z</cp:lastPrinted>
  <dcterms:created xsi:type="dcterms:W3CDTF">2017-10-09T13:40:00Z</dcterms:created>
  <dcterms:modified xsi:type="dcterms:W3CDTF">2023-10-04T13:32:00Z</dcterms:modified>
</cp:coreProperties>
</file>