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6AA" w:rsidRDefault="007C16AA" w:rsidP="007C16AA">
      <w:pPr>
        <w:ind w:left="426" w:hanging="426"/>
        <w:rPr>
          <w:b/>
          <w:i/>
          <w:sz w:val="28"/>
          <w:u w:val="single"/>
        </w:rPr>
      </w:pPr>
      <w:r>
        <w:t xml:space="preserve"> </w:t>
      </w:r>
      <w:r w:rsidRPr="00AF2C47">
        <w:rPr>
          <w:b/>
          <w:i/>
          <w:sz w:val="28"/>
          <w:u w:val="single"/>
        </w:rPr>
        <w:t>Izolácia DNA z</w:t>
      </w:r>
      <w:r>
        <w:rPr>
          <w:b/>
          <w:i/>
          <w:sz w:val="28"/>
          <w:u w:val="single"/>
        </w:rPr>
        <w:t> </w:t>
      </w:r>
      <w:r w:rsidRPr="00AF2C47">
        <w:rPr>
          <w:b/>
          <w:i/>
          <w:sz w:val="28"/>
          <w:u w:val="single"/>
        </w:rPr>
        <w:t>buniek</w:t>
      </w:r>
    </w:p>
    <w:p w:rsidR="007C16AA" w:rsidRPr="000B6DFE" w:rsidRDefault="007C16AA" w:rsidP="007C16AA">
      <w:pPr>
        <w:ind w:left="426" w:hanging="426"/>
        <w:rPr>
          <w:b/>
          <w:i/>
          <w:sz w:val="16"/>
          <w:u w:val="single"/>
        </w:rPr>
      </w:pPr>
    </w:p>
    <w:p w:rsidR="007C16AA" w:rsidRDefault="007C16AA" w:rsidP="007C16AA">
      <w:pPr>
        <w:spacing w:line="360" w:lineRule="auto"/>
        <w:ind w:left="426" w:hanging="426"/>
      </w:pPr>
      <w:r w:rsidRPr="00562CEC">
        <w:rPr>
          <w:b/>
        </w:rPr>
        <w:t xml:space="preserve">Princíp: </w:t>
      </w:r>
      <w:r w:rsidRPr="00562CEC">
        <w:t xml:space="preserve">DNA je </w:t>
      </w:r>
      <w:proofErr w:type="spellStart"/>
      <w:r w:rsidRPr="00562CEC">
        <w:t>deoxyribonukleová</w:t>
      </w:r>
      <w:proofErr w:type="spellEnd"/>
      <w:r w:rsidRPr="00562CEC">
        <w:t xml:space="preserve"> kyselina, ktorá je nositeľkou genetickej informácie</w:t>
      </w:r>
      <w:r>
        <w:t xml:space="preserve"> vo všetkých organizmoch ( výnimkou sú </w:t>
      </w:r>
      <w:proofErr w:type="spellStart"/>
      <w:r>
        <w:t>RNA-vírusy</w:t>
      </w:r>
      <w:proofErr w:type="spellEnd"/>
      <w:r>
        <w:t>)</w:t>
      </w:r>
      <w:r w:rsidRPr="00562CEC">
        <w:t xml:space="preserve">. </w:t>
      </w:r>
      <w:r>
        <w:t>V </w:t>
      </w:r>
      <w:proofErr w:type="spellStart"/>
      <w:r>
        <w:t>prokaryotických</w:t>
      </w:r>
      <w:proofErr w:type="spellEnd"/>
      <w:r>
        <w:t xml:space="preserve"> bunkách sa nachádza v cytoplazme ako voľne uložený ____________________________= </w:t>
      </w:r>
      <w:proofErr w:type="spellStart"/>
      <w:r>
        <w:t>nukleoid</w:t>
      </w:r>
      <w:proofErr w:type="spellEnd"/>
      <w:r>
        <w:t xml:space="preserve"> a je súčasťou malých kruhových DNA =_________________. </w:t>
      </w:r>
    </w:p>
    <w:p w:rsidR="007C16AA" w:rsidRDefault="007C16AA" w:rsidP="007C16AA">
      <w:pPr>
        <w:spacing w:line="360" w:lineRule="auto"/>
        <w:ind w:left="426" w:hanging="426"/>
      </w:pPr>
      <w:r>
        <w:rPr>
          <w:b/>
        </w:rPr>
        <w:t xml:space="preserve">          </w:t>
      </w:r>
      <w:r w:rsidRPr="00562CEC">
        <w:t>V </w:t>
      </w:r>
      <w:proofErr w:type="spellStart"/>
      <w:r w:rsidRPr="00562CEC">
        <w:t>eukaryotických</w:t>
      </w:r>
      <w:proofErr w:type="spellEnd"/>
      <w:r w:rsidRPr="00562CEC">
        <w:t xml:space="preserve"> bunkách sa nachádza </w:t>
      </w:r>
      <w:r>
        <w:t xml:space="preserve">hlavne </w:t>
      </w:r>
      <w:r w:rsidRPr="00562CEC">
        <w:t>v</w:t>
      </w:r>
      <w:r>
        <w:t xml:space="preserve"> ______________ </w:t>
      </w:r>
      <w:r w:rsidRPr="00562CEC">
        <w:t>buniek</w:t>
      </w:r>
      <w:r>
        <w:t xml:space="preserve"> a </w:t>
      </w:r>
      <w:proofErr w:type="spellStart"/>
      <w:r>
        <w:t>semiautonómnych</w:t>
      </w:r>
      <w:proofErr w:type="spellEnd"/>
      <w:r>
        <w:t xml:space="preserve"> </w:t>
      </w:r>
      <w:proofErr w:type="spellStart"/>
      <w:r>
        <w:t>organelách</w:t>
      </w:r>
      <w:proofErr w:type="spellEnd"/>
      <w:r>
        <w:t>, t.j. v _____________________a ________________________</w:t>
      </w:r>
      <w:r w:rsidRPr="00562CEC">
        <w:t xml:space="preserve">. </w:t>
      </w:r>
    </w:p>
    <w:p w:rsidR="007C16AA" w:rsidRPr="00143DAF" w:rsidRDefault="007C16AA" w:rsidP="007C16AA">
      <w:pPr>
        <w:ind w:left="360"/>
        <w:rPr>
          <w:rFonts w:cstheme="minorHAnsi"/>
        </w:rPr>
      </w:pPr>
    </w:p>
    <w:p w:rsidR="007C16AA" w:rsidRDefault="007C16AA" w:rsidP="007C16AA">
      <w:pPr>
        <w:ind w:left="426" w:hanging="426"/>
        <w:rPr>
          <w:sz w:val="22"/>
        </w:rPr>
      </w:pPr>
      <w:r w:rsidRPr="008C7685">
        <w:rPr>
          <w:b/>
          <w:sz w:val="22"/>
        </w:rPr>
        <w:t xml:space="preserve">Materiál a pomôcky (pre jednu skupinu žiakov): </w:t>
      </w:r>
      <w:r w:rsidRPr="008C7685">
        <w:rPr>
          <w:sz w:val="22"/>
        </w:rPr>
        <w:t>plod zrelej kivi, jahody, prípadne cibuľa kuchynská (</w:t>
      </w:r>
      <w:proofErr w:type="spellStart"/>
      <w:r w:rsidRPr="008C7685">
        <w:rPr>
          <w:i/>
          <w:sz w:val="22"/>
        </w:rPr>
        <w:t>Allium</w:t>
      </w:r>
      <w:proofErr w:type="spellEnd"/>
      <w:r w:rsidRPr="008C7685">
        <w:rPr>
          <w:i/>
          <w:sz w:val="22"/>
        </w:rPr>
        <w:t xml:space="preserve"> cepa</w:t>
      </w:r>
      <w:r w:rsidRPr="008C7685">
        <w:rPr>
          <w:sz w:val="22"/>
        </w:rPr>
        <w:t xml:space="preserve">), zrelý banán, trecia miska s roztieradlom, 4 kadičky, </w:t>
      </w:r>
      <w:proofErr w:type="spellStart"/>
      <w:r>
        <w:rPr>
          <w:sz w:val="22"/>
        </w:rPr>
        <w:t>FILTRAčNá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APARATúRA</w:t>
      </w:r>
      <w:proofErr w:type="spellEnd"/>
    </w:p>
    <w:p w:rsidR="007C16AA" w:rsidRPr="008C7685" w:rsidRDefault="007C16AA" w:rsidP="007C16AA">
      <w:pPr>
        <w:ind w:left="426" w:hanging="426"/>
        <w:rPr>
          <w:rFonts w:cstheme="minorHAnsi"/>
          <w:sz w:val="22"/>
        </w:rPr>
      </w:pPr>
      <w:r w:rsidRPr="008C7685">
        <w:rPr>
          <w:b/>
          <w:sz w:val="22"/>
        </w:rPr>
        <w:t>Chemikálie:</w:t>
      </w:r>
      <w:r w:rsidRPr="008C7685">
        <w:rPr>
          <w:sz w:val="22"/>
        </w:rPr>
        <w:t xml:space="preserve"> kuchynská soľ (3 g), destilovaná voda (100 ml), etanol, ľad na chladenie, voda </w:t>
      </w:r>
      <w:r w:rsidRPr="008C7685">
        <w:rPr>
          <w:rFonts w:cstheme="minorHAnsi"/>
          <w:sz w:val="22"/>
        </w:rPr>
        <w:t xml:space="preserve">na vodný kúpeľ </w:t>
      </w:r>
      <w:r w:rsidRPr="008C7685">
        <w:rPr>
          <w:sz w:val="22"/>
        </w:rPr>
        <w:t>(60</w:t>
      </w:r>
      <w:r w:rsidRPr="008C7685">
        <w:rPr>
          <w:rFonts w:cstheme="minorHAnsi"/>
          <w:sz w:val="22"/>
        </w:rPr>
        <w:t>°C), tekutý prostriedok na umývanie riadu (10 ml)</w:t>
      </w:r>
    </w:p>
    <w:p w:rsidR="007C16AA" w:rsidRPr="000B6DFE" w:rsidRDefault="007C16AA" w:rsidP="007C16AA">
      <w:pPr>
        <w:ind w:left="426" w:hanging="426"/>
        <w:rPr>
          <w:rFonts w:cstheme="minorHAnsi"/>
          <w:sz w:val="16"/>
        </w:rPr>
      </w:pPr>
    </w:p>
    <w:p w:rsidR="007C16AA" w:rsidRPr="00450173" w:rsidRDefault="007C16AA" w:rsidP="007C16AA">
      <w:pPr>
        <w:ind w:left="426" w:hanging="426"/>
        <w:rPr>
          <w:rFonts w:cstheme="minorHAnsi"/>
          <w:b/>
        </w:rPr>
      </w:pPr>
      <w:r w:rsidRPr="00450173">
        <w:rPr>
          <w:rFonts w:cstheme="minorHAnsi"/>
          <w:b/>
        </w:rPr>
        <w:t>Postup:</w:t>
      </w:r>
    </w:p>
    <w:p w:rsidR="007C16AA" w:rsidRPr="00CB764B" w:rsidRDefault="007C16AA" w:rsidP="007C16AA">
      <w:pPr>
        <w:pStyle w:val="Odsekzoznamu"/>
        <w:numPr>
          <w:ilvl w:val="0"/>
          <w:numId w:val="1"/>
        </w:numPr>
        <w:tabs>
          <w:tab w:val="clear" w:pos="709"/>
        </w:tabs>
        <w:autoSpaceDE/>
        <w:autoSpaceDN/>
        <w:spacing w:before="0" w:after="200" w:line="360" w:lineRule="auto"/>
        <w:ind w:left="426" w:hanging="426"/>
        <w:jc w:val="both"/>
      </w:pPr>
      <w:r>
        <w:rPr>
          <w:rFonts w:cstheme="minorHAnsi"/>
        </w:rPr>
        <w:t>Do kadičky nalejte etanol (cca 100 ml) a vložte ju do vaničky s ľadom.</w:t>
      </w:r>
    </w:p>
    <w:p w:rsidR="007C16AA" w:rsidRPr="00CB764B" w:rsidRDefault="007C16AA" w:rsidP="007C16AA">
      <w:pPr>
        <w:pStyle w:val="Odsekzoznamu"/>
        <w:numPr>
          <w:ilvl w:val="0"/>
          <w:numId w:val="1"/>
        </w:numPr>
        <w:tabs>
          <w:tab w:val="clear" w:pos="709"/>
        </w:tabs>
        <w:autoSpaceDE/>
        <w:autoSpaceDN/>
        <w:spacing w:before="0" w:after="200" w:line="360" w:lineRule="auto"/>
        <w:ind w:left="426" w:hanging="426"/>
        <w:jc w:val="both"/>
      </w:pPr>
      <w:r w:rsidRPr="00293293">
        <w:rPr>
          <w:rFonts w:cstheme="minorHAnsi"/>
        </w:rPr>
        <w:t xml:space="preserve">Do 2.kadičky pripravte roztok, ktorý pripravte zo 100 ml destilovanej vody, 10 ml saponátu a 3 g kuchynskej soli, tak </w:t>
      </w:r>
      <w:r>
        <w:rPr>
          <w:rFonts w:cstheme="minorHAnsi"/>
        </w:rPr>
        <w:t>aby</w:t>
      </w:r>
      <w:r w:rsidRPr="00293293">
        <w:rPr>
          <w:rFonts w:cstheme="minorHAnsi"/>
        </w:rPr>
        <w:t xml:space="preserve"> sa soľ </w:t>
      </w:r>
      <w:r>
        <w:rPr>
          <w:rFonts w:cstheme="minorHAnsi"/>
        </w:rPr>
        <w:t>rozpustila, ale</w:t>
      </w:r>
      <w:r w:rsidRPr="00293293">
        <w:rPr>
          <w:rFonts w:cstheme="minorHAnsi"/>
        </w:rPr>
        <w:t xml:space="preserve"> aby sa nevytvorila pena.</w:t>
      </w:r>
    </w:p>
    <w:p w:rsidR="007C16AA" w:rsidRPr="00CB764B" w:rsidRDefault="007C16AA" w:rsidP="007C16AA">
      <w:pPr>
        <w:pStyle w:val="Odsekzoznamu"/>
        <w:numPr>
          <w:ilvl w:val="0"/>
          <w:numId w:val="1"/>
        </w:numPr>
        <w:tabs>
          <w:tab w:val="clear" w:pos="709"/>
        </w:tabs>
        <w:autoSpaceDE/>
        <w:autoSpaceDN/>
        <w:spacing w:before="0" w:after="200" w:line="360" w:lineRule="auto"/>
        <w:ind w:left="426" w:hanging="426"/>
        <w:jc w:val="both"/>
      </w:pPr>
      <w:r>
        <w:rPr>
          <w:rFonts w:cstheme="minorHAnsi"/>
        </w:rPr>
        <w:t>Očistite kivi (jahodu, cibuľu, banán...), nakrájajte na malé kúsky a v trecej miske dôkladne rozotrite.</w:t>
      </w:r>
    </w:p>
    <w:p w:rsidR="007C16AA" w:rsidRPr="00CB764B" w:rsidRDefault="007C16AA" w:rsidP="007C16AA">
      <w:pPr>
        <w:pStyle w:val="Odsekzoznamu"/>
        <w:numPr>
          <w:ilvl w:val="0"/>
          <w:numId w:val="1"/>
        </w:numPr>
        <w:tabs>
          <w:tab w:val="clear" w:pos="709"/>
        </w:tabs>
        <w:autoSpaceDE/>
        <w:autoSpaceDN/>
        <w:spacing w:before="0" w:after="200" w:line="360" w:lineRule="auto"/>
        <w:ind w:left="426" w:hanging="426"/>
        <w:jc w:val="both"/>
      </w:pPr>
      <w:proofErr w:type="spellStart"/>
      <w:r>
        <w:rPr>
          <w:rFonts w:cstheme="minorHAnsi"/>
        </w:rPr>
        <w:t>Rozotretý</w:t>
      </w:r>
      <w:proofErr w:type="spellEnd"/>
      <w:r>
        <w:rPr>
          <w:rFonts w:cstheme="minorHAnsi"/>
        </w:rPr>
        <w:t xml:space="preserve"> plod kivi (jahody, cibule, banánu...) vložte do čistej kadičky a pridajte 100 ml roztoku pripraveného v kroku 2.</w:t>
      </w:r>
    </w:p>
    <w:p w:rsidR="007C16AA" w:rsidRPr="00CB764B" w:rsidRDefault="007C16AA" w:rsidP="007C16AA">
      <w:pPr>
        <w:pStyle w:val="Odsekzoznamu"/>
        <w:numPr>
          <w:ilvl w:val="0"/>
          <w:numId w:val="1"/>
        </w:numPr>
        <w:tabs>
          <w:tab w:val="clear" w:pos="709"/>
        </w:tabs>
        <w:autoSpaceDE/>
        <w:autoSpaceDN/>
        <w:spacing w:before="0" w:after="200" w:line="360" w:lineRule="auto"/>
        <w:ind w:left="426" w:hanging="426"/>
        <w:jc w:val="both"/>
      </w:pPr>
      <w:r w:rsidRPr="008C7685">
        <w:rPr>
          <w:rFonts w:cstheme="minorHAnsi"/>
        </w:rPr>
        <w:t>Kadičku so zmesou umiestnite do vodného kúpeľa, ktorého teplota nesmie presiahnuť 60 °C</w:t>
      </w:r>
      <w:r>
        <w:rPr>
          <w:rFonts w:cstheme="minorHAnsi"/>
        </w:rPr>
        <w:t xml:space="preserve"> </w:t>
      </w:r>
      <w:r w:rsidRPr="008C7685">
        <w:rPr>
          <w:rFonts w:cstheme="minorHAnsi"/>
        </w:rPr>
        <w:t xml:space="preserve">po dobu 15 minút.   </w:t>
      </w:r>
    </w:p>
    <w:p w:rsidR="007C16AA" w:rsidRPr="008C7685" w:rsidRDefault="007C16AA" w:rsidP="007C16AA">
      <w:pPr>
        <w:pStyle w:val="Odsekzoznamu"/>
        <w:numPr>
          <w:ilvl w:val="0"/>
          <w:numId w:val="1"/>
        </w:numPr>
        <w:tabs>
          <w:tab w:val="clear" w:pos="709"/>
        </w:tabs>
        <w:autoSpaceDE/>
        <w:autoSpaceDN/>
        <w:spacing w:before="0" w:after="200" w:line="360" w:lineRule="auto"/>
        <w:ind w:left="426" w:hanging="426"/>
        <w:jc w:val="both"/>
      </w:pPr>
      <w:r>
        <w:rPr>
          <w:rFonts w:cstheme="minorHAnsi"/>
        </w:rPr>
        <w:t xml:space="preserve">Pripravte si podľa obrázka filtračnú aparatúru a filtračný papier podľa mier filtračného kruhu. </w:t>
      </w:r>
    </w:p>
    <w:p w:rsidR="007C16AA" w:rsidRDefault="007C16AA" w:rsidP="007C16AA">
      <w:pPr>
        <w:pStyle w:val="Odsekzoznamu"/>
        <w:numPr>
          <w:ilvl w:val="0"/>
          <w:numId w:val="1"/>
        </w:numPr>
        <w:tabs>
          <w:tab w:val="clear" w:pos="709"/>
        </w:tabs>
        <w:autoSpaceDE/>
        <w:autoSpaceDN/>
        <w:spacing w:before="0" w:after="200" w:line="360" w:lineRule="auto"/>
        <w:ind w:left="426" w:hanging="426"/>
        <w:jc w:val="both"/>
      </w:pPr>
      <w:r>
        <w:t>Po uplynutí doby 15 minút zmes prefiltrujte a filtrát zachyťte  do skúmavky (stačí do 1/3 skúmavky).</w:t>
      </w:r>
    </w:p>
    <w:p w:rsidR="007C16AA" w:rsidRDefault="007C16AA" w:rsidP="007C16AA">
      <w:pPr>
        <w:pStyle w:val="Odsekzoznamu"/>
        <w:tabs>
          <w:tab w:val="clear" w:pos="709"/>
        </w:tabs>
        <w:autoSpaceDE/>
        <w:autoSpaceDN/>
        <w:spacing w:before="0" w:after="200" w:line="360" w:lineRule="auto"/>
        <w:ind w:left="426"/>
        <w:jc w:val="both"/>
      </w:pPr>
    </w:p>
    <w:p w:rsidR="007C16AA" w:rsidRDefault="007C16AA" w:rsidP="007C16AA">
      <w:pPr>
        <w:pStyle w:val="Odsekzoznamu"/>
        <w:numPr>
          <w:ilvl w:val="0"/>
          <w:numId w:val="1"/>
        </w:numPr>
        <w:tabs>
          <w:tab w:val="clear" w:pos="709"/>
        </w:tabs>
        <w:autoSpaceDE/>
        <w:autoSpaceDN/>
        <w:spacing w:before="0" w:after="200" w:line="360" w:lineRule="auto"/>
        <w:ind w:left="426" w:hanging="426"/>
        <w:jc w:val="both"/>
      </w:pPr>
      <w:bookmarkStart w:id="0" w:name="_GoBack"/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5BA6F2DC" wp14:editId="2EBFC401">
            <wp:simplePos x="0" y="0"/>
            <wp:positionH relativeFrom="column">
              <wp:posOffset>4274185</wp:posOffset>
            </wp:positionH>
            <wp:positionV relativeFrom="paragraph">
              <wp:posOffset>108180</wp:posOffset>
            </wp:positionV>
            <wp:extent cx="1467485" cy="2099945"/>
            <wp:effectExtent l="0" t="0" r="0" b="0"/>
            <wp:wrapNone/>
            <wp:docPr id="9" name="Obrázok 1" descr="Výsledok vyh&amp;lcaron;adávania obrázkov pre dopyt filtra&amp;ccaron;ná apar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filtra&amp;ccaron;ná aparatur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Pr="005D246D">
        <w:rPr>
          <w:b/>
          <w:u w:val="single"/>
        </w:rPr>
        <w:t>Po stene skúmavky</w:t>
      </w:r>
      <w:r>
        <w:t xml:space="preserve"> </w:t>
      </w:r>
      <w:r w:rsidRPr="005D246D">
        <w:rPr>
          <w:b/>
          <w:u w:val="single"/>
        </w:rPr>
        <w:t>opatrne</w:t>
      </w:r>
      <w:r>
        <w:t xml:space="preserve"> prilejte ľadový roztok etanolu </w:t>
      </w:r>
    </w:p>
    <w:p w:rsidR="007C16AA" w:rsidRDefault="007C16AA" w:rsidP="007C16AA">
      <w:pPr>
        <w:pStyle w:val="Odsekzoznamu"/>
        <w:tabs>
          <w:tab w:val="clear" w:pos="709"/>
        </w:tabs>
        <w:autoSpaceDE/>
        <w:autoSpaceDN/>
        <w:spacing w:before="0" w:after="200" w:line="360" w:lineRule="auto"/>
        <w:ind w:left="426"/>
        <w:jc w:val="both"/>
      </w:pPr>
      <w:r>
        <w:t>(približne 1:1 v pomere s množstvom filtrátu v skúmavke).</w:t>
      </w:r>
    </w:p>
    <w:p w:rsidR="007C16AA" w:rsidRDefault="007C16AA" w:rsidP="007C16AA">
      <w:pPr>
        <w:pStyle w:val="Odsekzoznamu"/>
        <w:numPr>
          <w:ilvl w:val="0"/>
          <w:numId w:val="1"/>
        </w:numPr>
        <w:tabs>
          <w:tab w:val="clear" w:pos="709"/>
        </w:tabs>
        <w:autoSpaceDE/>
        <w:autoSpaceDN/>
        <w:spacing w:before="0" w:after="200" w:line="360" w:lineRule="auto"/>
        <w:ind w:left="426" w:right="3719" w:hanging="426"/>
        <w:jc w:val="both"/>
      </w:pPr>
      <w:r>
        <w:t xml:space="preserve">Pozorované zmeny fotograficky zdokumentujte, výslednú DNA izolovanú z kivi, jahody, cibule a banánu vzájomne porovnajte a výsledky sformulujte do záveru. </w:t>
      </w:r>
    </w:p>
    <w:p w:rsidR="0087699A" w:rsidRDefault="0087699A"/>
    <w:sectPr w:rsidR="0087699A" w:rsidSect="007C16AA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912FF"/>
    <w:multiLevelType w:val="hybridMultilevel"/>
    <w:tmpl w:val="3E165E3E"/>
    <w:lvl w:ilvl="0" w:tplc="C9CC554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200"/>
    <w:rsid w:val="007C16AA"/>
    <w:rsid w:val="0087699A"/>
    <w:rsid w:val="00D0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16A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C16AA"/>
    <w:pPr>
      <w:spacing w:after="120" w:line="240" w:lineRule="auto"/>
      <w:ind w:left="720"/>
      <w:contextualSpacing/>
      <w:jc w:val="left"/>
    </w:pPr>
    <w:rPr>
      <w:sz w:val="22"/>
    </w:rPr>
  </w:style>
  <w:style w:type="table" w:styleId="Mriekatabuky">
    <w:name w:val="Table Grid"/>
    <w:basedOn w:val="Normlnatabuka"/>
    <w:uiPriority w:val="59"/>
    <w:rsid w:val="007C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16A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C16AA"/>
    <w:pPr>
      <w:spacing w:after="120" w:line="240" w:lineRule="auto"/>
      <w:ind w:left="720"/>
      <w:contextualSpacing/>
      <w:jc w:val="left"/>
    </w:pPr>
    <w:rPr>
      <w:sz w:val="22"/>
    </w:rPr>
  </w:style>
  <w:style w:type="table" w:styleId="Mriekatabuky">
    <w:name w:val="Table Grid"/>
    <w:basedOn w:val="Normlnatabuka"/>
    <w:uiPriority w:val="59"/>
    <w:rsid w:val="007C1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1613</Characters>
  <Application>Microsoft Office Word</Application>
  <DocSecurity>0</DocSecurity>
  <Lines>13</Lines>
  <Paragraphs>3</Paragraphs>
  <ScaleCrop>false</ScaleCrop>
  <Company>Gymnázium Gelnica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2022-12-01T06:59:00Z</dcterms:created>
  <dcterms:modified xsi:type="dcterms:W3CDTF">2022-12-01T07:00:00Z</dcterms:modified>
</cp:coreProperties>
</file>