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62" w:rsidRPr="00BF2262" w:rsidRDefault="00BF2262" w:rsidP="00BF2262">
      <w:pPr>
        <w:pStyle w:val="Odsekzoznamu"/>
        <w:numPr>
          <w:ilvl w:val="0"/>
          <w:numId w:val="1"/>
        </w:numPr>
        <w:rPr>
          <w:rFonts w:eastAsiaTheme="minorEastAsia"/>
          <w:b/>
        </w:rPr>
      </w:pPr>
      <w:r w:rsidRPr="00BF2262">
        <w:rPr>
          <w:rFonts w:eastAsiaTheme="minorEastAsia"/>
          <w:b/>
        </w:rPr>
        <w:t xml:space="preserve"> Z uvedených zlomkov  </w:t>
      </w:r>
      <w:r w:rsidR="00D5589B">
        <w:rPr>
          <w:rFonts w:eastAsiaTheme="minorEastAsia"/>
          <w:b/>
        </w:rPr>
        <w:t>vypíšte desa</w:t>
      </w:r>
      <w:r w:rsidRPr="00BF2262">
        <w:rPr>
          <w:rFonts w:eastAsiaTheme="minorEastAsia"/>
          <w:b/>
        </w:rPr>
        <w:t>tinné zlomky:</w:t>
      </w:r>
    </w:p>
    <w:p w:rsidR="006152F8" w:rsidRDefault="00FE57B9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 xml:space="preserve">12 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130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101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999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BF2262" w:rsidRDefault="00BF2262" w:rsidP="00BF2262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 xml:space="preserve">  Zapíšte desatinné zlomky:</w:t>
      </w:r>
    </w:p>
    <w:p w:rsidR="00BF2262" w:rsidRDefault="00BF2262" w:rsidP="00D5589B">
      <w:pPr>
        <w:pStyle w:val="Odsekzoznamu"/>
        <w:numPr>
          <w:ilvl w:val="0"/>
          <w:numId w:val="2"/>
        </w:numPr>
        <w:ind w:right="-362"/>
        <w:sectPr w:rsidR="00BF2262" w:rsidSect="00D5589B">
          <w:pgSz w:w="11906" w:h="16838"/>
          <w:pgMar w:top="720" w:right="849" w:bottom="720" w:left="720" w:header="708" w:footer="708" w:gutter="0"/>
          <w:cols w:space="708"/>
          <w:docGrid w:linePitch="360"/>
        </w:sectPr>
      </w:pPr>
    </w:p>
    <w:p w:rsidR="00BF2262" w:rsidRDefault="00BF2262" w:rsidP="00D5589B">
      <w:pPr>
        <w:pStyle w:val="Odsekzoznamu"/>
        <w:numPr>
          <w:ilvl w:val="0"/>
          <w:numId w:val="2"/>
        </w:numPr>
        <w:ind w:right="-362"/>
      </w:pPr>
      <w:r>
        <w:lastRenderedPageBreak/>
        <w:t>šesť desatín</w:t>
      </w:r>
    </w:p>
    <w:p w:rsidR="00BF2262" w:rsidRDefault="00BF2262" w:rsidP="00D5589B">
      <w:pPr>
        <w:pStyle w:val="Odsekzoznamu"/>
        <w:numPr>
          <w:ilvl w:val="0"/>
          <w:numId w:val="2"/>
        </w:numPr>
        <w:ind w:right="-362"/>
      </w:pPr>
      <w:r>
        <w:t>osem stotín</w:t>
      </w:r>
    </w:p>
    <w:p w:rsidR="00BF2262" w:rsidRDefault="00BF2262" w:rsidP="00D5589B">
      <w:pPr>
        <w:pStyle w:val="Odsekzoznamu"/>
        <w:numPr>
          <w:ilvl w:val="0"/>
          <w:numId w:val="2"/>
        </w:numPr>
        <w:ind w:right="-362"/>
      </w:pPr>
      <w:r>
        <w:t>dvanásť desatín</w:t>
      </w:r>
    </w:p>
    <w:p w:rsidR="00BF2262" w:rsidRDefault="00BF2262" w:rsidP="00D5589B">
      <w:pPr>
        <w:pStyle w:val="Odsekzoznamu"/>
        <w:numPr>
          <w:ilvl w:val="0"/>
          <w:numId w:val="2"/>
        </w:numPr>
        <w:ind w:right="-362"/>
      </w:pPr>
      <w:r>
        <w:t>päťdesiat stotín</w:t>
      </w:r>
    </w:p>
    <w:p w:rsidR="00BF2262" w:rsidRDefault="00BF2262" w:rsidP="00D5589B">
      <w:pPr>
        <w:pStyle w:val="Odsekzoznamu"/>
        <w:numPr>
          <w:ilvl w:val="0"/>
          <w:numId w:val="2"/>
        </w:numPr>
        <w:ind w:right="-362"/>
      </w:pPr>
      <w:r>
        <w:t>tristotridsať desatín</w:t>
      </w:r>
    </w:p>
    <w:p w:rsidR="00BF2262" w:rsidRDefault="00BF2262" w:rsidP="00D5589B">
      <w:pPr>
        <w:pStyle w:val="Odsekzoznamu"/>
        <w:numPr>
          <w:ilvl w:val="0"/>
          <w:numId w:val="2"/>
        </w:numPr>
        <w:ind w:left="1701" w:right="-362" w:hanging="425"/>
      </w:pPr>
      <w:r>
        <w:lastRenderedPageBreak/>
        <w:t>stoosemdesiatšesť stotín</w:t>
      </w:r>
    </w:p>
    <w:p w:rsidR="00BF2262" w:rsidRDefault="00BF2262" w:rsidP="00D5589B">
      <w:pPr>
        <w:pStyle w:val="Odsekzoznamu"/>
        <w:numPr>
          <w:ilvl w:val="0"/>
          <w:numId w:val="2"/>
        </w:numPr>
        <w:ind w:left="1701" w:right="-362" w:hanging="425"/>
      </w:pPr>
      <w:r>
        <w:t>sedemdesiattri desatín</w:t>
      </w:r>
    </w:p>
    <w:p w:rsidR="00BF2262" w:rsidRDefault="00BF2262" w:rsidP="00D5589B">
      <w:pPr>
        <w:pStyle w:val="Odsekzoznamu"/>
        <w:numPr>
          <w:ilvl w:val="0"/>
          <w:numId w:val="2"/>
        </w:numPr>
        <w:ind w:left="1701" w:right="-362" w:hanging="425"/>
      </w:pPr>
      <w:r>
        <w:t>dvesto stotín</w:t>
      </w:r>
    </w:p>
    <w:p w:rsidR="00BF2262" w:rsidRDefault="00BF2262" w:rsidP="00D5589B">
      <w:pPr>
        <w:pStyle w:val="Odsekzoznamu"/>
        <w:numPr>
          <w:ilvl w:val="0"/>
          <w:numId w:val="2"/>
        </w:numPr>
        <w:ind w:left="1701" w:right="-362" w:hanging="425"/>
      </w:pPr>
      <w:r>
        <w:t>sto desatín</w:t>
      </w:r>
    </w:p>
    <w:p w:rsidR="00BF2262" w:rsidRPr="00BF2262" w:rsidRDefault="00BF2262" w:rsidP="00D5589B">
      <w:pPr>
        <w:pStyle w:val="Odsekzoznamu"/>
        <w:numPr>
          <w:ilvl w:val="0"/>
          <w:numId w:val="2"/>
        </w:numPr>
        <w:ind w:left="1701" w:right="-362" w:hanging="425"/>
      </w:pPr>
      <w:r>
        <w:t>tisícpäťsto tisícin</w:t>
      </w:r>
    </w:p>
    <w:p w:rsidR="00BF2262" w:rsidRPr="00BF2262" w:rsidRDefault="00BF2262" w:rsidP="00BF2262">
      <w:pPr>
        <w:rPr>
          <w:b/>
        </w:rPr>
        <w:sectPr w:rsidR="00BF2262" w:rsidRPr="00BF2262" w:rsidSect="00D5589B">
          <w:type w:val="continuous"/>
          <w:pgSz w:w="11906" w:h="16838"/>
          <w:pgMar w:top="720" w:right="2267" w:bottom="720" w:left="720" w:header="708" w:footer="708" w:gutter="0"/>
          <w:cols w:num="2" w:space="2"/>
          <w:docGrid w:linePitch="360"/>
        </w:sectPr>
      </w:pPr>
    </w:p>
    <w:p w:rsidR="00BF2262" w:rsidRDefault="00BF2262" w:rsidP="00BF2262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lastRenderedPageBreak/>
        <w:t>Zapíšte desatinné čísla:</w:t>
      </w:r>
    </w:p>
    <w:p w:rsidR="00D5589B" w:rsidRDefault="00D5589B" w:rsidP="00BF2262">
      <w:pPr>
        <w:pStyle w:val="Odsekzoznamu"/>
        <w:numPr>
          <w:ilvl w:val="0"/>
          <w:numId w:val="3"/>
        </w:numPr>
        <w:sectPr w:rsidR="00D5589B" w:rsidSect="00BF226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2262" w:rsidRDefault="00BF2262" w:rsidP="00BF2262">
      <w:pPr>
        <w:pStyle w:val="Odsekzoznamu"/>
        <w:numPr>
          <w:ilvl w:val="0"/>
          <w:numId w:val="3"/>
        </w:numPr>
      </w:pPr>
      <w:r>
        <w:lastRenderedPageBreak/>
        <w:t>štyri celé sedem desatín</w:t>
      </w:r>
    </w:p>
    <w:p w:rsidR="00BF2262" w:rsidRDefault="00BF2262" w:rsidP="00BF2262">
      <w:pPr>
        <w:pStyle w:val="Odsekzoznamu"/>
        <w:numPr>
          <w:ilvl w:val="0"/>
          <w:numId w:val="3"/>
        </w:numPr>
      </w:pPr>
      <w:r>
        <w:t>dvanásť celých päť stotín</w:t>
      </w:r>
    </w:p>
    <w:p w:rsidR="00BF2262" w:rsidRDefault="00D5589B" w:rsidP="00BF2262">
      <w:pPr>
        <w:pStyle w:val="Odsekzoznamu"/>
        <w:numPr>
          <w:ilvl w:val="0"/>
          <w:numId w:val="3"/>
        </w:numPr>
      </w:pPr>
      <w:r>
        <w:t>tri celé dve desatiny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144780</wp:posOffset>
            </wp:positionV>
            <wp:extent cx="1838325" cy="1866900"/>
            <wp:effectExtent l="19050" t="0" r="9525" b="0"/>
            <wp:wrapTight wrapText="bothSides">
              <wp:wrapPolygon edited="0">
                <wp:start x="-224" y="0"/>
                <wp:lineTo x="-224" y="21380"/>
                <wp:lineTo x="21712" y="21380"/>
                <wp:lineTo x="21712" y="0"/>
                <wp:lineTo x="-224" y="0"/>
              </wp:wrapPolygon>
            </wp:wrapTight>
            <wp:docPr id="1" name="Obrázok 1" descr="http://www.disneycoloringpages.org/userfiles/turtle-coloring-pa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sneycoloringpages.org/userfiles/turtle-coloring-page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8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nula celých dve stotiny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t>nula celých tri desatiny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t>šesť celých šesť stotín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t>osem celých pätnásť tisícin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lastRenderedPageBreak/>
        <w:t>osemdesiatpäť celých jedna desatina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t>štyri celé dve tisíciny</w:t>
      </w:r>
    </w:p>
    <w:p w:rsidR="00D5589B" w:rsidRDefault="00D5589B" w:rsidP="00BF2262">
      <w:pPr>
        <w:pStyle w:val="Odsekzoznamu"/>
        <w:numPr>
          <w:ilvl w:val="0"/>
          <w:numId w:val="3"/>
        </w:numPr>
      </w:pPr>
      <w:r>
        <w:t>osemnásť celých osem desatín</w:t>
      </w:r>
    </w:p>
    <w:p w:rsidR="00D5589B" w:rsidRDefault="00D5589B" w:rsidP="00D5589B">
      <w:pPr>
        <w:pStyle w:val="Odsekzoznamu"/>
        <w:ind w:left="1080"/>
        <w:sectPr w:rsidR="00D5589B" w:rsidSect="00D5589B">
          <w:type w:val="continuous"/>
          <w:pgSz w:w="11906" w:h="16838"/>
          <w:pgMar w:top="720" w:right="1416" w:bottom="720" w:left="720" w:header="708" w:footer="708" w:gutter="0"/>
          <w:cols w:num="2" w:space="275"/>
          <w:docGrid w:linePitch="360"/>
        </w:sectPr>
      </w:pPr>
    </w:p>
    <w:p w:rsidR="00D5589B" w:rsidRPr="00BF2262" w:rsidRDefault="00D5589B" w:rsidP="00D5589B">
      <w:pPr>
        <w:pStyle w:val="Odsekzoznamu"/>
        <w:ind w:left="1080"/>
      </w:pPr>
    </w:p>
    <w:p w:rsidR="00BF2262" w:rsidRDefault="00D5589B" w:rsidP="00BF2262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Zapíš desatinné zlomky v tvare desatinného čísla:</w:t>
      </w:r>
    </w:p>
    <w:p w:rsidR="00D5589B" w:rsidRDefault="00FE57B9" w:rsidP="00D5589B">
      <w:pPr>
        <w:pStyle w:val="Odsekzoznamu"/>
        <w:ind w:left="28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 xml:space="preserve">10 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D5589B" w:rsidRDefault="00D5589B" w:rsidP="00D5589B">
      <w:pPr>
        <w:pStyle w:val="Odsekzoznamu"/>
        <w:rPr>
          <w:rFonts w:eastAsiaTheme="minorEastAsia"/>
          <w:b/>
        </w:rPr>
      </w:pPr>
    </w:p>
    <w:p w:rsidR="00D5589B" w:rsidRDefault="00D5589B" w:rsidP="00D5589B">
      <w:pPr>
        <w:pStyle w:val="Odsekzoznamu"/>
        <w:rPr>
          <w:rFonts w:eastAsiaTheme="minorEastAsia"/>
          <w:b/>
        </w:rPr>
      </w:pPr>
    </w:p>
    <w:p w:rsidR="00D5589B" w:rsidRDefault="00D5589B" w:rsidP="00D5589B">
      <w:pPr>
        <w:pStyle w:val="Odsekzoznamu"/>
        <w:rPr>
          <w:rFonts w:eastAsiaTheme="minorEastAsia"/>
          <w:b/>
        </w:rPr>
      </w:pPr>
    </w:p>
    <w:p w:rsidR="00D5589B" w:rsidRDefault="00D5589B" w:rsidP="00D5589B">
      <w:pPr>
        <w:pStyle w:val="Odsekzoznamu"/>
        <w:rPr>
          <w:rFonts w:eastAsiaTheme="minorEastAsia"/>
          <w:b/>
        </w:rPr>
      </w:pPr>
    </w:p>
    <w:p w:rsidR="00D5589B" w:rsidRDefault="00D5589B" w:rsidP="00D5589B">
      <w:pPr>
        <w:pStyle w:val="Odsekzoznamu"/>
        <w:rPr>
          <w:rFonts w:eastAsiaTheme="minorEastAsia"/>
          <w:b/>
        </w:rPr>
      </w:pPr>
    </w:p>
    <w:p w:rsidR="00D5589B" w:rsidRPr="00BF2262" w:rsidRDefault="00D5589B" w:rsidP="00D5589B">
      <w:pPr>
        <w:pStyle w:val="Odsekzoznamu"/>
        <w:numPr>
          <w:ilvl w:val="0"/>
          <w:numId w:val="4"/>
        </w:numPr>
        <w:rPr>
          <w:rFonts w:eastAsiaTheme="minorEastAsia"/>
          <w:b/>
        </w:rPr>
      </w:pPr>
      <w:r w:rsidRPr="00BF2262">
        <w:rPr>
          <w:rFonts w:eastAsiaTheme="minorEastAsia"/>
          <w:b/>
        </w:rPr>
        <w:t xml:space="preserve">Z uvedených zlomkov  </w:t>
      </w:r>
      <w:r>
        <w:rPr>
          <w:rFonts w:eastAsiaTheme="minorEastAsia"/>
          <w:b/>
        </w:rPr>
        <w:t>vypíšte desa</w:t>
      </w:r>
      <w:r w:rsidRPr="00BF2262">
        <w:rPr>
          <w:rFonts w:eastAsiaTheme="minorEastAsia"/>
          <w:b/>
        </w:rPr>
        <w:t>tinné zlomky:</w:t>
      </w:r>
    </w:p>
    <w:p w:rsidR="00D5589B" w:rsidRDefault="00FE57B9" w:rsidP="00D5589B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 xml:space="preserve">12 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130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101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999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D5589B" w:rsidRDefault="00D5589B" w:rsidP="00D558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 xml:space="preserve">  Zapíšte desatinné zlomky:</w:t>
      </w:r>
    </w:p>
    <w:p w:rsidR="00D5589B" w:rsidRDefault="00D5589B" w:rsidP="00D5589B">
      <w:pPr>
        <w:pStyle w:val="Odsekzoznamu"/>
        <w:numPr>
          <w:ilvl w:val="0"/>
          <w:numId w:val="2"/>
        </w:numPr>
        <w:ind w:right="-362"/>
        <w:sectPr w:rsidR="00D5589B" w:rsidSect="00D5589B">
          <w:type w:val="continuous"/>
          <w:pgSz w:w="11906" w:h="16838"/>
          <w:pgMar w:top="720" w:right="849" w:bottom="720" w:left="720" w:header="708" w:footer="708" w:gutter="0"/>
          <w:cols w:space="708"/>
          <w:docGrid w:linePitch="360"/>
        </w:sectPr>
      </w:pPr>
    </w:p>
    <w:p w:rsidR="00D5589B" w:rsidRDefault="00D5589B" w:rsidP="00D5589B">
      <w:pPr>
        <w:pStyle w:val="Odsekzoznamu"/>
        <w:numPr>
          <w:ilvl w:val="0"/>
          <w:numId w:val="5"/>
        </w:numPr>
        <w:ind w:right="-362"/>
      </w:pPr>
      <w:r>
        <w:lastRenderedPageBreak/>
        <w:t>šesť desatín</w:t>
      </w:r>
    </w:p>
    <w:p w:rsidR="00D5589B" w:rsidRDefault="00D5589B" w:rsidP="00D5589B">
      <w:pPr>
        <w:pStyle w:val="Odsekzoznamu"/>
        <w:numPr>
          <w:ilvl w:val="0"/>
          <w:numId w:val="5"/>
        </w:numPr>
        <w:ind w:right="-362"/>
      </w:pPr>
      <w:r>
        <w:t>osem stotín</w:t>
      </w:r>
    </w:p>
    <w:p w:rsidR="00D5589B" w:rsidRDefault="00D5589B" w:rsidP="00D5589B">
      <w:pPr>
        <w:pStyle w:val="Odsekzoznamu"/>
        <w:numPr>
          <w:ilvl w:val="0"/>
          <w:numId w:val="5"/>
        </w:numPr>
        <w:ind w:right="-362"/>
      </w:pPr>
      <w:r>
        <w:t>dvanásť desatín</w:t>
      </w:r>
    </w:p>
    <w:p w:rsidR="00D5589B" w:rsidRDefault="00D5589B" w:rsidP="00D5589B">
      <w:pPr>
        <w:pStyle w:val="Odsekzoznamu"/>
        <w:numPr>
          <w:ilvl w:val="0"/>
          <w:numId w:val="5"/>
        </w:numPr>
        <w:ind w:right="-362"/>
      </w:pPr>
      <w:r>
        <w:t>päťdesiat stotín</w:t>
      </w:r>
    </w:p>
    <w:p w:rsidR="00D5589B" w:rsidRDefault="00D5589B" w:rsidP="00D5589B">
      <w:pPr>
        <w:pStyle w:val="Odsekzoznamu"/>
        <w:numPr>
          <w:ilvl w:val="0"/>
          <w:numId w:val="5"/>
        </w:numPr>
        <w:ind w:right="-362"/>
      </w:pPr>
      <w:r>
        <w:t>tristotridsať desatín</w:t>
      </w:r>
    </w:p>
    <w:p w:rsidR="00D5589B" w:rsidRDefault="00D5589B" w:rsidP="00D5589B">
      <w:pPr>
        <w:pStyle w:val="Odsekzoznamu"/>
        <w:numPr>
          <w:ilvl w:val="0"/>
          <w:numId w:val="5"/>
        </w:numPr>
        <w:ind w:left="1701" w:right="-362" w:hanging="425"/>
      </w:pPr>
      <w:r>
        <w:lastRenderedPageBreak/>
        <w:t>stoosemdesiatšesť stotín</w:t>
      </w:r>
    </w:p>
    <w:p w:rsidR="00D5589B" w:rsidRDefault="00D5589B" w:rsidP="00D5589B">
      <w:pPr>
        <w:pStyle w:val="Odsekzoznamu"/>
        <w:numPr>
          <w:ilvl w:val="0"/>
          <w:numId w:val="5"/>
        </w:numPr>
        <w:ind w:left="1701" w:right="-362" w:hanging="425"/>
      </w:pPr>
      <w:r>
        <w:t>sedemdesiattri desatín</w:t>
      </w:r>
    </w:p>
    <w:p w:rsidR="00D5589B" w:rsidRDefault="00D5589B" w:rsidP="00D5589B">
      <w:pPr>
        <w:pStyle w:val="Odsekzoznamu"/>
        <w:numPr>
          <w:ilvl w:val="0"/>
          <w:numId w:val="5"/>
        </w:numPr>
        <w:ind w:left="1701" w:right="-362" w:hanging="425"/>
      </w:pPr>
      <w:r>
        <w:t>dvesto stotín</w:t>
      </w:r>
    </w:p>
    <w:p w:rsidR="00D5589B" w:rsidRDefault="00D5589B" w:rsidP="00D5589B">
      <w:pPr>
        <w:pStyle w:val="Odsekzoznamu"/>
        <w:numPr>
          <w:ilvl w:val="0"/>
          <w:numId w:val="5"/>
        </w:numPr>
        <w:ind w:left="1701" w:right="-362" w:hanging="425"/>
      </w:pPr>
      <w:r>
        <w:t>sto desatín</w:t>
      </w:r>
    </w:p>
    <w:p w:rsidR="00D5589B" w:rsidRPr="00BF2262" w:rsidRDefault="00D5589B" w:rsidP="00D5589B">
      <w:pPr>
        <w:pStyle w:val="Odsekzoznamu"/>
        <w:numPr>
          <w:ilvl w:val="0"/>
          <w:numId w:val="5"/>
        </w:numPr>
        <w:ind w:left="1701" w:right="-362" w:hanging="425"/>
      </w:pPr>
      <w:r>
        <w:t>tisícpäťsto tisícin</w:t>
      </w:r>
    </w:p>
    <w:p w:rsidR="00D5589B" w:rsidRPr="00BF2262" w:rsidRDefault="00D5589B" w:rsidP="00D5589B">
      <w:pPr>
        <w:rPr>
          <w:b/>
        </w:rPr>
        <w:sectPr w:rsidR="00D5589B" w:rsidRPr="00BF2262" w:rsidSect="00D5589B">
          <w:type w:val="continuous"/>
          <w:pgSz w:w="11906" w:h="16838"/>
          <w:pgMar w:top="720" w:right="2267" w:bottom="720" w:left="720" w:header="708" w:footer="708" w:gutter="0"/>
          <w:cols w:num="2" w:space="2"/>
          <w:docGrid w:linePitch="360"/>
        </w:sectPr>
      </w:pPr>
    </w:p>
    <w:p w:rsidR="00D5589B" w:rsidRDefault="00D5589B" w:rsidP="00D558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lastRenderedPageBreak/>
        <w:t>Zapíšte desatinné čísla:</w:t>
      </w:r>
    </w:p>
    <w:p w:rsidR="00D5589B" w:rsidRDefault="00D5589B" w:rsidP="00D5589B">
      <w:pPr>
        <w:pStyle w:val="Odsekzoznamu"/>
        <w:numPr>
          <w:ilvl w:val="0"/>
          <w:numId w:val="3"/>
        </w:numPr>
        <w:sectPr w:rsidR="00D5589B" w:rsidSect="00BF226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5589B" w:rsidRDefault="00D5589B" w:rsidP="00D5589B">
      <w:pPr>
        <w:pStyle w:val="Odsekzoznamu"/>
        <w:numPr>
          <w:ilvl w:val="0"/>
          <w:numId w:val="6"/>
        </w:numPr>
      </w:pPr>
      <w:r>
        <w:lastRenderedPageBreak/>
        <w:t>štyri celé sedem desatín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dvanásť celých päť stotín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tri celé dve desatiny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93980</wp:posOffset>
            </wp:positionV>
            <wp:extent cx="1838325" cy="1866900"/>
            <wp:effectExtent l="19050" t="0" r="9525" b="0"/>
            <wp:wrapTight wrapText="bothSides">
              <wp:wrapPolygon edited="0">
                <wp:start x="-224" y="0"/>
                <wp:lineTo x="-224" y="21380"/>
                <wp:lineTo x="21712" y="21380"/>
                <wp:lineTo x="21712" y="0"/>
                <wp:lineTo x="-224" y="0"/>
              </wp:wrapPolygon>
            </wp:wrapTight>
            <wp:docPr id="2" name="Obrázok 1" descr="http://www.disneycoloringpages.org/userfiles/turtle-coloring-pa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sneycoloringpages.org/userfiles/turtle-coloring-page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8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nula celých dve stotiny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nula celých tri desatiny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šesť celých šesť stotín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osem celých pätnásť tisícin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lastRenderedPageBreak/>
        <w:t>osemdesiatpäť celých jedna desatina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štyri celé dve tisíciny</w:t>
      </w:r>
    </w:p>
    <w:p w:rsidR="00D5589B" w:rsidRDefault="00D5589B" w:rsidP="00D5589B">
      <w:pPr>
        <w:pStyle w:val="Odsekzoznamu"/>
        <w:numPr>
          <w:ilvl w:val="0"/>
          <w:numId w:val="6"/>
        </w:numPr>
      </w:pPr>
      <w:r>
        <w:t>osemnásť celých osem desatín</w:t>
      </w:r>
    </w:p>
    <w:p w:rsidR="00D5589B" w:rsidRDefault="00D5589B" w:rsidP="00D5589B">
      <w:pPr>
        <w:pStyle w:val="Odsekzoznamu"/>
        <w:ind w:left="1080"/>
        <w:sectPr w:rsidR="00D5589B" w:rsidSect="00D5589B">
          <w:type w:val="continuous"/>
          <w:pgSz w:w="11906" w:h="16838"/>
          <w:pgMar w:top="720" w:right="1416" w:bottom="720" w:left="720" w:header="708" w:footer="708" w:gutter="0"/>
          <w:cols w:num="2" w:space="275"/>
          <w:docGrid w:linePitch="360"/>
        </w:sectPr>
      </w:pPr>
    </w:p>
    <w:p w:rsidR="00D5589B" w:rsidRPr="00BF2262" w:rsidRDefault="00D5589B" w:rsidP="00D5589B">
      <w:pPr>
        <w:pStyle w:val="Odsekzoznamu"/>
        <w:ind w:left="1080"/>
      </w:pPr>
    </w:p>
    <w:p w:rsidR="00D5589B" w:rsidRDefault="00D5589B" w:rsidP="00D5589B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Zapíš desatinné zlomky v tvare desatinného čísla:</w:t>
      </w:r>
    </w:p>
    <w:p w:rsidR="00D5589B" w:rsidRPr="00BF2262" w:rsidRDefault="00FE57B9" w:rsidP="00D5589B">
      <w:pPr>
        <w:pStyle w:val="Odsekzoznamu"/>
        <w:ind w:left="0"/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 xml:space="preserve">10 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sectPr w:rsidR="00D5589B" w:rsidRPr="00BF2262" w:rsidSect="00BF226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47F"/>
    <w:multiLevelType w:val="hybridMultilevel"/>
    <w:tmpl w:val="20467288"/>
    <w:lvl w:ilvl="0" w:tplc="E29890D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122689"/>
    <w:multiLevelType w:val="hybridMultilevel"/>
    <w:tmpl w:val="9778441A"/>
    <w:lvl w:ilvl="0" w:tplc="E78A493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D94B22"/>
    <w:multiLevelType w:val="hybridMultilevel"/>
    <w:tmpl w:val="0F56D2F0"/>
    <w:lvl w:ilvl="0" w:tplc="D70ED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75F9D"/>
    <w:multiLevelType w:val="hybridMultilevel"/>
    <w:tmpl w:val="20467288"/>
    <w:lvl w:ilvl="0" w:tplc="E29890D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366F65"/>
    <w:multiLevelType w:val="hybridMultilevel"/>
    <w:tmpl w:val="0F56D2F0"/>
    <w:lvl w:ilvl="0" w:tplc="D70ED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2161B"/>
    <w:multiLevelType w:val="hybridMultilevel"/>
    <w:tmpl w:val="9778441A"/>
    <w:lvl w:ilvl="0" w:tplc="E78A493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F2262"/>
    <w:rsid w:val="006152F8"/>
    <w:rsid w:val="00BF2262"/>
    <w:rsid w:val="00D5589B"/>
    <w:rsid w:val="00FE57B9"/>
    <w:rsid w:val="00FE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52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F2262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226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F2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Gabika - PC</dc:creator>
  <cp:lastModifiedBy>Jaroslava Vitazkova</cp:lastModifiedBy>
  <cp:revision>2</cp:revision>
  <cp:lastPrinted>2009-10-05T19:07:00Z</cp:lastPrinted>
  <dcterms:created xsi:type="dcterms:W3CDTF">2018-11-04T11:56:00Z</dcterms:created>
  <dcterms:modified xsi:type="dcterms:W3CDTF">2018-11-04T11:56:00Z</dcterms:modified>
</cp:coreProperties>
</file>