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3D4" w:rsidRDefault="00C903D4" w:rsidP="00C903D4">
      <w:pPr>
        <w:spacing w:before="0" w:after="0"/>
        <w:jc w:val="center"/>
        <w:rPr>
          <w:rFonts w:asciiTheme="minorHAnsi" w:hAnsiTheme="minorHAnsi" w:cstheme="minorHAnsi"/>
          <w:b/>
          <w:sz w:val="22"/>
          <w:szCs w:val="22"/>
          <w:lang w:val="sk-SK"/>
        </w:rPr>
      </w:pPr>
      <w:r>
        <w:rPr>
          <w:rFonts w:asciiTheme="minorHAnsi" w:hAnsiTheme="minorHAnsi" w:cstheme="minorHAnsi"/>
          <w:b/>
          <w:sz w:val="22"/>
          <w:szCs w:val="22"/>
          <w:lang w:val="sk-SK"/>
        </w:rPr>
        <w:t>Dohoda o rozviazaní pracovného pomeru</w:t>
      </w:r>
    </w:p>
    <w:p w:rsidR="00C903D4" w:rsidRDefault="00C903D4" w:rsidP="00C903D4">
      <w:pPr>
        <w:spacing w:before="0" w:after="0"/>
        <w:jc w:val="left"/>
        <w:rPr>
          <w:rFonts w:asciiTheme="minorHAnsi" w:hAnsiTheme="minorHAnsi" w:cstheme="minorHAnsi"/>
          <w:b/>
          <w:sz w:val="22"/>
          <w:szCs w:val="22"/>
          <w:lang w:val="sk-SK"/>
        </w:rPr>
      </w:pPr>
    </w:p>
    <w:p w:rsidR="00C903D4" w:rsidRPr="00C903D4" w:rsidRDefault="00C903D4" w:rsidP="00C903D4">
      <w:pPr>
        <w:spacing w:before="0" w:after="0"/>
        <w:jc w:val="left"/>
        <w:rPr>
          <w:rFonts w:asciiTheme="minorHAnsi" w:hAnsiTheme="minorHAnsi" w:cstheme="minorHAnsi"/>
          <w:b/>
          <w:sz w:val="22"/>
          <w:szCs w:val="22"/>
          <w:lang w:val="sk-SK"/>
        </w:rPr>
      </w:pPr>
      <w:r>
        <w:rPr>
          <w:rFonts w:asciiTheme="minorHAnsi" w:hAnsiTheme="minorHAnsi" w:cstheme="minorHAnsi"/>
          <w:b/>
          <w:sz w:val="22"/>
          <w:szCs w:val="22"/>
          <w:lang w:val="sk-SK"/>
        </w:rPr>
        <w:t>Zamestnávateľ:</w:t>
      </w:r>
      <w:r>
        <w:rPr>
          <w:rFonts w:asciiTheme="minorHAnsi" w:hAnsiTheme="minorHAnsi" w:cstheme="minorHAnsi"/>
          <w:b/>
          <w:sz w:val="22"/>
          <w:szCs w:val="22"/>
          <w:lang w:val="sk-SK"/>
        </w:rPr>
        <w:tab/>
      </w:r>
      <w:r w:rsidRPr="00C903D4">
        <w:rPr>
          <w:rFonts w:asciiTheme="minorHAnsi" w:hAnsiTheme="minorHAnsi" w:cstheme="minorHAnsi"/>
          <w:b/>
          <w:sz w:val="22"/>
          <w:szCs w:val="22"/>
          <w:lang w:val="sk-SK"/>
        </w:rPr>
        <w:t xml:space="preserve">ABC a.s. </w:t>
      </w:r>
    </w:p>
    <w:p w:rsidR="00C903D4" w:rsidRPr="00C903D4" w:rsidRDefault="00C903D4" w:rsidP="00C903D4">
      <w:pPr>
        <w:spacing w:before="0" w:after="0"/>
        <w:ind w:left="1416" w:firstLine="708"/>
        <w:jc w:val="left"/>
        <w:rPr>
          <w:rFonts w:asciiTheme="minorHAnsi" w:hAnsiTheme="minorHAnsi" w:cstheme="minorHAnsi"/>
          <w:sz w:val="22"/>
          <w:szCs w:val="22"/>
          <w:lang w:val="sk-SK"/>
        </w:rPr>
      </w:pPr>
      <w:r w:rsidRPr="00C903D4">
        <w:rPr>
          <w:rFonts w:asciiTheme="minorHAnsi" w:hAnsiTheme="minorHAnsi" w:cstheme="minorHAnsi"/>
          <w:sz w:val="22"/>
          <w:szCs w:val="22"/>
          <w:lang w:val="sk-SK"/>
        </w:rPr>
        <w:t>Prievozská 25</w:t>
      </w:r>
    </w:p>
    <w:p w:rsidR="00C903D4" w:rsidRPr="00C903D4" w:rsidRDefault="00C903D4" w:rsidP="00C903D4">
      <w:pPr>
        <w:spacing w:before="0" w:after="0"/>
        <w:ind w:left="1416" w:firstLine="708"/>
        <w:jc w:val="left"/>
        <w:rPr>
          <w:rFonts w:asciiTheme="minorHAnsi" w:hAnsiTheme="minorHAnsi" w:cstheme="minorHAnsi"/>
          <w:sz w:val="22"/>
          <w:szCs w:val="22"/>
          <w:lang w:val="sk-SK"/>
        </w:rPr>
      </w:pPr>
      <w:r w:rsidRPr="00C903D4">
        <w:rPr>
          <w:rFonts w:asciiTheme="minorHAnsi" w:hAnsiTheme="minorHAnsi" w:cstheme="minorHAnsi"/>
          <w:sz w:val="22"/>
          <w:szCs w:val="22"/>
          <w:lang w:val="sk-SK"/>
        </w:rPr>
        <w:t>852 02 Bratislava</w:t>
      </w:r>
    </w:p>
    <w:p w:rsidR="00C903D4" w:rsidRDefault="00C903D4" w:rsidP="00C903D4">
      <w:pPr>
        <w:spacing w:before="0" w:after="0"/>
        <w:ind w:left="1416" w:firstLine="708"/>
        <w:jc w:val="left"/>
        <w:rPr>
          <w:rFonts w:asciiTheme="minorHAnsi" w:hAnsiTheme="minorHAnsi" w:cstheme="minorHAnsi"/>
          <w:sz w:val="22"/>
          <w:szCs w:val="22"/>
          <w:lang w:val="sk-SK"/>
        </w:rPr>
      </w:pPr>
      <w:r w:rsidRPr="00C903D4">
        <w:rPr>
          <w:rFonts w:asciiTheme="minorHAnsi" w:hAnsiTheme="minorHAnsi" w:cstheme="minorHAnsi"/>
          <w:sz w:val="22"/>
          <w:szCs w:val="22"/>
          <w:lang w:val="sk-SK"/>
        </w:rPr>
        <w:t>IČO: 12 345</w:t>
      </w:r>
      <w:r>
        <w:rPr>
          <w:rFonts w:asciiTheme="minorHAnsi" w:hAnsiTheme="minorHAnsi" w:cstheme="minorHAnsi"/>
          <w:sz w:val="22"/>
          <w:szCs w:val="22"/>
          <w:lang w:val="sk-SK"/>
        </w:rPr>
        <w:t> </w:t>
      </w:r>
      <w:r w:rsidRPr="00C903D4">
        <w:rPr>
          <w:rFonts w:asciiTheme="minorHAnsi" w:hAnsiTheme="minorHAnsi" w:cstheme="minorHAnsi"/>
          <w:sz w:val="22"/>
          <w:szCs w:val="22"/>
          <w:lang w:val="sk-SK"/>
        </w:rPr>
        <w:t>678</w:t>
      </w:r>
    </w:p>
    <w:p w:rsidR="00C903D4" w:rsidRPr="00C903D4" w:rsidRDefault="00C903D4" w:rsidP="00C903D4">
      <w:pPr>
        <w:spacing w:before="0" w:after="0"/>
        <w:ind w:left="1416" w:firstLine="708"/>
        <w:jc w:val="left"/>
        <w:rPr>
          <w:rFonts w:asciiTheme="minorHAnsi" w:hAnsiTheme="minorHAnsi" w:cstheme="minorHAnsi"/>
          <w:sz w:val="22"/>
          <w:szCs w:val="22"/>
          <w:lang w:val="sk-SK"/>
        </w:rPr>
      </w:pPr>
      <w:r>
        <w:rPr>
          <w:rFonts w:asciiTheme="minorHAnsi" w:hAnsiTheme="minorHAnsi" w:cstheme="minorHAnsi"/>
          <w:sz w:val="22"/>
          <w:szCs w:val="22"/>
          <w:lang w:val="sk-SK"/>
        </w:rPr>
        <w:t>Zastúpená: Miroslav Pekný, konateľ</w:t>
      </w:r>
    </w:p>
    <w:p w:rsidR="00C903D4" w:rsidRPr="00C903D4" w:rsidRDefault="00C903D4" w:rsidP="00C903D4">
      <w:pPr>
        <w:spacing w:before="0" w:after="0"/>
        <w:jc w:val="left"/>
        <w:rPr>
          <w:rFonts w:asciiTheme="minorHAnsi" w:hAnsiTheme="minorHAnsi" w:cstheme="minorHAnsi"/>
          <w:sz w:val="22"/>
          <w:szCs w:val="22"/>
          <w:lang w:val="sk-SK"/>
        </w:rPr>
      </w:pPr>
    </w:p>
    <w:p w:rsidR="00C903D4" w:rsidRPr="00C903D4" w:rsidRDefault="00C903D4" w:rsidP="00C903D4">
      <w:pPr>
        <w:spacing w:before="0" w:after="0"/>
        <w:jc w:val="left"/>
        <w:rPr>
          <w:rFonts w:asciiTheme="minorHAnsi" w:hAnsiTheme="minorHAnsi" w:cstheme="minorHAnsi"/>
          <w:sz w:val="22"/>
          <w:szCs w:val="22"/>
          <w:lang w:val="sk-SK"/>
        </w:rPr>
      </w:pPr>
      <w:r w:rsidRPr="00C903D4">
        <w:rPr>
          <w:rFonts w:asciiTheme="minorHAnsi" w:hAnsiTheme="minorHAnsi" w:cstheme="minorHAnsi"/>
          <w:sz w:val="22"/>
          <w:szCs w:val="22"/>
          <w:lang w:val="sk-SK"/>
        </w:rPr>
        <w:tab/>
      </w:r>
      <w:r>
        <w:rPr>
          <w:rFonts w:asciiTheme="minorHAnsi" w:hAnsiTheme="minorHAnsi" w:cstheme="minorHAnsi"/>
          <w:sz w:val="22"/>
          <w:szCs w:val="22"/>
          <w:lang w:val="sk-SK"/>
        </w:rPr>
        <w:tab/>
      </w:r>
      <w:r>
        <w:rPr>
          <w:rFonts w:asciiTheme="minorHAnsi" w:hAnsiTheme="minorHAnsi" w:cstheme="minorHAnsi"/>
          <w:sz w:val="22"/>
          <w:szCs w:val="22"/>
          <w:lang w:val="sk-SK"/>
        </w:rPr>
        <w:tab/>
      </w:r>
      <w:r w:rsidRPr="00C903D4">
        <w:rPr>
          <w:rFonts w:asciiTheme="minorHAnsi" w:hAnsiTheme="minorHAnsi" w:cstheme="minorHAnsi"/>
          <w:sz w:val="22"/>
          <w:szCs w:val="22"/>
          <w:lang w:val="sk-SK"/>
        </w:rPr>
        <w:t>a</w:t>
      </w:r>
    </w:p>
    <w:p w:rsidR="00C903D4" w:rsidRPr="00C903D4" w:rsidRDefault="00C903D4" w:rsidP="00C903D4">
      <w:pPr>
        <w:spacing w:before="0" w:after="0"/>
        <w:jc w:val="left"/>
        <w:rPr>
          <w:rFonts w:asciiTheme="minorHAnsi" w:hAnsiTheme="minorHAnsi" w:cstheme="minorHAnsi"/>
          <w:sz w:val="22"/>
          <w:szCs w:val="22"/>
          <w:lang w:val="sk-SK"/>
        </w:rPr>
      </w:pPr>
    </w:p>
    <w:p w:rsidR="00C903D4" w:rsidRPr="00C903D4" w:rsidRDefault="00C903D4" w:rsidP="00C903D4">
      <w:pPr>
        <w:spacing w:before="0" w:after="0"/>
        <w:jc w:val="left"/>
        <w:rPr>
          <w:rFonts w:asciiTheme="minorHAnsi" w:hAnsiTheme="minorHAnsi" w:cstheme="minorHAnsi"/>
          <w:b/>
          <w:sz w:val="22"/>
          <w:szCs w:val="22"/>
          <w:lang w:val="sk-SK"/>
        </w:rPr>
      </w:pPr>
      <w:r>
        <w:rPr>
          <w:rFonts w:asciiTheme="minorHAnsi" w:hAnsiTheme="minorHAnsi" w:cstheme="minorHAnsi"/>
          <w:b/>
          <w:sz w:val="22"/>
          <w:szCs w:val="22"/>
          <w:lang w:val="sk-SK"/>
        </w:rPr>
        <w:t>Zamestnanec:</w:t>
      </w:r>
      <w:r>
        <w:rPr>
          <w:rFonts w:asciiTheme="minorHAnsi" w:hAnsiTheme="minorHAnsi" w:cstheme="minorHAnsi"/>
          <w:b/>
          <w:sz w:val="22"/>
          <w:szCs w:val="22"/>
          <w:lang w:val="sk-SK"/>
        </w:rPr>
        <w:tab/>
      </w:r>
      <w:r>
        <w:rPr>
          <w:rFonts w:asciiTheme="minorHAnsi" w:hAnsiTheme="minorHAnsi" w:cstheme="minorHAnsi"/>
          <w:b/>
          <w:sz w:val="22"/>
          <w:szCs w:val="22"/>
          <w:lang w:val="sk-SK"/>
        </w:rPr>
        <w:tab/>
      </w:r>
      <w:r w:rsidRPr="00C903D4">
        <w:rPr>
          <w:rFonts w:asciiTheme="minorHAnsi" w:hAnsiTheme="minorHAnsi" w:cstheme="minorHAnsi"/>
          <w:b/>
          <w:sz w:val="22"/>
          <w:szCs w:val="22"/>
          <w:lang w:val="sk-SK"/>
        </w:rPr>
        <w:t>Ján Vážny</w:t>
      </w:r>
    </w:p>
    <w:p w:rsidR="00C903D4" w:rsidRPr="00C903D4" w:rsidRDefault="00C903D4" w:rsidP="00C903D4">
      <w:pPr>
        <w:spacing w:before="0" w:after="0"/>
        <w:ind w:left="1416" w:firstLine="708"/>
        <w:jc w:val="left"/>
        <w:rPr>
          <w:rFonts w:asciiTheme="minorHAnsi" w:hAnsiTheme="minorHAnsi" w:cstheme="minorHAnsi"/>
          <w:sz w:val="22"/>
          <w:szCs w:val="22"/>
          <w:lang w:val="sk-SK"/>
        </w:rPr>
      </w:pPr>
      <w:r w:rsidRPr="00C903D4">
        <w:rPr>
          <w:rFonts w:asciiTheme="minorHAnsi" w:hAnsiTheme="minorHAnsi" w:cstheme="minorHAnsi"/>
          <w:sz w:val="22"/>
          <w:szCs w:val="22"/>
          <w:lang w:val="sk-SK"/>
        </w:rPr>
        <w:t>Nábrežná 14</w:t>
      </w:r>
    </w:p>
    <w:p w:rsidR="00C903D4" w:rsidRPr="00C903D4" w:rsidRDefault="00C903D4" w:rsidP="00C903D4">
      <w:pPr>
        <w:spacing w:before="0" w:after="0"/>
        <w:ind w:left="1416" w:firstLine="708"/>
        <w:jc w:val="left"/>
        <w:rPr>
          <w:rFonts w:asciiTheme="minorHAnsi" w:hAnsiTheme="minorHAnsi" w:cstheme="minorHAnsi"/>
          <w:sz w:val="22"/>
          <w:szCs w:val="22"/>
          <w:lang w:val="sk-SK"/>
        </w:rPr>
      </w:pPr>
      <w:r w:rsidRPr="00C903D4">
        <w:rPr>
          <w:rFonts w:asciiTheme="minorHAnsi" w:hAnsiTheme="minorHAnsi" w:cstheme="minorHAnsi"/>
          <w:sz w:val="22"/>
          <w:szCs w:val="22"/>
          <w:lang w:val="sk-SK"/>
        </w:rPr>
        <w:t>841 01 Bratislava</w:t>
      </w:r>
    </w:p>
    <w:p w:rsidR="00C903D4" w:rsidRPr="00C903D4" w:rsidRDefault="00C903D4" w:rsidP="00C903D4">
      <w:pPr>
        <w:spacing w:before="0" w:after="0"/>
        <w:ind w:left="1416" w:firstLine="708"/>
        <w:jc w:val="left"/>
        <w:rPr>
          <w:rFonts w:asciiTheme="minorHAnsi" w:hAnsiTheme="minorHAnsi" w:cstheme="minorHAnsi"/>
          <w:sz w:val="22"/>
          <w:szCs w:val="22"/>
          <w:lang w:val="sk-SK"/>
        </w:rPr>
      </w:pPr>
      <w:r w:rsidRPr="00C903D4">
        <w:rPr>
          <w:rFonts w:asciiTheme="minorHAnsi" w:hAnsiTheme="minorHAnsi" w:cstheme="minorHAnsi"/>
          <w:sz w:val="22"/>
          <w:szCs w:val="22"/>
          <w:lang w:val="sk-SK"/>
        </w:rPr>
        <w:t>r.č. 123456/7890</w:t>
      </w:r>
    </w:p>
    <w:p w:rsidR="00C903D4" w:rsidRPr="00C903D4" w:rsidRDefault="00C903D4" w:rsidP="00C903D4">
      <w:pPr>
        <w:spacing w:before="0" w:after="0"/>
        <w:jc w:val="left"/>
        <w:rPr>
          <w:rFonts w:asciiTheme="minorHAnsi" w:hAnsiTheme="minorHAnsi" w:cstheme="minorHAnsi"/>
          <w:sz w:val="22"/>
          <w:szCs w:val="22"/>
          <w:lang w:val="sk-SK"/>
        </w:rPr>
      </w:pPr>
    </w:p>
    <w:p w:rsidR="00C903D4" w:rsidRPr="00C903D4" w:rsidRDefault="00C903D4" w:rsidP="00C903D4">
      <w:pPr>
        <w:spacing w:before="0" w:after="0"/>
        <w:ind w:left="1416" w:firstLine="708"/>
        <w:jc w:val="left"/>
        <w:rPr>
          <w:rFonts w:asciiTheme="minorHAnsi" w:hAnsiTheme="minorHAnsi" w:cstheme="minorHAnsi"/>
          <w:sz w:val="22"/>
          <w:szCs w:val="22"/>
          <w:lang w:val="sk-SK"/>
        </w:rPr>
      </w:pPr>
      <w:r w:rsidRPr="00C903D4">
        <w:rPr>
          <w:rFonts w:asciiTheme="minorHAnsi" w:hAnsiTheme="minorHAnsi" w:cstheme="minorHAnsi"/>
          <w:sz w:val="22"/>
          <w:szCs w:val="22"/>
          <w:lang w:val="sk-SK"/>
        </w:rPr>
        <w:t xml:space="preserve">uzatvárajú túto </w:t>
      </w:r>
    </w:p>
    <w:p w:rsidR="00C903D4" w:rsidRPr="00C903D4" w:rsidRDefault="00C903D4" w:rsidP="00C903D4">
      <w:pPr>
        <w:spacing w:before="0" w:after="0"/>
        <w:jc w:val="left"/>
        <w:rPr>
          <w:rFonts w:asciiTheme="minorHAnsi" w:hAnsiTheme="minorHAnsi" w:cstheme="minorHAnsi"/>
          <w:sz w:val="22"/>
          <w:szCs w:val="22"/>
          <w:lang w:val="sk-SK"/>
        </w:rPr>
      </w:pPr>
    </w:p>
    <w:p w:rsidR="00C903D4" w:rsidRPr="00C903D4" w:rsidRDefault="00C903D4" w:rsidP="00C903D4">
      <w:pPr>
        <w:spacing w:before="0" w:after="0"/>
        <w:jc w:val="left"/>
        <w:rPr>
          <w:rFonts w:asciiTheme="minorHAnsi" w:hAnsiTheme="minorHAnsi" w:cstheme="minorHAnsi"/>
          <w:sz w:val="22"/>
          <w:szCs w:val="22"/>
          <w:lang w:val="sk-SK"/>
        </w:rPr>
      </w:pPr>
    </w:p>
    <w:p w:rsidR="00C903D4" w:rsidRPr="00C903D4" w:rsidRDefault="00C903D4" w:rsidP="00C903D4">
      <w:pPr>
        <w:spacing w:before="0" w:after="0"/>
        <w:jc w:val="center"/>
        <w:rPr>
          <w:rFonts w:asciiTheme="minorHAnsi" w:hAnsiTheme="minorHAnsi" w:cstheme="minorHAnsi"/>
          <w:b/>
          <w:sz w:val="22"/>
          <w:szCs w:val="22"/>
          <w:lang w:val="sk-SK"/>
        </w:rPr>
      </w:pPr>
      <w:r w:rsidRPr="00C903D4">
        <w:rPr>
          <w:rFonts w:asciiTheme="minorHAnsi" w:hAnsiTheme="minorHAnsi" w:cstheme="minorHAnsi"/>
          <w:b/>
          <w:sz w:val="22"/>
          <w:szCs w:val="22"/>
          <w:lang w:val="sk-SK"/>
        </w:rPr>
        <w:t>dohodu o</w:t>
      </w:r>
      <w:r>
        <w:rPr>
          <w:rFonts w:asciiTheme="minorHAnsi" w:hAnsiTheme="minorHAnsi" w:cstheme="minorHAnsi"/>
          <w:b/>
          <w:sz w:val="22"/>
          <w:szCs w:val="22"/>
          <w:lang w:val="sk-SK"/>
        </w:rPr>
        <w:t> rozviazaní pracovného pomeru</w:t>
      </w:r>
    </w:p>
    <w:p w:rsidR="00C903D4" w:rsidRPr="00C903D4" w:rsidRDefault="00C903D4" w:rsidP="00C903D4">
      <w:pPr>
        <w:spacing w:before="0" w:after="0"/>
        <w:jc w:val="left"/>
        <w:rPr>
          <w:rFonts w:asciiTheme="minorHAnsi" w:hAnsiTheme="minorHAnsi" w:cstheme="minorHAnsi"/>
          <w:sz w:val="22"/>
          <w:szCs w:val="22"/>
          <w:lang w:val="sk-SK"/>
        </w:rPr>
      </w:pPr>
    </w:p>
    <w:p w:rsidR="00C903D4" w:rsidRPr="00C903D4" w:rsidRDefault="00C903D4" w:rsidP="00C903D4">
      <w:pPr>
        <w:spacing w:before="0" w:after="0"/>
        <w:jc w:val="left"/>
        <w:rPr>
          <w:rFonts w:asciiTheme="minorHAnsi" w:hAnsiTheme="minorHAnsi" w:cstheme="minorHAnsi"/>
          <w:sz w:val="22"/>
          <w:szCs w:val="22"/>
          <w:lang w:val="sk-SK"/>
        </w:rPr>
      </w:pPr>
      <w:r>
        <w:rPr>
          <w:rFonts w:asciiTheme="minorHAnsi" w:hAnsiTheme="minorHAnsi" w:cstheme="minorHAnsi"/>
          <w:sz w:val="22"/>
          <w:szCs w:val="22"/>
          <w:lang w:val="sk-SK"/>
        </w:rPr>
        <w:t xml:space="preserve">Ján Vážny pracuje od 01.06.1995 v spoločnosti ABC a.s. ako strážnik areálu na základe uzatvorenej pracovnej zmluvy. </w:t>
      </w:r>
    </w:p>
    <w:p w:rsidR="00C903D4" w:rsidRPr="00C903D4" w:rsidRDefault="00C903D4" w:rsidP="00C903D4">
      <w:pPr>
        <w:spacing w:before="0" w:after="0"/>
        <w:jc w:val="left"/>
        <w:rPr>
          <w:rFonts w:asciiTheme="minorHAnsi" w:hAnsiTheme="minorHAnsi" w:cstheme="minorHAnsi"/>
          <w:sz w:val="22"/>
          <w:szCs w:val="22"/>
          <w:lang w:val="sk-SK"/>
        </w:rPr>
      </w:pPr>
      <w:r>
        <w:rPr>
          <w:rFonts w:asciiTheme="minorHAnsi" w:hAnsiTheme="minorHAnsi" w:cstheme="minorHAnsi"/>
          <w:sz w:val="22"/>
          <w:szCs w:val="22"/>
          <w:lang w:val="sk-SK"/>
        </w:rPr>
        <w:t xml:space="preserve">Dňom 31.08.2010 skončí tento pracovný pomer dohodou. </w:t>
      </w:r>
      <w:r w:rsidRPr="00C903D4">
        <w:rPr>
          <w:rFonts w:asciiTheme="minorHAnsi" w:hAnsiTheme="minorHAnsi" w:cstheme="minorHAnsi"/>
          <w:sz w:val="22"/>
          <w:szCs w:val="22"/>
          <w:lang w:val="sk-SK"/>
        </w:rPr>
        <w:t xml:space="preserve"> </w:t>
      </w:r>
    </w:p>
    <w:p w:rsidR="00C903D4" w:rsidRPr="00C903D4" w:rsidRDefault="00C903D4" w:rsidP="00C903D4">
      <w:pPr>
        <w:spacing w:before="0" w:after="0"/>
        <w:jc w:val="left"/>
        <w:rPr>
          <w:rFonts w:asciiTheme="minorHAnsi" w:hAnsiTheme="minorHAnsi" w:cstheme="minorHAnsi"/>
          <w:sz w:val="22"/>
          <w:szCs w:val="22"/>
          <w:lang w:val="sk-SK"/>
        </w:rPr>
      </w:pPr>
    </w:p>
    <w:p w:rsidR="00C903D4" w:rsidRDefault="00C903D4" w:rsidP="00C903D4">
      <w:pPr>
        <w:spacing w:before="0" w:after="0"/>
        <w:jc w:val="left"/>
        <w:rPr>
          <w:rFonts w:asciiTheme="minorHAnsi" w:hAnsiTheme="minorHAnsi" w:cstheme="minorHAnsi"/>
          <w:sz w:val="22"/>
          <w:szCs w:val="22"/>
          <w:lang w:val="sk-SK"/>
        </w:rPr>
      </w:pPr>
      <w:r>
        <w:rPr>
          <w:rFonts w:asciiTheme="minorHAnsi" w:hAnsiTheme="minorHAnsi" w:cstheme="minorHAnsi"/>
          <w:sz w:val="22"/>
          <w:szCs w:val="22"/>
          <w:lang w:val="sk-SK"/>
        </w:rPr>
        <w:t>Tento pracovný pomer bude rozviazaný na žiadosť zamestnanca z dôvodu zmeny jeho bydliska.</w:t>
      </w:r>
    </w:p>
    <w:p w:rsidR="00C903D4" w:rsidRPr="00C903D4" w:rsidRDefault="00C903D4" w:rsidP="00C903D4">
      <w:pPr>
        <w:spacing w:before="0" w:after="0"/>
        <w:jc w:val="left"/>
        <w:rPr>
          <w:rFonts w:asciiTheme="minorHAnsi" w:hAnsiTheme="minorHAnsi" w:cstheme="minorHAnsi"/>
          <w:sz w:val="22"/>
          <w:szCs w:val="22"/>
          <w:lang w:val="sk-SK"/>
        </w:rPr>
      </w:pPr>
    </w:p>
    <w:p w:rsidR="00C903D4" w:rsidRPr="00C903D4" w:rsidRDefault="00C903D4" w:rsidP="00C903D4">
      <w:pPr>
        <w:spacing w:before="0" w:after="0"/>
        <w:jc w:val="left"/>
        <w:rPr>
          <w:rFonts w:asciiTheme="minorHAnsi" w:hAnsiTheme="minorHAnsi" w:cstheme="minorHAnsi"/>
          <w:sz w:val="22"/>
          <w:szCs w:val="22"/>
          <w:lang w:val="sk-SK"/>
        </w:rPr>
      </w:pPr>
      <w:r>
        <w:rPr>
          <w:rFonts w:asciiTheme="minorHAnsi" w:hAnsiTheme="minorHAnsi" w:cstheme="minorHAnsi"/>
          <w:sz w:val="22"/>
          <w:szCs w:val="22"/>
          <w:lang w:val="sk-SK"/>
        </w:rPr>
        <w:t xml:space="preserve">Táto dohoda bola vyhotovená v dvoch rovnopisoch, jeden z nich prevzal zamestnanec a druhý zamestnávateľ. </w:t>
      </w:r>
    </w:p>
    <w:p w:rsidR="00C903D4" w:rsidRPr="00C903D4" w:rsidRDefault="00C903D4" w:rsidP="00C903D4">
      <w:pPr>
        <w:spacing w:before="0" w:after="0"/>
        <w:jc w:val="left"/>
        <w:rPr>
          <w:rFonts w:asciiTheme="minorHAnsi" w:hAnsiTheme="minorHAnsi" w:cstheme="minorHAnsi"/>
          <w:sz w:val="22"/>
          <w:szCs w:val="22"/>
          <w:lang w:val="sk-SK"/>
        </w:rPr>
      </w:pPr>
    </w:p>
    <w:p w:rsidR="00C903D4" w:rsidRPr="00C903D4" w:rsidRDefault="00C903D4" w:rsidP="00C903D4">
      <w:pPr>
        <w:spacing w:before="0" w:after="0"/>
        <w:jc w:val="left"/>
        <w:rPr>
          <w:rFonts w:asciiTheme="minorHAnsi" w:hAnsiTheme="minorHAnsi" w:cstheme="minorHAnsi"/>
          <w:sz w:val="22"/>
          <w:szCs w:val="22"/>
          <w:lang w:val="sk-SK"/>
        </w:rPr>
      </w:pPr>
      <w:r>
        <w:rPr>
          <w:rFonts w:asciiTheme="minorHAnsi" w:hAnsiTheme="minorHAnsi" w:cstheme="minorHAnsi"/>
          <w:sz w:val="22"/>
          <w:szCs w:val="22"/>
          <w:lang w:val="sk-SK"/>
        </w:rPr>
        <w:t>V Bratislave, dňa 10.08.2010</w:t>
      </w:r>
    </w:p>
    <w:p w:rsidR="00C903D4" w:rsidRPr="00C903D4" w:rsidRDefault="00C903D4" w:rsidP="00C903D4">
      <w:pPr>
        <w:spacing w:before="0" w:after="0"/>
        <w:jc w:val="left"/>
        <w:rPr>
          <w:rFonts w:asciiTheme="minorHAnsi" w:hAnsiTheme="minorHAnsi" w:cstheme="minorHAnsi"/>
          <w:sz w:val="22"/>
          <w:szCs w:val="22"/>
          <w:lang w:val="sk-SK"/>
        </w:rPr>
      </w:pPr>
    </w:p>
    <w:p w:rsidR="00C903D4" w:rsidRPr="00C903D4" w:rsidRDefault="00C903D4" w:rsidP="00C903D4">
      <w:pPr>
        <w:tabs>
          <w:tab w:val="left" w:pos="2579"/>
        </w:tabs>
        <w:spacing w:before="0" w:after="0"/>
        <w:jc w:val="left"/>
        <w:rPr>
          <w:rFonts w:asciiTheme="minorHAnsi" w:hAnsiTheme="minorHAnsi" w:cstheme="minorHAnsi"/>
          <w:sz w:val="22"/>
          <w:szCs w:val="22"/>
          <w:lang w:val="sk-SK"/>
        </w:rPr>
      </w:pPr>
      <w:r>
        <w:rPr>
          <w:rFonts w:asciiTheme="minorHAnsi" w:hAnsiTheme="minorHAnsi" w:cstheme="minorHAnsi"/>
          <w:sz w:val="22"/>
          <w:szCs w:val="22"/>
          <w:lang w:val="sk-SK"/>
        </w:rPr>
        <w:tab/>
      </w:r>
    </w:p>
    <w:p w:rsidR="00C903D4" w:rsidRPr="00C903D4" w:rsidRDefault="00C903D4" w:rsidP="00C903D4">
      <w:pPr>
        <w:spacing w:before="0" w:after="0"/>
        <w:jc w:val="left"/>
        <w:rPr>
          <w:rFonts w:asciiTheme="minorHAnsi" w:hAnsiTheme="minorHAnsi" w:cstheme="minorHAnsi"/>
          <w:sz w:val="22"/>
          <w:szCs w:val="22"/>
          <w:lang w:val="sk-SK"/>
        </w:rPr>
      </w:pPr>
    </w:p>
    <w:p w:rsidR="00C903D4" w:rsidRDefault="00C903D4" w:rsidP="00C903D4">
      <w:pPr>
        <w:spacing w:before="0" w:after="0"/>
        <w:jc w:val="left"/>
        <w:rPr>
          <w:rFonts w:asciiTheme="minorHAnsi" w:hAnsiTheme="minorHAnsi" w:cstheme="minorHAnsi"/>
          <w:sz w:val="22"/>
          <w:szCs w:val="22"/>
          <w:lang w:val="sk-SK"/>
        </w:rPr>
      </w:pPr>
      <w:r>
        <w:rPr>
          <w:rFonts w:asciiTheme="minorHAnsi" w:hAnsiTheme="minorHAnsi" w:cstheme="minorHAnsi"/>
          <w:noProof/>
          <w:sz w:val="22"/>
          <w:szCs w:val="22"/>
          <w:lang w:val="sk-SK"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277.2pt;margin-top:11.9pt;width:133.35pt;height:0;z-index:251659264" o:connectortype="straight"/>
        </w:pict>
      </w:r>
      <w:r>
        <w:rPr>
          <w:rFonts w:asciiTheme="minorHAnsi" w:hAnsiTheme="minorHAnsi" w:cstheme="minorHAnsi"/>
          <w:noProof/>
          <w:sz w:val="22"/>
          <w:szCs w:val="22"/>
          <w:lang w:val="sk-SK" w:eastAsia="sk-SK"/>
        </w:rPr>
        <w:pict>
          <v:shape id="_x0000_s1027" type="#_x0000_t32" style="position:absolute;margin-left:30.55pt;margin-top:11.9pt;width:75.75pt;height:0;z-index:251658240" o:connectortype="straight"/>
        </w:pict>
      </w:r>
      <w:r w:rsidRPr="00C903D4">
        <w:rPr>
          <w:rFonts w:asciiTheme="minorHAnsi" w:hAnsiTheme="minorHAnsi" w:cstheme="minorHAnsi"/>
          <w:sz w:val="22"/>
          <w:szCs w:val="22"/>
          <w:lang w:val="sk-SK"/>
        </w:rPr>
        <w:tab/>
      </w:r>
      <w:r>
        <w:rPr>
          <w:rFonts w:asciiTheme="minorHAnsi" w:hAnsiTheme="minorHAnsi" w:cstheme="minorHAnsi"/>
          <w:sz w:val="22"/>
          <w:szCs w:val="22"/>
          <w:lang w:val="sk-SK"/>
        </w:rPr>
        <w:t xml:space="preserve">   Ján Vážny</w:t>
      </w:r>
      <w:r>
        <w:rPr>
          <w:rFonts w:asciiTheme="minorHAnsi" w:hAnsiTheme="minorHAnsi" w:cstheme="minorHAnsi"/>
          <w:sz w:val="22"/>
          <w:szCs w:val="22"/>
          <w:lang w:val="sk-SK"/>
        </w:rPr>
        <w:tab/>
      </w:r>
      <w:r>
        <w:rPr>
          <w:rFonts w:asciiTheme="minorHAnsi" w:hAnsiTheme="minorHAnsi" w:cstheme="minorHAnsi"/>
          <w:sz w:val="22"/>
          <w:szCs w:val="22"/>
          <w:lang w:val="sk-SK"/>
        </w:rPr>
        <w:tab/>
      </w:r>
      <w:r>
        <w:rPr>
          <w:rFonts w:asciiTheme="minorHAnsi" w:hAnsiTheme="minorHAnsi" w:cstheme="minorHAnsi"/>
          <w:sz w:val="22"/>
          <w:szCs w:val="22"/>
          <w:lang w:val="sk-SK"/>
        </w:rPr>
        <w:tab/>
      </w:r>
      <w:r>
        <w:rPr>
          <w:rFonts w:asciiTheme="minorHAnsi" w:hAnsiTheme="minorHAnsi" w:cstheme="minorHAnsi"/>
          <w:sz w:val="22"/>
          <w:szCs w:val="22"/>
          <w:lang w:val="sk-SK"/>
        </w:rPr>
        <w:tab/>
      </w:r>
      <w:r>
        <w:rPr>
          <w:rFonts w:asciiTheme="minorHAnsi" w:hAnsiTheme="minorHAnsi" w:cstheme="minorHAnsi"/>
          <w:sz w:val="22"/>
          <w:szCs w:val="22"/>
          <w:lang w:val="sk-SK"/>
        </w:rPr>
        <w:tab/>
      </w:r>
      <w:r>
        <w:rPr>
          <w:rFonts w:asciiTheme="minorHAnsi" w:hAnsiTheme="minorHAnsi" w:cstheme="minorHAnsi"/>
          <w:sz w:val="22"/>
          <w:szCs w:val="22"/>
          <w:lang w:val="sk-SK"/>
        </w:rPr>
        <w:tab/>
        <w:t>Miroslav Pekný, ABC a.s.</w:t>
      </w:r>
    </w:p>
    <w:p w:rsidR="00C903D4" w:rsidRPr="00C903D4" w:rsidRDefault="00C903D4" w:rsidP="00C903D4">
      <w:pPr>
        <w:spacing w:before="0" w:after="0"/>
        <w:ind w:left="708"/>
        <w:jc w:val="left"/>
        <w:rPr>
          <w:rFonts w:asciiTheme="minorHAnsi" w:hAnsiTheme="minorHAnsi" w:cstheme="minorHAnsi"/>
          <w:sz w:val="22"/>
          <w:szCs w:val="22"/>
          <w:lang w:val="sk-SK"/>
        </w:rPr>
      </w:pPr>
      <w:r>
        <w:rPr>
          <w:rFonts w:asciiTheme="minorHAnsi" w:hAnsiTheme="minorHAnsi" w:cstheme="minorHAnsi"/>
          <w:sz w:val="22"/>
          <w:szCs w:val="22"/>
          <w:lang w:val="sk-SK"/>
        </w:rPr>
        <w:t>zamestnanec</w:t>
      </w:r>
      <w:r>
        <w:rPr>
          <w:rFonts w:asciiTheme="minorHAnsi" w:hAnsiTheme="minorHAnsi" w:cstheme="minorHAnsi"/>
          <w:sz w:val="22"/>
          <w:szCs w:val="22"/>
          <w:lang w:val="sk-SK"/>
        </w:rPr>
        <w:tab/>
      </w:r>
      <w:r>
        <w:rPr>
          <w:rFonts w:asciiTheme="minorHAnsi" w:hAnsiTheme="minorHAnsi" w:cstheme="minorHAnsi"/>
          <w:sz w:val="22"/>
          <w:szCs w:val="22"/>
          <w:lang w:val="sk-SK"/>
        </w:rPr>
        <w:tab/>
      </w:r>
      <w:r>
        <w:rPr>
          <w:rFonts w:asciiTheme="minorHAnsi" w:hAnsiTheme="minorHAnsi" w:cstheme="minorHAnsi"/>
          <w:sz w:val="22"/>
          <w:szCs w:val="22"/>
          <w:lang w:val="sk-SK"/>
        </w:rPr>
        <w:tab/>
      </w:r>
      <w:r>
        <w:rPr>
          <w:rFonts w:asciiTheme="minorHAnsi" w:hAnsiTheme="minorHAnsi" w:cstheme="minorHAnsi"/>
          <w:sz w:val="22"/>
          <w:szCs w:val="22"/>
          <w:lang w:val="sk-SK"/>
        </w:rPr>
        <w:tab/>
      </w:r>
      <w:r>
        <w:rPr>
          <w:rFonts w:asciiTheme="minorHAnsi" w:hAnsiTheme="minorHAnsi" w:cstheme="minorHAnsi"/>
          <w:sz w:val="22"/>
          <w:szCs w:val="22"/>
          <w:lang w:val="sk-SK"/>
        </w:rPr>
        <w:tab/>
      </w:r>
      <w:r>
        <w:rPr>
          <w:rFonts w:asciiTheme="minorHAnsi" w:hAnsiTheme="minorHAnsi" w:cstheme="minorHAnsi"/>
          <w:sz w:val="22"/>
          <w:szCs w:val="22"/>
          <w:lang w:val="sk-SK"/>
        </w:rPr>
        <w:tab/>
        <w:t xml:space="preserve">            zamestnávateľ</w:t>
      </w:r>
    </w:p>
    <w:p w:rsidR="00EF1E7E" w:rsidRPr="00C903D4" w:rsidRDefault="00EF1E7E" w:rsidP="00C903D4">
      <w:pPr>
        <w:spacing w:before="0" w:after="0"/>
        <w:rPr>
          <w:rFonts w:asciiTheme="minorHAnsi" w:hAnsiTheme="minorHAnsi" w:cstheme="minorHAnsi"/>
          <w:sz w:val="22"/>
          <w:szCs w:val="22"/>
          <w:lang w:val="sk-SK"/>
        </w:rPr>
      </w:pPr>
    </w:p>
    <w:sectPr w:rsidR="00EF1E7E" w:rsidRPr="00C903D4" w:rsidSect="00C903D4">
      <w:pgSz w:w="11906" w:h="16838"/>
      <w:pgMar w:top="1418" w:right="1418" w:bottom="1418" w:left="1418" w:header="709" w:footer="709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C903D4"/>
    <w:rsid w:val="00046C9A"/>
    <w:rsid w:val="001633F0"/>
    <w:rsid w:val="00C903D4"/>
    <w:rsid w:val="00EF1E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27"/>
        <o:r id="V:Rule6" type="connector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903D4"/>
    <w:pPr>
      <w:overflowPunct w:val="0"/>
      <w:autoSpaceDE w:val="0"/>
      <w:autoSpaceDN w:val="0"/>
      <w:adjustRightInd w:val="0"/>
      <w:spacing w:before="60" w:after="60" w:line="240" w:lineRule="auto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2010-08-13T09:04:00Z</dcterms:created>
  <dcterms:modified xsi:type="dcterms:W3CDTF">2010-08-13T09:21:00Z</dcterms:modified>
</cp:coreProperties>
</file>