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B40C9" w14:textId="5172F9CD" w:rsidR="008E494A" w:rsidRPr="00E67E93" w:rsidRDefault="00E67E93" w:rsidP="00E67E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7E93">
        <w:rPr>
          <w:rFonts w:ascii="Times New Roman" w:hAnsi="Times New Roman" w:cs="Times New Roman"/>
          <w:b/>
          <w:bCs/>
          <w:sz w:val="36"/>
          <w:szCs w:val="36"/>
        </w:rPr>
        <w:t>Doplňovacie cvičenie – 3. ročník</w:t>
      </w:r>
      <w:r w:rsidR="000C1E20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BB787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B3B6A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0C1E20">
        <w:rPr>
          <w:rFonts w:ascii="Times New Roman" w:hAnsi="Times New Roman" w:cs="Times New Roman"/>
          <w:b/>
          <w:bCs/>
          <w:sz w:val="36"/>
          <w:szCs w:val="36"/>
        </w:rPr>
        <w:t xml:space="preserve"> javov na doplnenie)</w:t>
      </w:r>
    </w:p>
    <w:p w14:paraId="0B5E9051" w14:textId="60EFCA6B" w:rsidR="00E67E93" w:rsidRPr="00E67E93" w:rsidRDefault="00E67E93" w:rsidP="00E67E93">
      <w:pPr>
        <w:jc w:val="both"/>
        <w:rPr>
          <w:rFonts w:ascii="Times New Roman" w:hAnsi="Times New Roman" w:cs="Times New Roman"/>
          <w:sz w:val="36"/>
          <w:szCs w:val="36"/>
        </w:rPr>
      </w:pPr>
      <w:r w:rsidRPr="00E67E93">
        <w:rPr>
          <w:rFonts w:ascii="Times New Roman" w:hAnsi="Times New Roman" w:cs="Times New Roman"/>
          <w:sz w:val="36"/>
          <w:szCs w:val="36"/>
        </w:rPr>
        <w:t xml:space="preserve">Dej knihy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eno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ruže sa odohráva v 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tredoveku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, v epoche, ktorú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ovpl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vňovali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krvavé náboženské spor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medzi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pápežm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a cisármi,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kniežatam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a biskupmi. Je to zároveň obdobie</w:t>
      </w: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E67E9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nkvizície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, keď stačí neuvážené slovo a človek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skonč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ako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kac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na hranici. V zime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r w:rsidRPr="00E67E93">
        <w:rPr>
          <w:rFonts w:ascii="Times New Roman" w:hAnsi="Times New Roman" w:cs="Times New Roman"/>
          <w:sz w:val="36"/>
          <w:szCs w:val="36"/>
        </w:rPr>
        <w:t>rantiškánsk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mních Viliam cestuje 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o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svoj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žiakom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Adsonom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do odľahlého opátstva 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enediktínov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 v 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alianskych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</w:t>
      </w:r>
      <w:r w:rsidR="00361754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lpách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>. V opátstve v krátkom čase zomierajú záhadn</w:t>
      </w:r>
      <w:r w:rsidR="00057B94">
        <w:rPr>
          <w:rFonts w:ascii="Times New Roman" w:hAnsi="Times New Roman" w:cs="Times New Roman"/>
          <w:sz w:val="36"/>
          <w:szCs w:val="36"/>
        </w:rPr>
        <w:t>ý</w:t>
      </w:r>
      <w:r w:rsidRPr="00E67E93">
        <w:rPr>
          <w:rFonts w:ascii="Times New Roman" w:hAnsi="Times New Roman" w:cs="Times New Roman"/>
          <w:sz w:val="36"/>
          <w:szCs w:val="36"/>
        </w:rPr>
        <w:t xml:space="preserve">m spôsobom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viacer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mnís</w:t>
      </w:r>
      <w:r w:rsidR="00FF2A25">
        <w:rPr>
          <w:rFonts w:ascii="Times New Roman" w:hAnsi="Times New Roman" w:cs="Times New Roman"/>
          <w:sz w:val="36"/>
          <w:szCs w:val="36"/>
        </w:rPr>
        <w:t>i</w:t>
      </w:r>
      <w:r w:rsidRPr="00E67E93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Opá</w:t>
      </w:r>
      <w:proofErr w:type="spellEnd"/>
      <w:r w:rsidR="003C182C"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E67E93">
        <w:rPr>
          <w:rFonts w:ascii="Times New Roman" w:hAnsi="Times New Roman" w:cs="Times New Roman"/>
          <w:sz w:val="36"/>
          <w:szCs w:val="36"/>
        </w:rPr>
        <w:t>sa domnieva, že je to diablov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dielo, poprosí dôvtipného Viliama o pomoc. Čoskoro zomrú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ďa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ší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mnísi,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ktor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otrávil</w:t>
      </w:r>
      <w:r w:rsidR="00BB787B"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. Viliam svojím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bystr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anal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tickým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postrehom zistí, že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všetk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stop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vedú do knižnice. V skutočnosti je knižnica záhadným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lab</w:t>
      </w:r>
      <w:r w:rsidR="009F5105"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r</w:t>
      </w:r>
      <w:r w:rsidR="009F5105"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ntom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604B308" w14:textId="77777777" w:rsidR="008E2A90" w:rsidRDefault="008E2A90" w:rsidP="008E2A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E3011D" w14:textId="77777777" w:rsidR="008E2A90" w:rsidRDefault="008E2A90" w:rsidP="008E2A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B8F356" w14:textId="0F23492F" w:rsidR="008E2A90" w:rsidRPr="00E67E93" w:rsidRDefault="008E2A90" w:rsidP="008E2A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7E93">
        <w:rPr>
          <w:rFonts w:ascii="Times New Roman" w:hAnsi="Times New Roman" w:cs="Times New Roman"/>
          <w:b/>
          <w:bCs/>
          <w:sz w:val="36"/>
          <w:szCs w:val="36"/>
        </w:rPr>
        <w:t>Doplňovacie cvičenie – 3. ročník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(2</w:t>
      </w:r>
      <w:r w:rsidR="005B3B6A"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javov na doplnenie)</w:t>
      </w:r>
    </w:p>
    <w:p w14:paraId="53A161A1" w14:textId="6EBB79D5" w:rsidR="00E67E93" w:rsidRPr="00E67E93" w:rsidRDefault="008E2A90">
      <w:pPr>
        <w:jc w:val="both"/>
        <w:rPr>
          <w:rFonts w:ascii="Times New Roman" w:hAnsi="Times New Roman" w:cs="Times New Roman"/>
          <w:sz w:val="36"/>
          <w:szCs w:val="36"/>
        </w:rPr>
      </w:pPr>
      <w:r w:rsidRPr="00E67E93">
        <w:rPr>
          <w:rFonts w:ascii="Times New Roman" w:hAnsi="Times New Roman" w:cs="Times New Roman"/>
          <w:sz w:val="36"/>
          <w:szCs w:val="36"/>
        </w:rPr>
        <w:t xml:space="preserve">Dej knihy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eno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ruže sa odohráva v 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tredoveku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, v epoche, ktorú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ovpl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vňovali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krvavé náboženské spor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medzi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pápežm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a cisármi,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kniežatam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a biskupmi. Je to zároveň obdobie</w:t>
      </w: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E67E9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nkvizície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, keď stačí neuvážené slovo a človek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skonč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ako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kac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na hranici. V zime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r w:rsidRPr="00E67E93">
        <w:rPr>
          <w:rFonts w:ascii="Times New Roman" w:hAnsi="Times New Roman" w:cs="Times New Roman"/>
          <w:sz w:val="36"/>
          <w:szCs w:val="36"/>
        </w:rPr>
        <w:t>rantiškánsk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mních Viliam cestuje 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o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svoj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žiakom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Adsonom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do odľahlého opátstva 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enediktínov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 v 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alianskych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</w:t>
      </w:r>
      <w:r w:rsidR="00361754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lpách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>. V opátstve v krátkom čase zomierajú záhadn</w:t>
      </w:r>
      <w:r w:rsidR="003468CD">
        <w:rPr>
          <w:rFonts w:ascii="Times New Roman" w:hAnsi="Times New Roman" w:cs="Times New Roman"/>
          <w:sz w:val="36"/>
          <w:szCs w:val="36"/>
        </w:rPr>
        <w:t>ý</w:t>
      </w:r>
      <w:r w:rsidRPr="00E67E93">
        <w:rPr>
          <w:rFonts w:ascii="Times New Roman" w:hAnsi="Times New Roman" w:cs="Times New Roman"/>
          <w:sz w:val="36"/>
          <w:szCs w:val="36"/>
        </w:rPr>
        <w:t xml:space="preserve">m spôsobom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viacer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mnís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67E93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Opá</w:t>
      </w:r>
      <w:proofErr w:type="spellEnd"/>
      <w:r w:rsidR="003C182C"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E67E93">
        <w:rPr>
          <w:rFonts w:ascii="Times New Roman" w:hAnsi="Times New Roman" w:cs="Times New Roman"/>
          <w:sz w:val="36"/>
          <w:szCs w:val="36"/>
        </w:rPr>
        <w:t>sa domnieva, že je to diablov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dielo, poprosí dôvtipného Viliama o pomoc. Čoskoro zomrú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ďa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ší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mnísi,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ktor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otrávil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. Viliam svojím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bystr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anal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tickým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 postrehom zistí, že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všetk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stop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 xml:space="preserve"> vedú do knižnice. V skutočnosti je knižnica záhadným </w:t>
      </w:r>
      <w:proofErr w:type="spellStart"/>
      <w:r w:rsidRPr="00E67E93">
        <w:rPr>
          <w:rFonts w:ascii="Times New Roman" w:hAnsi="Times New Roman" w:cs="Times New Roman"/>
          <w:sz w:val="36"/>
          <w:szCs w:val="36"/>
        </w:rPr>
        <w:t>lab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E67E93">
        <w:rPr>
          <w:rFonts w:ascii="Times New Roman" w:hAnsi="Times New Roman" w:cs="Times New Roman"/>
          <w:sz w:val="36"/>
          <w:szCs w:val="36"/>
        </w:rPr>
        <w:t>ntom</w:t>
      </w:r>
      <w:proofErr w:type="spellEnd"/>
      <w:r w:rsidRPr="00E67E93">
        <w:rPr>
          <w:rFonts w:ascii="Times New Roman" w:hAnsi="Times New Roman" w:cs="Times New Roman"/>
          <w:sz w:val="36"/>
          <w:szCs w:val="36"/>
        </w:rPr>
        <w:t xml:space="preserve">. </w:t>
      </w:r>
      <w:bookmarkStart w:id="0" w:name="_GoBack"/>
      <w:bookmarkEnd w:id="0"/>
    </w:p>
    <w:sectPr w:rsidR="00E67E93" w:rsidRPr="00E6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93"/>
    <w:rsid w:val="00057B94"/>
    <w:rsid w:val="000C1E20"/>
    <w:rsid w:val="003468CD"/>
    <w:rsid w:val="00361754"/>
    <w:rsid w:val="003C182C"/>
    <w:rsid w:val="004C3163"/>
    <w:rsid w:val="005B3B6A"/>
    <w:rsid w:val="008E2A90"/>
    <w:rsid w:val="008E494A"/>
    <w:rsid w:val="009F5105"/>
    <w:rsid w:val="00AA3613"/>
    <w:rsid w:val="00BB53C5"/>
    <w:rsid w:val="00BB787B"/>
    <w:rsid w:val="00BC65EB"/>
    <w:rsid w:val="00E67E93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D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ucitel</cp:lastModifiedBy>
  <cp:revision>12</cp:revision>
  <dcterms:created xsi:type="dcterms:W3CDTF">2023-06-18T13:43:00Z</dcterms:created>
  <dcterms:modified xsi:type="dcterms:W3CDTF">2023-06-19T05:04:00Z</dcterms:modified>
</cp:coreProperties>
</file>