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68E" w:rsidRPr="006B5855" w:rsidRDefault="007A6693" w:rsidP="00721CC2">
      <w:pPr>
        <w:spacing w:line="240" w:lineRule="auto"/>
        <w:rPr>
          <w:color w:val="FF0000"/>
          <w:lang w:val="sk-SK"/>
        </w:rPr>
      </w:pPr>
      <w:bookmarkStart w:id="0" w:name="_GoBack"/>
      <w:bookmarkEnd w:id="0"/>
      <w:r w:rsidRPr="006B5855">
        <w:rPr>
          <w:color w:val="FF0000"/>
          <w:lang w:val="sk-SK"/>
        </w:rPr>
        <w:t>Pojmy:  fyzická osoba, právnická osoba, konkurencia, živnosť, obchodná spoločnosť, privatizácia, reštitúcia. Aká je slovenská ekonomika</w:t>
      </w:r>
      <w:r w:rsidR="00A60145" w:rsidRPr="006B5855">
        <w:rPr>
          <w:color w:val="FF0000"/>
          <w:lang w:val="sk-SK"/>
        </w:rPr>
        <w:t>? Ako štát zasahuje  do ekonomiky?</w:t>
      </w:r>
    </w:p>
    <w:p w:rsidR="00A60145" w:rsidRDefault="00A60145" w:rsidP="00721CC2">
      <w:pPr>
        <w:spacing w:line="240" w:lineRule="auto"/>
        <w:rPr>
          <w:lang w:val="sk-SK"/>
        </w:rPr>
      </w:pPr>
    </w:p>
    <w:p w:rsidR="00A60145" w:rsidRDefault="00A60145" w:rsidP="00721CC2">
      <w:pPr>
        <w:spacing w:line="240" w:lineRule="auto"/>
        <w:rPr>
          <w:lang w:val="sk-SK"/>
        </w:rPr>
      </w:pPr>
      <w:r w:rsidRPr="006B5855">
        <w:rPr>
          <w:b/>
          <w:lang w:val="sk-SK"/>
        </w:rPr>
        <w:t>Fyzická osoba</w:t>
      </w:r>
      <w:r>
        <w:rPr>
          <w:lang w:val="sk-SK"/>
        </w:rPr>
        <w:t xml:space="preserve"> je každá osoba, každý človek. Narodením je spôsobilý na práva a povinnosti, ale až od 18. rokov je spôsobilý na právne úkony. Fyzická osoba môže podnikať  ako živnostník</w:t>
      </w:r>
    </w:p>
    <w:p w:rsidR="00A60145" w:rsidRDefault="00A60145" w:rsidP="00721CC2">
      <w:pPr>
        <w:spacing w:line="240" w:lineRule="auto"/>
        <w:rPr>
          <w:lang w:val="sk-SK"/>
        </w:rPr>
      </w:pPr>
      <w:r w:rsidRPr="006B5855">
        <w:rPr>
          <w:b/>
          <w:lang w:val="sk-SK"/>
        </w:rPr>
        <w:t>Právnická osoba</w:t>
      </w:r>
      <w:r>
        <w:rPr>
          <w:lang w:val="sk-SK"/>
        </w:rPr>
        <w:t xml:space="preserve"> je umelo vytvorený subjekt, napr. nadácia, organizácia, firma, spoločnosť, inštitúcia</w:t>
      </w:r>
    </w:p>
    <w:p w:rsidR="00A60145" w:rsidRDefault="00C91BE4" w:rsidP="00721CC2">
      <w:pPr>
        <w:spacing w:line="240" w:lineRule="auto"/>
        <w:rPr>
          <w:lang w:val="sk-SK"/>
        </w:rPr>
      </w:pPr>
      <w:r w:rsidRPr="006B5855">
        <w:rPr>
          <w:b/>
          <w:lang w:val="sk-SK"/>
        </w:rPr>
        <w:t>K</w:t>
      </w:r>
      <w:r w:rsidR="00A60145" w:rsidRPr="006B5855">
        <w:rPr>
          <w:b/>
          <w:lang w:val="sk-SK"/>
        </w:rPr>
        <w:t>onkurencia</w:t>
      </w:r>
      <w:r w:rsidR="00A60145">
        <w:rPr>
          <w:lang w:val="sk-SK"/>
        </w:rPr>
        <w:t xml:space="preserve"> – </w:t>
      </w:r>
      <w:r>
        <w:rPr>
          <w:lang w:val="sk-SK"/>
        </w:rPr>
        <w:t xml:space="preserve">je  stretnutie sa rôznych výrobcov  na trhu, pričom, každý subjekt sa snaží získať nejakú výhodu. Každý subjekt sa snaží zarobiť, preto medzi nimi prebieha súťaž, kto ponúkne nižšiu cenu, kvalitnejší výrobok, lepšiu obsluhu... Napr. v Gelnici máme konkurenciu medzi </w:t>
      </w:r>
      <w:proofErr w:type="spellStart"/>
      <w:r>
        <w:rPr>
          <w:lang w:val="sk-SK"/>
        </w:rPr>
        <w:t>Freshom</w:t>
      </w:r>
      <w:proofErr w:type="spellEnd"/>
      <w:r>
        <w:rPr>
          <w:lang w:val="sk-SK"/>
        </w:rPr>
        <w:t xml:space="preserve">, </w:t>
      </w:r>
      <w:proofErr w:type="spellStart"/>
      <w:r>
        <w:rPr>
          <w:lang w:val="sk-SK"/>
        </w:rPr>
        <w:t>Tescom</w:t>
      </w:r>
      <w:proofErr w:type="spellEnd"/>
      <w:r>
        <w:rPr>
          <w:lang w:val="sk-SK"/>
        </w:rPr>
        <w:t xml:space="preserve">, </w:t>
      </w:r>
      <w:proofErr w:type="spellStart"/>
      <w:r>
        <w:rPr>
          <w:lang w:val="sk-SK"/>
        </w:rPr>
        <w:t>Agrom</w:t>
      </w:r>
      <w:proofErr w:type="spellEnd"/>
      <w:r>
        <w:rPr>
          <w:lang w:val="sk-SK"/>
        </w:rPr>
        <w:t xml:space="preserve"> a inými predajňami potravín. Konkurencia môže byť zdravá napr. ak je veľký počet predajcov a kupujúcich, ale súťaž je férová, nikto z ich nemá výhodu. Opakom je  nezdravá, tá vzniká napr. pri monopole</w:t>
      </w:r>
      <w:r w:rsidR="003B5FF4">
        <w:rPr>
          <w:lang w:val="sk-SK"/>
        </w:rPr>
        <w:t xml:space="preserve">. Monopol je, že existuje iba jeden subjekt  trhu a on sám určuje cenu, spotrebiteľ si nemôže vybrať. Alebo je to i oligopol, to je, ak na trhu pôsobí malý počet subjektov a tie nepustia na trh menších výrobcov. Zvyčajne sa dohodnú aby nepustili nový subjekt na  trh. </w:t>
      </w:r>
    </w:p>
    <w:p w:rsidR="003B5FF4" w:rsidRDefault="003B5FF4" w:rsidP="00721CC2">
      <w:pPr>
        <w:spacing w:line="240" w:lineRule="auto"/>
        <w:rPr>
          <w:lang w:val="sk-SK"/>
        </w:rPr>
      </w:pPr>
      <w:r w:rsidRPr="006B5855">
        <w:rPr>
          <w:b/>
          <w:lang w:val="sk-SK"/>
        </w:rPr>
        <w:t>Živnosť –</w:t>
      </w:r>
      <w:r>
        <w:rPr>
          <w:lang w:val="sk-SK"/>
        </w:rPr>
        <w:t xml:space="preserve"> je  to malé podnikanie</w:t>
      </w:r>
      <w:r w:rsidR="007107A5">
        <w:rPr>
          <w:lang w:val="sk-SK"/>
        </w:rPr>
        <w:t>, obchod, služby alebo remeslá. Činnosť schvaľuje živnostenský úrad Živnosť môže byť: voľná  -  nemusí mať odborné vzdelanie:  upratovanie ...</w:t>
      </w:r>
      <w:r w:rsidR="007107A5">
        <w:rPr>
          <w:lang w:val="sk-SK"/>
        </w:rPr>
        <w:br/>
        <w:t xml:space="preserve">                                 remeselná -  musíme  mať  výučný list:  murár, elektrikár</w:t>
      </w:r>
      <w:r w:rsidR="007107A5">
        <w:rPr>
          <w:lang w:val="sk-SK"/>
        </w:rPr>
        <w:br/>
        <w:t xml:space="preserve">                                viazaná - nie len  výučný list, maturita, ale  i odborná spôsobilosť:  zdravotná sestra</w:t>
      </w:r>
    </w:p>
    <w:p w:rsidR="007107A5" w:rsidRDefault="005C6F39" w:rsidP="00721CC2">
      <w:pPr>
        <w:spacing w:line="240" w:lineRule="auto"/>
        <w:rPr>
          <w:lang w:val="sk-SK"/>
        </w:rPr>
      </w:pPr>
      <w:r w:rsidRPr="006B5855">
        <w:rPr>
          <w:b/>
          <w:lang w:val="sk-SK"/>
        </w:rPr>
        <w:t>Obchodná spoločnosť</w:t>
      </w:r>
      <w:r>
        <w:rPr>
          <w:lang w:val="sk-SK"/>
        </w:rPr>
        <w:t xml:space="preserve">-  je to podnikanie na základe partnerstva, ide hlavne o väčšie podniky. Poznáme :  verejná obchodná spoločnosť v.o.s. dvaja a viacerí podnikatelia spoja svoje vklady a podľa  veľkosti si delia zisk. </w:t>
      </w:r>
      <w:r>
        <w:rPr>
          <w:lang w:val="sk-SK"/>
        </w:rPr>
        <w:br/>
        <w:t xml:space="preserve">                    Spoločnosť  s ručeným obmedzením  s.r.o.  tvoria  ju 1 až 150 spoločníkov</w:t>
      </w:r>
      <w:r w:rsidR="002E7512">
        <w:rPr>
          <w:lang w:val="sk-SK"/>
        </w:rPr>
        <w:t xml:space="preserve"> Hodnota  vkladu musí byť  aspoň 750 e. Za  stratu ručia  iba do výšky  vkladu. </w:t>
      </w:r>
    </w:p>
    <w:p w:rsidR="002E7512" w:rsidRDefault="002E7512" w:rsidP="00721CC2">
      <w:pPr>
        <w:spacing w:line="240" w:lineRule="auto"/>
        <w:rPr>
          <w:lang w:val="sk-SK"/>
        </w:rPr>
      </w:pPr>
      <w:r>
        <w:rPr>
          <w:lang w:val="sk-SK"/>
        </w:rPr>
        <w:t xml:space="preserve">                     Akciová spoločnosť a.s. – majetok spoločnosti je rozdelený na rovnaké diely účastiny. Tie si ako akcie  kupujú  akcionári. Kúpiť si  ich môže každý. Majitelia  obrovského počtu akcií majú právo riadiť spoločnosť. Základná hodnota  spoločnosti musí byť aspoň 25 000. Účastiny je akcia a jej hodnota na trhu je variabilná, záleží ako sa firme darí. Majiteľ akcií má právo na dividendy, to znamená, že ak sa firme darí a má zisk, môže akcionár  dostať  časť  zisku. Akcie sú na meno, sú to cenné papiere a môže sa s nimi obchodovať. </w:t>
      </w:r>
    </w:p>
    <w:p w:rsidR="002E7512" w:rsidRDefault="002E7512" w:rsidP="00721CC2">
      <w:pPr>
        <w:spacing w:line="240" w:lineRule="auto"/>
        <w:rPr>
          <w:lang w:val="sk-SK"/>
        </w:rPr>
      </w:pPr>
      <w:r>
        <w:rPr>
          <w:lang w:val="sk-SK"/>
        </w:rPr>
        <w:t xml:space="preserve">                     Komanditná spoločnosť -  účastníci ručia za  stratu celým svojim majetkom</w:t>
      </w:r>
    </w:p>
    <w:p w:rsidR="002E7512" w:rsidRDefault="002E7512" w:rsidP="00721CC2">
      <w:pPr>
        <w:spacing w:line="240" w:lineRule="auto"/>
        <w:rPr>
          <w:lang w:val="sk-SK"/>
        </w:rPr>
      </w:pPr>
      <w:r>
        <w:rPr>
          <w:lang w:val="sk-SK"/>
        </w:rPr>
        <w:t xml:space="preserve">                     Družstvo -  majetok je spoločný, majú spoločný zisk </w:t>
      </w:r>
      <w:r w:rsidR="00721CC2">
        <w:rPr>
          <w:lang w:val="sk-SK"/>
        </w:rPr>
        <w:t xml:space="preserve"> a majetok spoločne využívajú.</w:t>
      </w:r>
    </w:p>
    <w:p w:rsidR="00721CC2" w:rsidRDefault="00721CC2" w:rsidP="00721CC2">
      <w:pPr>
        <w:spacing w:line="240" w:lineRule="auto"/>
        <w:rPr>
          <w:lang w:val="sk-SK"/>
        </w:rPr>
      </w:pPr>
      <w:r w:rsidRPr="006B5855">
        <w:rPr>
          <w:b/>
          <w:lang w:val="sk-SK"/>
        </w:rPr>
        <w:t>Privatizácia</w:t>
      </w:r>
      <w:r>
        <w:rPr>
          <w:lang w:val="sk-SK"/>
        </w:rPr>
        <w:t xml:space="preserve"> -  zmena štátneho majetku na súkromný</w:t>
      </w:r>
    </w:p>
    <w:p w:rsidR="00721CC2" w:rsidRDefault="00721CC2" w:rsidP="00721CC2">
      <w:pPr>
        <w:spacing w:line="240" w:lineRule="auto"/>
        <w:rPr>
          <w:lang w:val="sk-SK"/>
        </w:rPr>
      </w:pPr>
      <w:r>
        <w:rPr>
          <w:lang w:val="sk-SK"/>
        </w:rPr>
        <w:t xml:space="preserve">Reštitúcia – navrátenie majetku pôvodnému vlastníkovi. Prebieha  tam, kde neprávom štát vzal majetok súkromníkovi (zoštátnil)  a po čase mu ho štát vráti. </w:t>
      </w:r>
    </w:p>
    <w:p w:rsidR="00721CC2" w:rsidRDefault="00721CC2" w:rsidP="00721CC2">
      <w:pPr>
        <w:spacing w:line="240" w:lineRule="auto"/>
        <w:rPr>
          <w:lang w:val="sk-SK"/>
        </w:rPr>
      </w:pPr>
    </w:p>
    <w:p w:rsidR="00721CC2" w:rsidRDefault="00721CC2" w:rsidP="00721CC2">
      <w:pPr>
        <w:spacing w:line="240" w:lineRule="auto"/>
        <w:rPr>
          <w:lang w:val="sk-SK"/>
        </w:rPr>
      </w:pPr>
      <w:r w:rsidRPr="006B5855">
        <w:rPr>
          <w:b/>
          <w:lang w:val="sk-SK"/>
        </w:rPr>
        <w:t>Aká je slovenská ekonomika?</w:t>
      </w:r>
      <w:r>
        <w:rPr>
          <w:lang w:val="sk-SK"/>
        </w:rPr>
        <w:t xml:space="preserve">  Slovenská ekonomika je sociálne trhová ekonomika s ekologickým zameraním. Štát  robí zásahy do trhu, tak aby nepoškodil obchodnú činnosť podnikateľov a zároveň mal i dosť peňazí na sociálne projekty(podpory, sociálne dávky, dôchodky...)</w:t>
      </w:r>
      <w:r w:rsidR="006A70D5">
        <w:rPr>
          <w:lang w:val="sk-SK"/>
        </w:rPr>
        <w:tab/>
      </w:r>
    </w:p>
    <w:p w:rsidR="006A70D5" w:rsidRDefault="006A70D5" w:rsidP="00721CC2">
      <w:pPr>
        <w:spacing w:line="240" w:lineRule="auto"/>
        <w:rPr>
          <w:lang w:val="sk-SK"/>
        </w:rPr>
      </w:pPr>
    </w:p>
    <w:p w:rsidR="006A70D5" w:rsidRDefault="006A70D5" w:rsidP="00721CC2">
      <w:pPr>
        <w:spacing w:line="240" w:lineRule="auto"/>
        <w:rPr>
          <w:lang w:val="sk-SK"/>
        </w:rPr>
      </w:pPr>
      <w:r>
        <w:rPr>
          <w:lang w:val="sk-SK"/>
        </w:rPr>
        <w:t xml:space="preserve">Štát  do ekonomiky  zasahuje a to dvoma spôsobmi. Je to menová (monetárna) politika, vtedy zasahuje (NBS) Národná banka, udržuje stabilitu meny a môže ovplyvniť množstvo peňazí v obehu. Zásah do ekonomiky môže urobiť i priamo vláda ak upraví štátny rozpočet tak ako jej to vyhovuje. </w:t>
      </w:r>
    </w:p>
    <w:p w:rsidR="006A70D5" w:rsidRDefault="006A70D5" w:rsidP="00721CC2">
      <w:pPr>
        <w:spacing w:line="240" w:lineRule="auto"/>
        <w:rPr>
          <w:lang w:val="sk-SK"/>
        </w:rPr>
      </w:pPr>
    </w:p>
    <w:p w:rsidR="00BB0D6F" w:rsidRDefault="002E7512">
      <w:pPr>
        <w:rPr>
          <w:lang w:val="sk-SK"/>
        </w:rPr>
      </w:pPr>
      <w:r>
        <w:rPr>
          <w:lang w:val="sk-SK"/>
        </w:rPr>
        <w:t xml:space="preserve"> </w:t>
      </w:r>
    </w:p>
    <w:p w:rsidR="00BB0D6F" w:rsidRDefault="00BB0D6F">
      <w:pPr>
        <w:rPr>
          <w:lang w:val="sk-SK"/>
        </w:rPr>
      </w:pPr>
    </w:p>
    <w:p w:rsidR="00BB0D6F" w:rsidRDefault="00BB0D6F">
      <w:pPr>
        <w:rPr>
          <w:lang w:val="sk-SK"/>
        </w:rPr>
      </w:pPr>
    </w:p>
    <w:p w:rsidR="00BB0D6F" w:rsidRDefault="00BB0D6F">
      <w:pPr>
        <w:rPr>
          <w:lang w:val="sk-SK"/>
        </w:rPr>
      </w:pPr>
    </w:p>
    <w:p w:rsidR="00BB0D6F" w:rsidRDefault="00BB0D6F">
      <w:pPr>
        <w:rPr>
          <w:lang w:val="sk-SK"/>
        </w:rPr>
      </w:pPr>
    </w:p>
    <w:p w:rsidR="004913CB" w:rsidRDefault="004913CB">
      <w:pPr>
        <w:rPr>
          <w:lang w:val="sk-SK"/>
        </w:rPr>
      </w:pPr>
    </w:p>
    <w:p w:rsidR="004913CB" w:rsidRDefault="004913CB">
      <w:pPr>
        <w:rPr>
          <w:lang w:val="sk-SK"/>
        </w:rPr>
      </w:pPr>
    </w:p>
    <w:p w:rsidR="006B5855" w:rsidRDefault="006B5855">
      <w:pPr>
        <w:rPr>
          <w:color w:val="FF0000"/>
          <w:lang w:val="sk-SK"/>
        </w:rPr>
      </w:pPr>
    </w:p>
    <w:p w:rsidR="006B5855" w:rsidRDefault="006B5855">
      <w:pPr>
        <w:rPr>
          <w:color w:val="FF0000"/>
          <w:lang w:val="sk-SK"/>
        </w:rPr>
      </w:pPr>
    </w:p>
    <w:p w:rsidR="00BB0D6F" w:rsidRPr="006B5855" w:rsidRDefault="00BB0D6F">
      <w:pPr>
        <w:rPr>
          <w:color w:val="FF0000"/>
          <w:lang w:val="sk-SK"/>
        </w:rPr>
      </w:pPr>
      <w:r w:rsidRPr="006B5855">
        <w:rPr>
          <w:color w:val="FF0000"/>
          <w:lang w:val="sk-SK"/>
        </w:rPr>
        <w:t>Dôchodok, národný dôchodok, mzda, plat, renta, zisk, úrok, dane. Aké dôchodky a aké dane</w:t>
      </w:r>
    </w:p>
    <w:p w:rsidR="00BB0D6F" w:rsidRPr="006B5855" w:rsidRDefault="00BB0D6F">
      <w:pPr>
        <w:rPr>
          <w:color w:val="FF0000"/>
          <w:lang w:val="sk-SK"/>
        </w:rPr>
      </w:pPr>
    </w:p>
    <w:p w:rsidR="00BB0D6F" w:rsidRPr="006B5855" w:rsidRDefault="00BB0D6F">
      <w:pPr>
        <w:rPr>
          <w:color w:val="FF0000"/>
          <w:lang w:val="sk-SK"/>
        </w:rPr>
      </w:pPr>
      <w:r w:rsidRPr="006B5855">
        <w:rPr>
          <w:color w:val="FF0000"/>
          <w:lang w:val="sk-SK"/>
        </w:rPr>
        <w:t xml:space="preserve">Podnik, podnikanie, úver, investícia, ekonomická samostatnosť, právna subjektivity, fiškálna a monetárna politiky. Typy podnikov </w:t>
      </w:r>
    </w:p>
    <w:p w:rsidR="00BB0D6F" w:rsidRDefault="00BB0D6F">
      <w:pPr>
        <w:rPr>
          <w:lang w:val="sk-SK"/>
        </w:rPr>
      </w:pPr>
    </w:p>
    <w:p w:rsidR="00BB0D6F" w:rsidRDefault="004913CB">
      <w:pPr>
        <w:rPr>
          <w:lang w:val="sk-SK"/>
        </w:rPr>
      </w:pPr>
      <w:r w:rsidRPr="006B5855">
        <w:rPr>
          <w:b/>
          <w:lang w:val="sk-SK"/>
        </w:rPr>
        <w:t xml:space="preserve">Dôchodok </w:t>
      </w:r>
      <w:r>
        <w:rPr>
          <w:lang w:val="sk-SK"/>
        </w:rPr>
        <w:t>je príjem. Sú to peniaze, ktoré niekto  dostane za zásluhu alebo za nejakú činnosť</w:t>
      </w:r>
    </w:p>
    <w:p w:rsidR="004913CB" w:rsidRDefault="004913CB">
      <w:pPr>
        <w:rPr>
          <w:lang w:val="sk-SK"/>
        </w:rPr>
      </w:pPr>
      <w:r w:rsidRPr="006B5855">
        <w:rPr>
          <w:b/>
          <w:lang w:val="sk-SK"/>
        </w:rPr>
        <w:t xml:space="preserve">Národný dôchodok  </w:t>
      </w:r>
      <w:r>
        <w:rPr>
          <w:lang w:val="sk-SK"/>
        </w:rPr>
        <w:t>je  to súhrn všetkých výrobkov a služieb vyrobených pre jeden štát kdekoľvek na svete.</w:t>
      </w:r>
    </w:p>
    <w:p w:rsidR="004913CB" w:rsidRDefault="004913CB">
      <w:pPr>
        <w:rPr>
          <w:lang w:val="sk-SK"/>
        </w:rPr>
      </w:pPr>
      <w:r w:rsidRPr="006B5855">
        <w:rPr>
          <w:b/>
          <w:lang w:val="sk-SK"/>
        </w:rPr>
        <w:t>Mzda</w:t>
      </w:r>
      <w:r>
        <w:rPr>
          <w:lang w:val="sk-SK"/>
        </w:rPr>
        <w:t xml:space="preserve"> – odmena  za vykonanú prácu v súkromnom sektore</w:t>
      </w:r>
      <w:r w:rsidR="00E92668">
        <w:rPr>
          <w:lang w:val="sk-SK"/>
        </w:rPr>
        <w:t>, nie je stabilná, závisí od  zisku spoločnosti</w:t>
      </w:r>
    </w:p>
    <w:p w:rsidR="004913CB" w:rsidRDefault="004913CB">
      <w:pPr>
        <w:rPr>
          <w:lang w:val="sk-SK"/>
        </w:rPr>
      </w:pPr>
      <w:r w:rsidRPr="006B5855">
        <w:rPr>
          <w:b/>
          <w:lang w:val="sk-SK"/>
        </w:rPr>
        <w:t>Plat</w:t>
      </w:r>
      <w:r>
        <w:rPr>
          <w:lang w:val="sk-SK"/>
        </w:rPr>
        <w:t xml:space="preserve">  -  odmena za vykonanú prácu v štátnom sektore. Je  </w:t>
      </w:r>
      <w:r w:rsidR="00E92668">
        <w:rPr>
          <w:lang w:val="sk-SK"/>
        </w:rPr>
        <w:t>stabilná a závisí od tabuliek.</w:t>
      </w:r>
    </w:p>
    <w:p w:rsidR="00E92668" w:rsidRDefault="00E92668">
      <w:pPr>
        <w:rPr>
          <w:lang w:val="sk-SK"/>
        </w:rPr>
      </w:pPr>
      <w:r w:rsidRPr="006B5855">
        <w:rPr>
          <w:b/>
          <w:lang w:val="sk-SK"/>
        </w:rPr>
        <w:t>Renta</w:t>
      </w:r>
      <w:r>
        <w:rPr>
          <w:lang w:val="sk-SK"/>
        </w:rPr>
        <w:t xml:space="preserve"> – je  to výnos  z pôdy</w:t>
      </w:r>
    </w:p>
    <w:p w:rsidR="00E92668" w:rsidRDefault="00E92668">
      <w:pPr>
        <w:rPr>
          <w:lang w:val="sk-SK"/>
        </w:rPr>
      </w:pPr>
      <w:r w:rsidRPr="006B5855">
        <w:rPr>
          <w:b/>
          <w:lang w:val="sk-SK"/>
        </w:rPr>
        <w:t>Zisk</w:t>
      </w:r>
      <w:r>
        <w:rPr>
          <w:lang w:val="sk-SK"/>
        </w:rPr>
        <w:t xml:space="preserve"> – je  to výsledok trhovej činnosti, ak sú príjmy vyššie ako výdavky</w:t>
      </w:r>
    </w:p>
    <w:p w:rsidR="00E92668" w:rsidRDefault="00E92668">
      <w:pPr>
        <w:rPr>
          <w:lang w:val="sk-SK"/>
        </w:rPr>
      </w:pPr>
      <w:r w:rsidRPr="006B5855">
        <w:rPr>
          <w:b/>
          <w:lang w:val="sk-SK"/>
        </w:rPr>
        <w:t>Úrok</w:t>
      </w:r>
      <w:r>
        <w:rPr>
          <w:lang w:val="sk-SK"/>
        </w:rPr>
        <w:t xml:space="preserve">  -  je to cena úveru, ktorú musí dlžník zaplatiť  veriteľovi za poskytnutie úveru</w:t>
      </w:r>
    </w:p>
    <w:p w:rsidR="00E92668" w:rsidRDefault="00E92668">
      <w:pPr>
        <w:rPr>
          <w:lang w:val="sk-SK"/>
        </w:rPr>
      </w:pPr>
      <w:r w:rsidRPr="006B5855">
        <w:rPr>
          <w:b/>
          <w:lang w:val="sk-SK"/>
        </w:rPr>
        <w:t xml:space="preserve">Dane </w:t>
      </w:r>
      <w:r>
        <w:rPr>
          <w:lang w:val="sk-SK"/>
        </w:rPr>
        <w:t>-  povinná platba štátu za každý príjem, alebo za nákup tovaru a služieb. Poznáme daň z príjmu, miestna  daň, spotrebná daň, daň z pridanej hodnoty  a spotrebná daň</w:t>
      </w:r>
    </w:p>
    <w:p w:rsidR="00E92668" w:rsidRDefault="00E92668">
      <w:pPr>
        <w:rPr>
          <w:lang w:val="sk-SK"/>
        </w:rPr>
      </w:pPr>
      <w:r w:rsidRPr="006B5855">
        <w:rPr>
          <w:b/>
          <w:lang w:val="sk-SK"/>
        </w:rPr>
        <w:t xml:space="preserve">Podnik-  </w:t>
      </w:r>
      <w:r w:rsidR="00AC7E30">
        <w:rPr>
          <w:lang w:val="sk-SK"/>
        </w:rPr>
        <w:t>je  samostatná hospodárska jednotka s ekonomickou samostatnosťou. Podniká na trhu</w:t>
      </w:r>
    </w:p>
    <w:p w:rsidR="00AC7E30" w:rsidRDefault="00AC7E30">
      <w:pPr>
        <w:rPr>
          <w:lang w:val="sk-SK"/>
        </w:rPr>
      </w:pPr>
      <w:r>
        <w:rPr>
          <w:lang w:val="sk-SK"/>
        </w:rPr>
        <w:t xml:space="preserve">Podnik  môže byť štátny a súkromný. Štátny podnik riadi štát, všetko v ňom určuje štát. Súkromný je majetkom podnikateľa alebo spoločníkov. </w:t>
      </w:r>
    </w:p>
    <w:p w:rsidR="00AC7E30" w:rsidRDefault="00AC7E30">
      <w:pPr>
        <w:rPr>
          <w:lang w:val="sk-SK"/>
        </w:rPr>
      </w:pPr>
      <w:r w:rsidRPr="006B5855">
        <w:rPr>
          <w:b/>
          <w:lang w:val="sk-SK"/>
        </w:rPr>
        <w:t xml:space="preserve">Investícia </w:t>
      </w:r>
      <w:r>
        <w:rPr>
          <w:lang w:val="sk-SK"/>
        </w:rPr>
        <w:t>– použitie  finančných zdrojov na dlhodobé podnikanie</w:t>
      </w:r>
      <w:r w:rsidR="00FF283F">
        <w:rPr>
          <w:lang w:val="sk-SK"/>
        </w:rPr>
        <w:t>, investícia môže byť peňažná i hmotná (kúpa  domu)</w:t>
      </w:r>
    </w:p>
    <w:p w:rsidR="00AC7E30" w:rsidRDefault="006B5855">
      <w:pPr>
        <w:rPr>
          <w:lang w:val="sk-SK"/>
        </w:rPr>
      </w:pPr>
      <w:r w:rsidRPr="006B5855">
        <w:rPr>
          <w:b/>
          <w:lang w:val="sk-SK"/>
        </w:rPr>
        <w:t>Právna subjektivita</w:t>
      </w:r>
      <w:r>
        <w:rPr>
          <w:lang w:val="sk-SK"/>
        </w:rPr>
        <w:t xml:space="preserve"> je  spôsobilosť na práva. Možnosť uplatniť  svoje práva vzniká od narodenia.</w:t>
      </w:r>
    </w:p>
    <w:p w:rsidR="00BB0D6F" w:rsidRDefault="00BB0D6F">
      <w:pPr>
        <w:rPr>
          <w:lang w:val="sk-SK"/>
        </w:rPr>
      </w:pPr>
    </w:p>
    <w:p w:rsidR="00BB0D6F" w:rsidRDefault="00BB0D6F">
      <w:pPr>
        <w:rPr>
          <w:lang w:val="sk-SK"/>
        </w:rPr>
      </w:pPr>
    </w:p>
    <w:p w:rsidR="00BB0D6F" w:rsidRPr="007A6693" w:rsidRDefault="00BB0D6F">
      <w:pPr>
        <w:rPr>
          <w:lang w:val="sk-SK"/>
        </w:rPr>
      </w:pPr>
    </w:p>
    <w:sectPr w:rsidR="00BB0D6F" w:rsidRPr="007A6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693"/>
    <w:rsid w:val="002E7512"/>
    <w:rsid w:val="003B5FF4"/>
    <w:rsid w:val="004913CB"/>
    <w:rsid w:val="005B5006"/>
    <w:rsid w:val="005C6F39"/>
    <w:rsid w:val="006A70D5"/>
    <w:rsid w:val="006B5855"/>
    <w:rsid w:val="007107A5"/>
    <w:rsid w:val="00721CC2"/>
    <w:rsid w:val="007A6693"/>
    <w:rsid w:val="00857C4D"/>
    <w:rsid w:val="009E739C"/>
    <w:rsid w:val="00A60145"/>
    <w:rsid w:val="00AC7E30"/>
    <w:rsid w:val="00BB0D6F"/>
    <w:rsid w:val="00C3468E"/>
    <w:rsid w:val="00C91BE4"/>
    <w:rsid w:val="00E92668"/>
    <w:rsid w:val="00FF283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737</Words>
  <Characters>4207</Characters>
  <Application>Microsoft Office Word</Application>
  <DocSecurity>0</DocSecurity>
  <Lines>35</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Radúz</dc:creator>
  <cp:lastModifiedBy>Raduz</cp:lastModifiedBy>
  <cp:revision>2</cp:revision>
  <dcterms:created xsi:type="dcterms:W3CDTF">2022-05-03T18:18:00Z</dcterms:created>
  <dcterms:modified xsi:type="dcterms:W3CDTF">2022-05-03T18:18:00Z</dcterms:modified>
</cp:coreProperties>
</file>