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00" w:rsidRDefault="00775D43">
      <w:r>
        <w:t>Elektronické ospravedlnenky</w:t>
      </w:r>
      <w:r>
        <w:br/>
      </w:r>
      <w:r>
        <w:br/>
      </w:r>
      <w:hyperlink r:id="rId5" w:history="1">
        <w:r w:rsidR="00E01765" w:rsidRPr="004C6D27">
          <w:rPr>
            <w:rStyle w:val="Hypertextovprepojenie"/>
          </w:rPr>
          <w:t>https://help.edupage.org/?lang_id=8&amp;p=u38/u172/e1252</w:t>
        </w:r>
      </w:hyperlink>
    </w:p>
    <w:p w:rsidR="00E01765" w:rsidRDefault="00E01765">
      <w:bookmarkStart w:id="0" w:name="_GoBack"/>
      <w:bookmarkEnd w:id="0"/>
    </w:p>
    <w:sectPr w:rsidR="00E01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43"/>
    <w:rsid w:val="00632E00"/>
    <w:rsid w:val="00775D43"/>
    <w:rsid w:val="00E0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017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01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edupage.org/?lang_id=8&amp;p=u38/u172/e12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2022-09-29T06:32:00Z</dcterms:created>
  <dcterms:modified xsi:type="dcterms:W3CDTF">2022-09-29T06:33:00Z</dcterms:modified>
</cp:coreProperties>
</file>