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9FF" w:rsidRPr="005C714E" w:rsidRDefault="00E00C2D">
      <w:pPr>
        <w:rPr>
          <w:rFonts w:ascii="Arial" w:hAnsi="Arial" w:cs="Arial"/>
          <w:b/>
          <w:u w:val="single"/>
        </w:rPr>
      </w:pPr>
      <w:r w:rsidRPr="005C714E">
        <w:rPr>
          <w:rFonts w:ascii="Arial" w:hAnsi="Arial" w:cs="Arial"/>
          <w:b/>
          <w:u w:val="single"/>
          <w:lang w:val="en-US"/>
        </w:rPr>
        <w:t xml:space="preserve">FG </w:t>
      </w:r>
      <w:r w:rsidRPr="005C714E">
        <w:rPr>
          <w:rFonts w:ascii="Arial" w:hAnsi="Arial" w:cs="Arial"/>
          <w:b/>
          <w:u w:val="single"/>
        </w:rPr>
        <w:t>– Atmosféra, hydrosféra</w:t>
      </w:r>
      <w:bookmarkStart w:id="0" w:name="_GoBack"/>
      <w:bookmarkEnd w:id="0"/>
    </w:p>
    <w:p w:rsidR="00E00C2D" w:rsidRPr="005C714E" w:rsidRDefault="00E00C2D" w:rsidP="00E00C2D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Z ktorých hlavných plynov sa skladá atmosféra? (3)</w:t>
      </w:r>
    </w:p>
    <w:p w:rsidR="00E00C2D" w:rsidRPr="005C714E" w:rsidRDefault="00E00C2D" w:rsidP="00E00C2D">
      <w:pPr>
        <w:rPr>
          <w:rFonts w:ascii="Arial" w:hAnsi="Arial" w:cs="Arial"/>
        </w:rPr>
      </w:pPr>
    </w:p>
    <w:p w:rsidR="00E00C2D" w:rsidRPr="005C714E" w:rsidRDefault="00E00C2D" w:rsidP="00E00C2D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Doplň chýbajúce pojmy prípadne čísla:</w:t>
      </w:r>
    </w:p>
    <w:p w:rsidR="00E00C2D" w:rsidRPr="005C714E" w:rsidRDefault="00E00C2D" w:rsidP="00E00C2D">
      <w:pPr>
        <w:spacing w:after="120" w:line="240" w:lineRule="auto"/>
        <w:ind w:left="540"/>
        <w:rPr>
          <w:rFonts w:ascii="Arial" w:hAnsi="Arial" w:cs="Arial"/>
        </w:rPr>
      </w:pPr>
      <w:proofErr w:type="spellStart"/>
      <w:r w:rsidRPr="005C714E">
        <w:rPr>
          <w:rFonts w:ascii="Arial" w:hAnsi="Arial" w:cs="Arial"/>
          <w:b/>
        </w:rPr>
        <w:t>troposféra</w:t>
      </w:r>
      <w:proofErr w:type="spellEnd"/>
      <w:r w:rsidRPr="005C714E">
        <w:rPr>
          <w:rFonts w:ascii="Arial" w:hAnsi="Arial" w:cs="Arial"/>
        </w:rPr>
        <w:t xml:space="preserve"> – siaha do výšky </w:t>
      </w:r>
      <w:r w:rsidRPr="005C714E">
        <w:rPr>
          <w:rFonts w:ascii="Arial" w:hAnsi="Arial" w:cs="Arial"/>
          <w:highlight w:val="yellow"/>
        </w:rPr>
        <w:t>............</w:t>
      </w:r>
      <w:r w:rsidRPr="005C714E">
        <w:rPr>
          <w:rFonts w:ascii="Arial" w:hAnsi="Arial" w:cs="Arial"/>
        </w:rPr>
        <w:t xml:space="preserve"> km, tvorí  90 % atmosférickej hmoty a takmer celý obsah vodných </w:t>
      </w:r>
    </w:p>
    <w:p w:rsidR="00E00C2D" w:rsidRPr="005C714E" w:rsidRDefault="00E00C2D" w:rsidP="00E00C2D">
      <w:pPr>
        <w:spacing w:after="120" w:line="240" w:lineRule="auto"/>
        <w:ind w:left="540"/>
        <w:rPr>
          <w:rFonts w:ascii="Arial" w:hAnsi="Arial" w:cs="Arial"/>
        </w:rPr>
      </w:pPr>
      <w:r w:rsidRPr="005C714E">
        <w:rPr>
          <w:rFonts w:ascii="Arial" w:hAnsi="Arial" w:cs="Arial"/>
          <w:b/>
        </w:rPr>
        <w:t xml:space="preserve">                      </w:t>
      </w:r>
      <w:r w:rsidRPr="005C714E">
        <w:rPr>
          <w:rFonts w:ascii="Arial" w:hAnsi="Arial" w:cs="Arial"/>
        </w:rPr>
        <w:t>pár, formujú sa tu vzduchové hmoty a atmosférické prúdy,</w:t>
      </w:r>
    </w:p>
    <w:p w:rsidR="00E00C2D" w:rsidRPr="005C714E" w:rsidRDefault="00E00C2D" w:rsidP="00E00C2D">
      <w:pPr>
        <w:spacing w:after="120"/>
        <w:rPr>
          <w:rFonts w:ascii="Arial" w:hAnsi="Arial" w:cs="Arial"/>
        </w:rPr>
      </w:pPr>
      <w:r w:rsidRPr="005C714E">
        <w:rPr>
          <w:rFonts w:ascii="Arial" w:hAnsi="Arial" w:cs="Arial"/>
        </w:rPr>
        <w:t xml:space="preserve">         </w:t>
      </w:r>
      <w:r w:rsidRPr="005C714E">
        <w:rPr>
          <w:rFonts w:ascii="Arial" w:hAnsi="Arial" w:cs="Arial"/>
          <w:b/>
        </w:rPr>
        <w:t>.</w:t>
      </w:r>
      <w:r w:rsidRPr="005C714E">
        <w:rPr>
          <w:rFonts w:ascii="Arial" w:hAnsi="Arial" w:cs="Arial"/>
          <w:b/>
          <w:highlight w:val="yellow"/>
        </w:rPr>
        <w:t>.............................</w:t>
      </w:r>
      <w:r w:rsidRPr="005C714E">
        <w:rPr>
          <w:rFonts w:ascii="Arial" w:hAnsi="Arial" w:cs="Arial"/>
          <w:b/>
        </w:rPr>
        <w:t xml:space="preserve">. </w:t>
      </w:r>
      <w:r w:rsidRPr="005C714E">
        <w:rPr>
          <w:rFonts w:ascii="Arial" w:hAnsi="Arial" w:cs="Arial"/>
        </w:rPr>
        <w:t xml:space="preserve">– siaha do výšky </w:t>
      </w:r>
      <w:smartTag w:uri="urn:schemas-microsoft-com:office:smarttags" w:element="metricconverter">
        <w:smartTagPr>
          <w:attr w:name="ProductID" w:val="50 km"/>
        </w:smartTagPr>
        <w:r w:rsidRPr="005C714E">
          <w:rPr>
            <w:rFonts w:ascii="Arial" w:hAnsi="Arial" w:cs="Arial"/>
          </w:rPr>
          <w:t>50 km</w:t>
        </w:r>
      </w:smartTag>
      <w:r w:rsidRPr="005C714E">
        <w:rPr>
          <w:rFonts w:ascii="Arial" w:hAnsi="Arial" w:cs="Arial"/>
        </w:rPr>
        <w:t>, spolu s </w:t>
      </w:r>
      <w:proofErr w:type="spellStart"/>
      <w:r w:rsidRPr="005C714E">
        <w:rPr>
          <w:rFonts w:ascii="Arial" w:hAnsi="Arial" w:cs="Arial"/>
        </w:rPr>
        <w:t>troposférou</w:t>
      </w:r>
      <w:proofErr w:type="spellEnd"/>
      <w:r w:rsidRPr="005C714E">
        <w:rPr>
          <w:rFonts w:ascii="Arial" w:hAnsi="Arial" w:cs="Arial"/>
        </w:rPr>
        <w:t xml:space="preserve"> zaberajú 99,9 % atmosférickej hmoty </w:t>
      </w:r>
    </w:p>
    <w:p w:rsidR="00E00C2D" w:rsidRPr="005C714E" w:rsidRDefault="00E00C2D" w:rsidP="00E00C2D">
      <w:pPr>
        <w:spacing w:after="120"/>
        <w:rPr>
          <w:rFonts w:ascii="Arial" w:hAnsi="Arial" w:cs="Arial"/>
        </w:rPr>
      </w:pPr>
      <w:r w:rsidRPr="005C714E">
        <w:rPr>
          <w:rFonts w:ascii="Arial" w:hAnsi="Arial" w:cs="Arial"/>
        </w:rPr>
        <w:t xml:space="preserve">                            - </w:t>
      </w:r>
      <w:proofErr w:type="spellStart"/>
      <w:r w:rsidRPr="005C714E">
        <w:rPr>
          <w:rFonts w:ascii="Arial" w:hAnsi="Arial" w:cs="Arial"/>
        </w:rPr>
        <w:t>ozonosféra</w:t>
      </w:r>
      <w:proofErr w:type="spellEnd"/>
      <w:r w:rsidRPr="005C714E">
        <w:rPr>
          <w:rFonts w:ascii="Arial" w:hAnsi="Arial" w:cs="Arial"/>
        </w:rPr>
        <w:t xml:space="preserve"> 25-35km</w:t>
      </w:r>
    </w:p>
    <w:p w:rsidR="00E00C2D" w:rsidRPr="005C714E" w:rsidRDefault="00E00C2D" w:rsidP="00E00C2D">
      <w:pPr>
        <w:spacing w:after="120"/>
        <w:rPr>
          <w:rFonts w:ascii="Arial" w:hAnsi="Arial" w:cs="Arial"/>
        </w:rPr>
      </w:pPr>
      <w:r w:rsidRPr="005C714E">
        <w:rPr>
          <w:rFonts w:ascii="Arial" w:hAnsi="Arial" w:cs="Arial"/>
        </w:rPr>
        <w:t xml:space="preserve">         </w:t>
      </w:r>
      <w:proofErr w:type="spellStart"/>
      <w:r w:rsidRPr="005C714E">
        <w:rPr>
          <w:rFonts w:ascii="Arial" w:hAnsi="Arial" w:cs="Arial"/>
          <w:b/>
        </w:rPr>
        <w:t>mezosféra</w:t>
      </w:r>
      <w:proofErr w:type="spellEnd"/>
      <w:r w:rsidRPr="005C714E">
        <w:rPr>
          <w:rFonts w:ascii="Arial" w:hAnsi="Arial" w:cs="Arial"/>
        </w:rPr>
        <w:t xml:space="preserve"> – siaha do výšky </w:t>
      </w:r>
      <w:smartTag w:uri="urn:schemas-microsoft-com:office:smarttags" w:element="metricconverter">
        <w:smartTagPr>
          <w:attr w:name="ProductID" w:val="85 km"/>
        </w:smartTagPr>
        <w:r w:rsidRPr="005C714E">
          <w:rPr>
            <w:rFonts w:ascii="Arial" w:hAnsi="Arial" w:cs="Arial"/>
          </w:rPr>
          <w:t>85 km</w:t>
        </w:r>
      </w:smartTag>
      <w:r w:rsidRPr="005C714E">
        <w:rPr>
          <w:rFonts w:ascii="Arial" w:hAnsi="Arial" w:cs="Arial"/>
        </w:rPr>
        <w:t>,</w:t>
      </w:r>
    </w:p>
    <w:p w:rsidR="00E00C2D" w:rsidRPr="005C714E" w:rsidRDefault="00E00C2D" w:rsidP="00E00C2D">
      <w:pPr>
        <w:spacing w:after="120"/>
        <w:rPr>
          <w:rFonts w:ascii="Arial" w:hAnsi="Arial" w:cs="Arial"/>
        </w:rPr>
      </w:pPr>
      <w:r w:rsidRPr="005C714E">
        <w:rPr>
          <w:rFonts w:ascii="Arial" w:hAnsi="Arial" w:cs="Arial"/>
          <w:b/>
        </w:rPr>
        <w:t xml:space="preserve">        </w:t>
      </w:r>
      <w:r w:rsidRPr="005C714E">
        <w:rPr>
          <w:rFonts w:ascii="Arial" w:hAnsi="Arial" w:cs="Arial"/>
          <w:b/>
          <w:highlight w:val="yellow"/>
        </w:rPr>
        <w:t xml:space="preserve"> ......................................</w:t>
      </w:r>
      <w:r w:rsidRPr="005C714E">
        <w:rPr>
          <w:rFonts w:ascii="Arial" w:hAnsi="Arial" w:cs="Arial"/>
          <w:highlight w:val="yellow"/>
        </w:rPr>
        <w:t xml:space="preserve"> </w:t>
      </w:r>
      <w:r w:rsidRPr="005C714E">
        <w:rPr>
          <w:rFonts w:ascii="Arial" w:hAnsi="Arial" w:cs="Arial"/>
        </w:rPr>
        <w:t xml:space="preserve">– siaha do výšky 400 km, prudko klesá teplota až na </w:t>
      </w:r>
      <w:smartTag w:uri="urn:schemas-microsoft-com:office:smarttags" w:element="metricconverter">
        <w:smartTagPr>
          <w:attr w:name="ProductID" w:val="-150ﾰC"/>
        </w:smartTagPr>
        <w:r w:rsidRPr="005C714E">
          <w:rPr>
            <w:rFonts w:ascii="Arial" w:hAnsi="Arial" w:cs="Arial"/>
          </w:rPr>
          <w:t>-150°C</w:t>
        </w:r>
      </w:smartTag>
    </w:p>
    <w:p w:rsidR="00E00C2D" w:rsidRPr="005C714E" w:rsidRDefault="00E00C2D" w:rsidP="00E00C2D">
      <w:pPr>
        <w:spacing w:after="120"/>
        <w:rPr>
          <w:rFonts w:ascii="Arial" w:hAnsi="Arial" w:cs="Arial"/>
        </w:rPr>
      </w:pPr>
      <w:r w:rsidRPr="005C714E">
        <w:rPr>
          <w:rFonts w:ascii="Arial" w:hAnsi="Arial" w:cs="Arial"/>
          <w:b/>
        </w:rPr>
        <w:t xml:space="preserve">         ionosféra</w:t>
      </w:r>
      <w:r w:rsidRPr="005C714E">
        <w:rPr>
          <w:rFonts w:ascii="Arial" w:hAnsi="Arial" w:cs="Arial"/>
        </w:rPr>
        <w:t xml:space="preserve"> – siaha od výšky 400km</w:t>
      </w:r>
    </w:p>
    <w:p w:rsidR="00E00C2D" w:rsidRPr="005C714E" w:rsidRDefault="00E00C2D" w:rsidP="00E00C2D">
      <w:pPr>
        <w:spacing w:after="120"/>
        <w:rPr>
          <w:rFonts w:ascii="Arial" w:hAnsi="Arial" w:cs="Arial"/>
        </w:rPr>
      </w:pPr>
      <w:r w:rsidRPr="005C714E">
        <w:rPr>
          <w:rFonts w:ascii="Arial" w:hAnsi="Arial" w:cs="Arial"/>
        </w:rPr>
        <w:t xml:space="preserve">         </w:t>
      </w:r>
      <w:r w:rsidRPr="005C714E">
        <w:rPr>
          <w:rFonts w:ascii="Arial" w:hAnsi="Arial" w:cs="Arial"/>
          <w:b/>
          <w:highlight w:val="yellow"/>
        </w:rPr>
        <w:t>....................................</w:t>
      </w:r>
      <w:r w:rsidRPr="005C714E">
        <w:rPr>
          <w:rFonts w:ascii="Arial" w:hAnsi="Arial" w:cs="Arial"/>
          <w:b/>
        </w:rPr>
        <w:t xml:space="preserve"> </w:t>
      </w:r>
      <w:r w:rsidRPr="005C714E">
        <w:rPr>
          <w:rFonts w:ascii="Arial" w:hAnsi="Arial" w:cs="Arial"/>
        </w:rPr>
        <w:t xml:space="preserve">– od 400km do </w:t>
      </w:r>
      <w:smartTag w:uri="urn:schemas-microsoft-com:office:smarttags" w:element="metricconverter">
        <w:smartTagPr>
          <w:attr w:name="ProductID" w:val="2 000 km"/>
        </w:smartTagPr>
        <w:r w:rsidRPr="005C714E">
          <w:rPr>
            <w:rFonts w:ascii="Arial" w:hAnsi="Arial" w:cs="Arial"/>
          </w:rPr>
          <w:t>2 000 km</w:t>
        </w:r>
      </w:smartTag>
      <w:r w:rsidRPr="005C714E">
        <w:rPr>
          <w:rFonts w:ascii="Arial" w:hAnsi="Arial" w:cs="Arial"/>
        </w:rPr>
        <w:t xml:space="preserve"> prechádza do kozmického priestoru    </w:t>
      </w:r>
    </w:p>
    <w:p w:rsidR="00E00C2D" w:rsidRPr="005C714E" w:rsidRDefault="00E00C2D" w:rsidP="00E00C2D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Definuj pojmy:</w:t>
      </w:r>
    </w:p>
    <w:p w:rsidR="00FD354A" w:rsidRPr="005C714E" w:rsidRDefault="00FD354A" w:rsidP="00FD354A">
      <w:pPr>
        <w:pStyle w:val="Odsekzoznamu"/>
        <w:rPr>
          <w:rFonts w:ascii="Arial" w:hAnsi="Arial" w:cs="Arial"/>
        </w:rPr>
      </w:pPr>
      <w:r w:rsidRPr="005C714E">
        <w:rPr>
          <w:rFonts w:ascii="Arial" w:hAnsi="Arial" w:cs="Arial"/>
        </w:rPr>
        <w:t>Počasie</w:t>
      </w:r>
    </w:p>
    <w:p w:rsidR="00FD354A" w:rsidRPr="005C714E" w:rsidRDefault="00FD354A" w:rsidP="00FD354A">
      <w:pPr>
        <w:pStyle w:val="Odsekzoznamu"/>
        <w:rPr>
          <w:rFonts w:ascii="Arial" w:hAnsi="Arial" w:cs="Arial"/>
        </w:rPr>
      </w:pPr>
    </w:p>
    <w:p w:rsidR="00FD354A" w:rsidRPr="005C714E" w:rsidRDefault="00FD354A" w:rsidP="00FD354A">
      <w:pPr>
        <w:pStyle w:val="Odsekzoznamu"/>
        <w:rPr>
          <w:rFonts w:ascii="Arial" w:hAnsi="Arial" w:cs="Arial"/>
        </w:rPr>
      </w:pPr>
      <w:r w:rsidRPr="005C714E">
        <w:rPr>
          <w:rFonts w:ascii="Arial" w:hAnsi="Arial" w:cs="Arial"/>
        </w:rPr>
        <w:t>Podnebie</w:t>
      </w:r>
    </w:p>
    <w:p w:rsidR="00FD354A" w:rsidRPr="005C714E" w:rsidRDefault="00FD354A" w:rsidP="00FD354A">
      <w:pPr>
        <w:pStyle w:val="Odsekzoznamu"/>
        <w:rPr>
          <w:rFonts w:ascii="Arial" w:hAnsi="Arial" w:cs="Arial"/>
        </w:rPr>
      </w:pPr>
    </w:p>
    <w:p w:rsidR="00FD354A" w:rsidRPr="005C714E" w:rsidRDefault="00FD354A" w:rsidP="00FD354A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 xml:space="preserve">Vymenuj 4 zo 7 </w:t>
      </w:r>
      <w:proofErr w:type="spellStart"/>
      <w:r w:rsidRPr="005C714E">
        <w:rPr>
          <w:rFonts w:ascii="Arial" w:hAnsi="Arial" w:cs="Arial"/>
          <w:b/>
        </w:rPr>
        <w:t>klimatotvorných</w:t>
      </w:r>
      <w:proofErr w:type="spellEnd"/>
      <w:r w:rsidRPr="005C714E">
        <w:rPr>
          <w:rFonts w:ascii="Arial" w:hAnsi="Arial" w:cs="Arial"/>
          <w:b/>
        </w:rPr>
        <w:t xml:space="preserve"> činiteľov, ktoré ovplyvňujú klímu na rôznych miestach Zeme:</w:t>
      </w:r>
    </w:p>
    <w:p w:rsidR="00FD354A" w:rsidRPr="005C714E" w:rsidRDefault="00FD354A" w:rsidP="00FD354A">
      <w:pPr>
        <w:rPr>
          <w:rFonts w:ascii="Arial" w:hAnsi="Arial" w:cs="Arial"/>
          <w:b/>
        </w:rPr>
      </w:pPr>
    </w:p>
    <w:p w:rsidR="00FD354A" w:rsidRPr="005C714E" w:rsidRDefault="00FD354A" w:rsidP="00FD354A">
      <w:pPr>
        <w:rPr>
          <w:rFonts w:ascii="Arial" w:hAnsi="Arial" w:cs="Arial"/>
          <w:b/>
        </w:rPr>
      </w:pPr>
    </w:p>
    <w:p w:rsidR="00FD354A" w:rsidRPr="005C714E" w:rsidRDefault="00FD354A" w:rsidP="00FD354A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Vysvetli, ako súvisí rozloženie teploty na pevnine od vzdialenosti od mora.</w:t>
      </w:r>
    </w:p>
    <w:p w:rsidR="00FD354A" w:rsidRPr="005C714E" w:rsidRDefault="00FD354A" w:rsidP="00FD354A">
      <w:pPr>
        <w:rPr>
          <w:rFonts w:ascii="Arial" w:hAnsi="Arial" w:cs="Arial"/>
          <w:b/>
        </w:rPr>
      </w:pPr>
    </w:p>
    <w:p w:rsidR="00FD354A" w:rsidRPr="005C714E" w:rsidRDefault="00FD354A" w:rsidP="00FD354A">
      <w:pPr>
        <w:rPr>
          <w:rFonts w:ascii="Arial" w:hAnsi="Arial" w:cs="Arial"/>
          <w:b/>
        </w:rPr>
      </w:pPr>
    </w:p>
    <w:p w:rsidR="00FD354A" w:rsidRPr="005C714E" w:rsidRDefault="00FD354A" w:rsidP="00FD354A">
      <w:pPr>
        <w:rPr>
          <w:rFonts w:ascii="Arial" w:hAnsi="Arial" w:cs="Arial"/>
          <w:b/>
        </w:rPr>
      </w:pPr>
    </w:p>
    <w:p w:rsidR="00FD354A" w:rsidRPr="005C714E" w:rsidRDefault="00EF77EC" w:rsidP="00FD354A">
      <w:pPr>
        <w:pStyle w:val="Odsekzoznamu"/>
        <w:numPr>
          <w:ilvl w:val="0"/>
          <w:numId w:val="1"/>
        </w:num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Uveď 1 príklad na každý z veterných zemských systémov:</w:t>
      </w:r>
    </w:p>
    <w:p w:rsidR="00EF77EC" w:rsidRPr="005C714E" w:rsidRDefault="00EF77EC" w:rsidP="00EF77EC">
      <w:pPr>
        <w:pStyle w:val="Odsekzoznamu"/>
        <w:rPr>
          <w:rFonts w:ascii="Arial" w:hAnsi="Arial" w:cs="Arial"/>
          <w:b/>
        </w:rPr>
      </w:pPr>
    </w:p>
    <w:p w:rsidR="00EF77EC" w:rsidRPr="005C714E" w:rsidRDefault="00EF77EC" w:rsidP="00EF77EC">
      <w:pPr>
        <w:pStyle w:val="Odsekzoznamu"/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Stále vetry</w:t>
      </w:r>
    </w:p>
    <w:p w:rsidR="00EF77EC" w:rsidRPr="005C714E" w:rsidRDefault="00EF77EC" w:rsidP="00EF77EC">
      <w:pPr>
        <w:pStyle w:val="Odsekzoznamu"/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Pravidelné vetry</w:t>
      </w:r>
    </w:p>
    <w:p w:rsidR="00EF77EC" w:rsidRPr="005C714E" w:rsidRDefault="00EF77EC" w:rsidP="00EF77EC">
      <w:pPr>
        <w:pStyle w:val="Odsekzoznamu"/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Miestne vetry</w:t>
      </w:r>
    </w:p>
    <w:p w:rsidR="00EF77EC" w:rsidRPr="005C714E" w:rsidRDefault="00EF77EC" w:rsidP="00EF77EC">
      <w:pPr>
        <w:pStyle w:val="Odsekzoznamu"/>
        <w:rPr>
          <w:rFonts w:ascii="Arial" w:hAnsi="Arial" w:cs="Arial"/>
          <w:b/>
        </w:rPr>
      </w:pPr>
    </w:p>
    <w:p w:rsidR="005F373A" w:rsidRPr="005C714E" w:rsidRDefault="005F373A" w:rsidP="005F373A">
      <w:p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 xml:space="preserve">       7. Doplň chýbajúce klimatické podnebné pásma</w:t>
      </w:r>
    </w:p>
    <w:p w:rsidR="005F373A" w:rsidRPr="005C714E" w:rsidRDefault="005F373A" w:rsidP="005F373A">
      <w:pPr>
        <w:spacing w:after="120"/>
        <w:ind w:left="540"/>
        <w:rPr>
          <w:rFonts w:ascii="Arial" w:hAnsi="Arial" w:cs="Arial"/>
        </w:rPr>
      </w:pPr>
      <w:r w:rsidRPr="005C714E">
        <w:rPr>
          <w:rFonts w:ascii="Arial" w:hAnsi="Arial" w:cs="Arial"/>
        </w:rPr>
        <w:t>Ekvatoriálne pásmo</w:t>
      </w:r>
    </w:p>
    <w:p w:rsidR="005F373A" w:rsidRPr="005C714E" w:rsidRDefault="005F373A" w:rsidP="005F373A">
      <w:pPr>
        <w:spacing w:after="120"/>
        <w:ind w:left="1080" w:hanging="540"/>
        <w:rPr>
          <w:rFonts w:ascii="Arial" w:hAnsi="Arial" w:cs="Arial"/>
        </w:rPr>
      </w:pPr>
      <w:r w:rsidRPr="005C714E">
        <w:rPr>
          <w:rFonts w:ascii="Arial" w:hAnsi="Arial" w:cs="Arial"/>
        </w:rPr>
        <w:t>....................................pásmo</w:t>
      </w:r>
    </w:p>
    <w:p w:rsidR="005F373A" w:rsidRPr="005C714E" w:rsidRDefault="005F373A" w:rsidP="005F373A">
      <w:pPr>
        <w:spacing w:after="120"/>
        <w:ind w:left="1080" w:hanging="540"/>
        <w:rPr>
          <w:rFonts w:ascii="Arial" w:hAnsi="Arial" w:cs="Arial"/>
        </w:rPr>
      </w:pPr>
      <w:r w:rsidRPr="005C714E">
        <w:rPr>
          <w:rFonts w:ascii="Arial" w:hAnsi="Arial" w:cs="Arial"/>
        </w:rPr>
        <w:t>Tropické pásmo</w:t>
      </w:r>
    </w:p>
    <w:p w:rsidR="005F373A" w:rsidRPr="005C714E" w:rsidRDefault="005F373A" w:rsidP="005F373A">
      <w:pPr>
        <w:spacing w:after="120"/>
        <w:ind w:left="1080" w:hanging="540"/>
        <w:rPr>
          <w:rFonts w:ascii="Arial" w:hAnsi="Arial" w:cs="Arial"/>
        </w:rPr>
      </w:pPr>
      <w:r w:rsidRPr="005C714E">
        <w:rPr>
          <w:rFonts w:ascii="Arial" w:hAnsi="Arial" w:cs="Arial"/>
        </w:rPr>
        <w:t xml:space="preserve">.....................................pásmo         </w:t>
      </w:r>
    </w:p>
    <w:p w:rsidR="005F373A" w:rsidRPr="005C714E" w:rsidRDefault="005F373A" w:rsidP="005F373A">
      <w:pPr>
        <w:spacing w:after="120"/>
        <w:ind w:left="1080" w:hanging="540"/>
        <w:rPr>
          <w:rFonts w:ascii="Arial" w:hAnsi="Arial" w:cs="Arial"/>
        </w:rPr>
      </w:pPr>
      <w:r w:rsidRPr="005C714E">
        <w:rPr>
          <w:rFonts w:ascii="Arial" w:hAnsi="Arial" w:cs="Arial"/>
        </w:rPr>
        <w:t>Mierne pásmo</w:t>
      </w:r>
    </w:p>
    <w:p w:rsidR="005F373A" w:rsidRPr="005C714E" w:rsidRDefault="005F373A" w:rsidP="005F373A">
      <w:pPr>
        <w:spacing w:after="120"/>
        <w:ind w:left="540"/>
        <w:rPr>
          <w:rFonts w:ascii="Arial" w:hAnsi="Arial" w:cs="Arial"/>
        </w:rPr>
      </w:pPr>
      <w:proofErr w:type="spellStart"/>
      <w:r w:rsidRPr="005C714E">
        <w:rPr>
          <w:rFonts w:ascii="Arial" w:hAnsi="Arial" w:cs="Arial"/>
        </w:rPr>
        <w:t>Subarktické</w:t>
      </w:r>
      <w:proofErr w:type="spellEnd"/>
      <w:r w:rsidRPr="005C714E">
        <w:rPr>
          <w:rFonts w:ascii="Arial" w:hAnsi="Arial" w:cs="Arial"/>
        </w:rPr>
        <w:t xml:space="preserve"> pásmo</w:t>
      </w:r>
    </w:p>
    <w:p w:rsidR="00EF77EC" w:rsidRPr="005C714E" w:rsidRDefault="005F373A" w:rsidP="005F373A">
      <w:pPr>
        <w:spacing w:after="120"/>
        <w:ind w:left="540"/>
        <w:rPr>
          <w:rFonts w:ascii="Arial" w:hAnsi="Arial" w:cs="Arial"/>
        </w:rPr>
      </w:pPr>
      <w:r w:rsidRPr="005C714E">
        <w:rPr>
          <w:rFonts w:ascii="Arial" w:hAnsi="Arial" w:cs="Arial"/>
        </w:rPr>
        <w:t>....................................... pásmo</w:t>
      </w:r>
    </w:p>
    <w:p w:rsidR="00FD354A" w:rsidRPr="005C714E" w:rsidRDefault="005F373A" w:rsidP="001172BA">
      <w:pPr>
        <w:rPr>
          <w:rFonts w:ascii="Arial" w:hAnsi="Arial" w:cs="Arial"/>
          <w:b/>
        </w:rPr>
      </w:pPr>
      <w:r w:rsidRPr="005C714E">
        <w:rPr>
          <w:rFonts w:ascii="Arial" w:hAnsi="Arial" w:cs="Arial"/>
          <w:b/>
        </w:rPr>
        <w:t>8. K obrázku napíš, k</w:t>
      </w:r>
      <w:r w:rsidR="005C714E" w:rsidRPr="005C714E">
        <w:rPr>
          <w:rFonts w:ascii="Arial" w:hAnsi="Arial" w:cs="Arial"/>
          <w:b/>
        </w:rPr>
        <w:t>torý útvar znázorňuje cyklónu</w:t>
      </w:r>
      <w:r w:rsidRPr="005C714E">
        <w:rPr>
          <w:rFonts w:ascii="Arial" w:hAnsi="Arial" w:cs="Arial"/>
          <w:b/>
        </w:rPr>
        <w:t xml:space="preserve"> a</w:t>
      </w:r>
      <w:r w:rsidR="005C714E" w:rsidRPr="005C714E">
        <w:rPr>
          <w:rFonts w:ascii="Arial" w:hAnsi="Arial" w:cs="Arial"/>
          <w:b/>
        </w:rPr>
        <w:t> anticyklónu</w:t>
      </w:r>
      <w:r w:rsidRPr="005C714E">
        <w:rPr>
          <w:rFonts w:ascii="Arial" w:hAnsi="Arial" w:cs="Arial"/>
          <w:b/>
        </w:rPr>
        <w:t xml:space="preserve"> a stručne popíš ich vlastnosti</w:t>
      </w:r>
      <w:r w:rsidR="005C714E" w:rsidRPr="005C714E">
        <w:rPr>
          <w:rFonts w:ascii="Arial" w:hAnsi="Arial" w:cs="Arial"/>
          <w:b/>
        </w:rPr>
        <w:t xml:space="preserve"> a charakter počasia</w:t>
      </w:r>
      <w:r w:rsidRPr="005C714E">
        <w:rPr>
          <w:rFonts w:ascii="Arial" w:hAnsi="Arial" w:cs="Arial"/>
          <w:b/>
        </w:rPr>
        <w:t>.</w:t>
      </w:r>
    </w:p>
    <w:p w:rsidR="00FD354A" w:rsidRPr="005C714E" w:rsidRDefault="005C714E" w:rsidP="00FD354A">
      <w:pPr>
        <w:pStyle w:val="Odsekzoznamu"/>
        <w:rPr>
          <w:rFonts w:ascii="Arial" w:hAnsi="Arial" w:cs="Arial"/>
        </w:rPr>
      </w:pPr>
      <w:r w:rsidRPr="005C714E">
        <w:rPr>
          <w:rFonts w:ascii="Arial" w:hAnsi="Arial" w:cs="Arial"/>
          <w:noProof/>
          <w:lang w:eastAsia="sk-SK"/>
        </w:rPr>
        <w:lastRenderedPageBreak/>
        <w:drawing>
          <wp:inline distT="0" distB="0" distL="0" distR="0">
            <wp:extent cx="3371850" cy="1554480"/>
            <wp:effectExtent l="0" t="0" r="0" b="7620"/>
            <wp:docPr id="2" name="Obrázok 2" descr="C:\Users\Správca\Desktop\Plany_GLH\testy\1.rocnik\tlakova-vyse2-29.9.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rávca\Desktop\Plany_GLH\testy\1.rocnik\tlakova-vyse2-29.9.201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545" cy="156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4E" w:rsidRPr="005C714E" w:rsidRDefault="005C714E" w:rsidP="00FD354A">
      <w:pPr>
        <w:pStyle w:val="Odsekzoznamu"/>
        <w:rPr>
          <w:rFonts w:ascii="Arial" w:hAnsi="Arial" w:cs="Arial"/>
        </w:rPr>
      </w:pPr>
      <w:r w:rsidRPr="005C714E">
        <w:rPr>
          <w:rFonts w:ascii="Arial" w:hAnsi="Arial" w:cs="Arial"/>
        </w:rPr>
        <w:t>Cyklóna:</w:t>
      </w:r>
    </w:p>
    <w:p w:rsidR="005C714E" w:rsidRPr="005C714E" w:rsidRDefault="005C714E" w:rsidP="00FD354A">
      <w:pPr>
        <w:pStyle w:val="Odsekzoznamu"/>
        <w:rPr>
          <w:rFonts w:ascii="Arial" w:hAnsi="Arial" w:cs="Arial"/>
        </w:rPr>
      </w:pPr>
    </w:p>
    <w:p w:rsidR="005C714E" w:rsidRPr="005C714E" w:rsidRDefault="005C714E" w:rsidP="00FD354A">
      <w:pPr>
        <w:pStyle w:val="Odsekzoznamu"/>
        <w:rPr>
          <w:rFonts w:ascii="Arial" w:hAnsi="Arial" w:cs="Arial"/>
        </w:rPr>
      </w:pPr>
    </w:p>
    <w:p w:rsidR="005C714E" w:rsidRPr="005C714E" w:rsidRDefault="005C714E" w:rsidP="00FD354A">
      <w:pPr>
        <w:pStyle w:val="Odsekzoznamu"/>
        <w:rPr>
          <w:rFonts w:ascii="Arial" w:hAnsi="Arial" w:cs="Arial"/>
        </w:rPr>
      </w:pPr>
      <w:r w:rsidRPr="005C714E">
        <w:rPr>
          <w:rFonts w:ascii="Arial" w:hAnsi="Arial" w:cs="Arial"/>
        </w:rPr>
        <w:t>Anticyklóna:</w:t>
      </w:r>
    </w:p>
    <w:p w:rsidR="005C714E" w:rsidRPr="005C714E" w:rsidRDefault="005C714E" w:rsidP="00FD354A">
      <w:pPr>
        <w:pStyle w:val="Odsekzoznamu"/>
        <w:rPr>
          <w:rFonts w:ascii="Arial" w:hAnsi="Arial" w:cs="Arial"/>
        </w:rPr>
      </w:pPr>
    </w:p>
    <w:p w:rsidR="005C714E" w:rsidRPr="001172BA" w:rsidRDefault="005C714E" w:rsidP="001172BA">
      <w:pPr>
        <w:rPr>
          <w:rFonts w:ascii="Arial" w:hAnsi="Arial" w:cs="Arial"/>
          <w:b/>
        </w:rPr>
      </w:pPr>
      <w:r w:rsidRPr="001172BA">
        <w:rPr>
          <w:rFonts w:ascii="Arial" w:hAnsi="Arial" w:cs="Arial"/>
          <w:b/>
        </w:rPr>
        <w:t>9. Vysvetli, čím je podmienený výskyt púští na západnom pobreží Južnej Ameriky (Atacama), Afriky (</w:t>
      </w:r>
      <w:proofErr w:type="spellStart"/>
      <w:r w:rsidRPr="001172BA">
        <w:rPr>
          <w:rFonts w:ascii="Arial" w:hAnsi="Arial" w:cs="Arial"/>
          <w:b/>
        </w:rPr>
        <w:t>Namib</w:t>
      </w:r>
      <w:proofErr w:type="spellEnd"/>
      <w:r w:rsidRPr="001172BA">
        <w:rPr>
          <w:rFonts w:ascii="Arial" w:hAnsi="Arial" w:cs="Arial"/>
          <w:b/>
        </w:rPr>
        <w:t>) a Austrálie?</w:t>
      </w:r>
    </w:p>
    <w:p w:rsidR="005C714E" w:rsidRDefault="005C714E" w:rsidP="00FD354A">
      <w:pPr>
        <w:pStyle w:val="Odsekzoznamu"/>
        <w:rPr>
          <w:rFonts w:ascii="Arial" w:hAnsi="Arial" w:cs="Arial"/>
        </w:rPr>
      </w:pPr>
    </w:p>
    <w:p w:rsidR="005C714E" w:rsidRDefault="005C714E" w:rsidP="00FD354A">
      <w:pPr>
        <w:pStyle w:val="Odsekzoznamu"/>
        <w:rPr>
          <w:rFonts w:ascii="Arial" w:hAnsi="Arial" w:cs="Arial"/>
        </w:rPr>
      </w:pPr>
    </w:p>
    <w:p w:rsidR="005C714E" w:rsidRDefault="005C714E" w:rsidP="00FD354A">
      <w:pPr>
        <w:pStyle w:val="Odsekzoznamu"/>
        <w:rPr>
          <w:rFonts w:ascii="Arial" w:hAnsi="Arial" w:cs="Arial"/>
        </w:rPr>
      </w:pPr>
    </w:p>
    <w:p w:rsidR="005C714E" w:rsidRPr="005C714E" w:rsidRDefault="005C714E" w:rsidP="005C714E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5C714E">
        <w:rPr>
          <w:rFonts w:ascii="Arial" w:hAnsi="Arial" w:cs="Arial"/>
          <w:b/>
          <w:sz w:val="22"/>
          <w:szCs w:val="22"/>
        </w:rPr>
        <w:t xml:space="preserve">10. </w:t>
      </w:r>
      <w:r w:rsidRPr="005C714E">
        <w:rPr>
          <w:rFonts w:ascii="Arial" w:hAnsi="Arial" w:cs="Arial"/>
          <w:b/>
          <w:sz w:val="22"/>
          <w:szCs w:val="22"/>
          <w:lang w:val="sk-SK"/>
        </w:rPr>
        <w:t xml:space="preserve"> Vyber správnu odpoveď a</w:t>
      </w:r>
      <w:r w:rsidR="001172BA">
        <w:rPr>
          <w:rFonts w:ascii="Arial" w:hAnsi="Arial" w:cs="Arial"/>
          <w:b/>
          <w:sz w:val="22"/>
          <w:szCs w:val="22"/>
          <w:lang w:val="sk-SK"/>
        </w:rPr>
        <w:t> </w:t>
      </w:r>
      <w:r w:rsidRPr="005C714E">
        <w:rPr>
          <w:rFonts w:ascii="Arial" w:hAnsi="Arial" w:cs="Arial"/>
          <w:b/>
          <w:sz w:val="22"/>
          <w:szCs w:val="22"/>
          <w:lang w:val="sk-SK"/>
        </w:rPr>
        <w:t>doplň</w:t>
      </w:r>
      <w:r w:rsidR="001172BA">
        <w:rPr>
          <w:rFonts w:ascii="Arial" w:hAnsi="Arial" w:cs="Arial"/>
          <w:b/>
          <w:sz w:val="22"/>
          <w:szCs w:val="22"/>
          <w:lang w:val="sk-SK"/>
        </w:rPr>
        <w:t xml:space="preserve"> (nesprávny pojem vyčiarkni)</w:t>
      </w:r>
      <w:r w:rsidRPr="005C714E">
        <w:rPr>
          <w:rFonts w:ascii="Arial" w:hAnsi="Arial" w:cs="Arial"/>
          <w:b/>
          <w:sz w:val="22"/>
          <w:szCs w:val="22"/>
          <w:lang w:val="sk-SK"/>
        </w:rPr>
        <w:t xml:space="preserve">: </w:t>
      </w:r>
    </w:p>
    <w:p w:rsidR="005C714E" w:rsidRPr="005C714E" w:rsidRDefault="005C714E" w:rsidP="001172BA">
      <w:pPr>
        <w:pStyle w:val="Zkladntext"/>
        <w:spacing w:line="480" w:lineRule="auto"/>
        <w:rPr>
          <w:rFonts w:ascii="Arial" w:hAnsi="Arial" w:cs="Arial"/>
          <w:sz w:val="22"/>
          <w:szCs w:val="22"/>
          <w:lang w:val="sk-SK"/>
        </w:rPr>
      </w:pPr>
      <w:r w:rsidRPr="005C714E">
        <w:rPr>
          <w:rFonts w:ascii="Arial" w:hAnsi="Arial" w:cs="Arial"/>
          <w:sz w:val="22"/>
          <w:szCs w:val="22"/>
          <w:lang w:val="sk-SK"/>
        </w:rPr>
        <w:t xml:space="preserve">   a) V oblasti rovníka je pásmo </w:t>
      </w:r>
      <w:r w:rsidRPr="005C714E">
        <w:rPr>
          <w:rFonts w:ascii="Arial" w:hAnsi="Arial" w:cs="Arial"/>
          <w:i/>
          <w:sz w:val="22"/>
          <w:szCs w:val="22"/>
          <w:lang w:val="sk-SK"/>
        </w:rPr>
        <w:t>zníženej / zvýšenej</w:t>
      </w:r>
      <w:r w:rsidRPr="005C714E">
        <w:rPr>
          <w:rFonts w:ascii="Arial" w:hAnsi="Arial" w:cs="Arial"/>
          <w:sz w:val="22"/>
          <w:szCs w:val="22"/>
          <w:lang w:val="sk-SK"/>
        </w:rPr>
        <w:t xml:space="preserve"> slanosti mora spôsobené .......</w:t>
      </w:r>
      <w:r w:rsidR="001172BA">
        <w:rPr>
          <w:rFonts w:ascii="Arial" w:hAnsi="Arial" w:cs="Arial"/>
          <w:sz w:val="22"/>
          <w:szCs w:val="22"/>
          <w:lang w:val="sk-SK"/>
        </w:rPr>
        <w:t>.........................................</w:t>
      </w:r>
    </w:p>
    <w:p w:rsidR="005C714E" w:rsidRPr="005C714E" w:rsidRDefault="005C714E" w:rsidP="001172BA">
      <w:pPr>
        <w:pStyle w:val="Zkladntext"/>
        <w:spacing w:line="480" w:lineRule="auto"/>
        <w:rPr>
          <w:rFonts w:ascii="Arial" w:hAnsi="Arial" w:cs="Arial"/>
          <w:sz w:val="22"/>
          <w:szCs w:val="22"/>
          <w:lang w:val="sk-SK"/>
        </w:rPr>
      </w:pPr>
      <w:r w:rsidRPr="005C714E">
        <w:rPr>
          <w:rFonts w:ascii="Arial" w:hAnsi="Arial" w:cs="Arial"/>
          <w:sz w:val="22"/>
          <w:szCs w:val="22"/>
          <w:lang w:val="sk-SK"/>
        </w:rPr>
        <w:t xml:space="preserve">   b) V subtropických  oblastiach je slanosť mora </w:t>
      </w:r>
      <w:r w:rsidRPr="005C714E">
        <w:rPr>
          <w:rFonts w:ascii="Arial" w:hAnsi="Arial" w:cs="Arial"/>
          <w:i/>
          <w:sz w:val="22"/>
          <w:szCs w:val="22"/>
          <w:lang w:val="sk-SK"/>
        </w:rPr>
        <w:t>nižšia / vyššia</w:t>
      </w:r>
      <w:r w:rsidRPr="005C714E">
        <w:rPr>
          <w:rFonts w:ascii="Arial" w:hAnsi="Arial" w:cs="Arial"/>
          <w:sz w:val="22"/>
          <w:szCs w:val="22"/>
          <w:lang w:val="sk-SK"/>
        </w:rPr>
        <w:t xml:space="preserve"> v dôsledku .......</w:t>
      </w:r>
      <w:r w:rsidR="001172BA">
        <w:rPr>
          <w:rFonts w:ascii="Arial" w:hAnsi="Arial" w:cs="Arial"/>
          <w:sz w:val="22"/>
          <w:szCs w:val="22"/>
          <w:lang w:val="sk-SK"/>
        </w:rPr>
        <w:t>.............................................</w:t>
      </w:r>
    </w:p>
    <w:p w:rsidR="005C714E" w:rsidRDefault="005C714E" w:rsidP="001172BA">
      <w:pPr>
        <w:pStyle w:val="Zkladntext"/>
        <w:spacing w:line="480" w:lineRule="auto"/>
        <w:rPr>
          <w:rFonts w:ascii="Arial" w:hAnsi="Arial" w:cs="Arial"/>
          <w:i/>
          <w:sz w:val="22"/>
          <w:szCs w:val="22"/>
          <w:lang w:val="sk-SK"/>
        </w:rPr>
      </w:pPr>
      <w:r w:rsidRPr="005C714E">
        <w:rPr>
          <w:rFonts w:ascii="Arial" w:hAnsi="Arial" w:cs="Arial"/>
          <w:sz w:val="22"/>
          <w:szCs w:val="22"/>
          <w:lang w:val="sk-SK"/>
        </w:rPr>
        <w:t xml:space="preserve">   c) Od subtrópov smerom k polárnym oblastiam slanosť </w:t>
      </w:r>
      <w:r w:rsidRPr="005C714E">
        <w:rPr>
          <w:rFonts w:ascii="Arial" w:hAnsi="Arial" w:cs="Arial"/>
          <w:i/>
          <w:sz w:val="22"/>
          <w:szCs w:val="22"/>
          <w:lang w:val="sk-SK"/>
        </w:rPr>
        <w:t>klesá / stúpa.</w:t>
      </w:r>
    </w:p>
    <w:p w:rsid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 w:rsidRPr="001172BA">
        <w:rPr>
          <w:rFonts w:ascii="Arial" w:hAnsi="Arial" w:cs="Arial"/>
          <w:b/>
          <w:sz w:val="22"/>
          <w:szCs w:val="22"/>
          <w:lang w:val="sk-SK"/>
        </w:rPr>
        <w:t>11.  Opíš hlavné druhy pohybov morskej vody. (3)</w:t>
      </w:r>
    </w:p>
    <w:p w:rsid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</w:p>
    <w:p w:rsid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</w:p>
    <w:p w:rsid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</w:p>
    <w:p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  <w:r>
        <w:rPr>
          <w:rFonts w:ascii="Arial" w:hAnsi="Arial" w:cs="Arial"/>
          <w:b/>
          <w:sz w:val="22"/>
          <w:szCs w:val="22"/>
          <w:lang w:val="sk-SK"/>
        </w:rPr>
        <w:t>12</w:t>
      </w:r>
      <w:r w:rsidRPr="001172BA">
        <w:rPr>
          <w:rFonts w:ascii="Arial" w:hAnsi="Arial" w:cs="Arial"/>
          <w:b/>
          <w:sz w:val="22"/>
          <w:szCs w:val="22"/>
          <w:lang w:val="sk-SK"/>
        </w:rPr>
        <w:t xml:space="preserve">. </w:t>
      </w:r>
      <w:r>
        <w:rPr>
          <w:rFonts w:ascii="Arial" w:hAnsi="Arial" w:cs="Arial"/>
          <w:b/>
          <w:sz w:val="22"/>
          <w:szCs w:val="22"/>
          <w:lang w:val="sk-SK"/>
        </w:rPr>
        <w:t>K nasledujúcim riekam priraď</w:t>
      </w:r>
      <w:r w:rsidRPr="001172BA">
        <w:rPr>
          <w:rFonts w:ascii="Arial" w:hAnsi="Arial" w:cs="Arial"/>
          <w:b/>
          <w:sz w:val="22"/>
          <w:szCs w:val="22"/>
          <w:lang w:val="sk-SK"/>
        </w:rPr>
        <w:t xml:space="preserve"> príslušný typ režimu odtoku:</w:t>
      </w:r>
    </w:p>
    <w:p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1172BA">
        <w:rPr>
          <w:rFonts w:ascii="Arial" w:hAnsi="Arial" w:cs="Arial"/>
          <w:sz w:val="22"/>
          <w:szCs w:val="22"/>
          <w:lang w:val="sk-SK"/>
        </w:rPr>
        <w:tab/>
        <w:t>A.  Seina</w:t>
      </w:r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  <w:t>1. rovníkový</w:t>
      </w:r>
    </w:p>
    <w:p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1172BA">
        <w:rPr>
          <w:rFonts w:ascii="Arial" w:hAnsi="Arial" w:cs="Arial"/>
          <w:sz w:val="22"/>
          <w:szCs w:val="22"/>
          <w:lang w:val="sk-SK"/>
        </w:rPr>
        <w:tab/>
        <w:t>B.  Mekong</w:t>
      </w:r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  <w:t>2. ľadovcový</w:t>
      </w:r>
    </w:p>
    <w:p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1172BA">
        <w:rPr>
          <w:rFonts w:ascii="Arial" w:hAnsi="Arial" w:cs="Arial"/>
          <w:sz w:val="22"/>
          <w:szCs w:val="22"/>
          <w:lang w:val="sk-SK"/>
        </w:rPr>
        <w:tab/>
        <w:t>C.  Amazonka</w:t>
      </w:r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  <w:t xml:space="preserve">3. </w:t>
      </w:r>
      <w:proofErr w:type="spellStart"/>
      <w:r w:rsidRPr="001172BA">
        <w:rPr>
          <w:rFonts w:ascii="Arial" w:hAnsi="Arial" w:cs="Arial"/>
          <w:sz w:val="22"/>
          <w:szCs w:val="22"/>
          <w:lang w:val="sk-SK"/>
        </w:rPr>
        <w:t>monzúnový</w:t>
      </w:r>
      <w:proofErr w:type="spellEnd"/>
    </w:p>
    <w:p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1172BA">
        <w:rPr>
          <w:rFonts w:ascii="Arial" w:hAnsi="Arial" w:cs="Arial"/>
          <w:sz w:val="22"/>
          <w:szCs w:val="22"/>
          <w:lang w:val="sk-SK"/>
        </w:rPr>
        <w:tab/>
        <w:t>D.  Rhôna</w:t>
      </w:r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  <w:t>4. snehovo-dažďový</w:t>
      </w:r>
    </w:p>
    <w:p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sz w:val="22"/>
          <w:szCs w:val="22"/>
          <w:lang w:val="sk-SK"/>
        </w:rPr>
      </w:pPr>
      <w:r w:rsidRPr="001172BA">
        <w:rPr>
          <w:rFonts w:ascii="Arial" w:hAnsi="Arial" w:cs="Arial"/>
          <w:sz w:val="22"/>
          <w:szCs w:val="22"/>
          <w:lang w:val="sk-SK"/>
        </w:rPr>
        <w:tab/>
        <w:t xml:space="preserve">E.  </w:t>
      </w:r>
      <w:proofErr w:type="spellStart"/>
      <w:r w:rsidRPr="001172BA">
        <w:rPr>
          <w:rFonts w:ascii="Arial" w:hAnsi="Arial" w:cs="Arial"/>
          <w:sz w:val="22"/>
          <w:szCs w:val="22"/>
          <w:lang w:val="sk-SK"/>
        </w:rPr>
        <w:t>Ob</w:t>
      </w:r>
      <w:proofErr w:type="spellEnd"/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</w:r>
      <w:r w:rsidRPr="001172BA">
        <w:rPr>
          <w:rFonts w:ascii="Arial" w:hAnsi="Arial" w:cs="Arial"/>
          <w:sz w:val="22"/>
          <w:szCs w:val="22"/>
          <w:lang w:val="sk-SK"/>
        </w:rPr>
        <w:tab/>
        <w:t>5. dažďovo-oceánsky</w:t>
      </w:r>
    </w:p>
    <w:p w:rsidR="001172BA" w:rsidRPr="001172BA" w:rsidRDefault="001172BA" w:rsidP="001172BA">
      <w:pPr>
        <w:pStyle w:val="Zkladntext"/>
        <w:spacing w:line="276" w:lineRule="auto"/>
        <w:rPr>
          <w:rFonts w:ascii="Arial" w:hAnsi="Arial" w:cs="Arial"/>
          <w:b/>
          <w:sz w:val="22"/>
          <w:szCs w:val="22"/>
          <w:lang w:val="sk-SK"/>
        </w:rPr>
      </w:pPr>
    </w:p>
    <w:p w:rsidR="001172BA" w:rsidRPr="001172BA" w:rsidRDefault="001172BA" w:rsidP="001172BA">
      <w:pPr>
        <w:pStyle w:val="Zkladntext"/>
        <w:spacing w:line="480" w:lineRule="auto"/>
        <w:rPr>
          <w:rFonts w:ascii="Arial" w:hAnsi="Arial" w:cs="Arial"/>
          <w:sz w:val="22"/>
          <w:szCs w:val="22"/>
          <w:lang w:val="sk-SK"/>
        </w:rPr>
      </w:pP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A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B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C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D</w:t>
      </w:r>
      <w:r>
        <w:rPr>
          <w:rFonts w:ascii="Arial" w:hAnsi="Arial" w:cs="Arial"/>
          <w:sz w:val="22"/>
          <w:szCs w:val="22"/>
          <w:lang w:val="sk-SK"/>
        </w:rPr>
        <w:tab/>
      </w:r>
      <w:r>
        <w:rPr>
          <w:rFonts w:ascii="Arial" w:hAnsi="Arial" w:cs="Arial"/>
          <w:sz w:val="22"/>
          <w:szCs w:val="22"/>
          <w:lang w:val="sk-SK"/>
        </w:rPr>
        <w:tab/>
        <w:t>E</w:t>
      </w:r>
    </w:p>
    <w:p w:rsidR="005C714E" w:rsidRPr="008E4708" w:rsidRDefault="001172BA" w:rsidP="001172BA">
      <w:pPr>
        <w:spacing w:line="480" w:lineRule="auto"/>
        <w:rPr>
          <w:rFonts w:ascii="Arial" w:hAnsi="Arial" w:cs="Arial"/>
          <w:b/>
        </w:rPr>
      </w:pPr>
      <w:r w:rsidRPr="008E4708">
        <w:rPr>
          <w:rFonts w:ascii="Arial" w:hAnsi="Arial" w:cs="Arial"/>
          <w:b/>
        </w:rPr>
        <w:t xml:space="preserve">13. </w:t>
      </w:r>
      <w:r w:rsidR="008E4708" w:rsidRPr="008E4708">
        <w:rPr>
          <w:rFonts w:ascii="Arial" w:hAnsi="Arial" w:cs="Arial"/>
          <w:b/>
        </w:rPr>
        <w:t>Popíš časti morského dna: 1, 2, 4, 5, 6.</w:t>
      </w:r>
    </w:p>
    <w:p w:rsidR="001172BA" w:rsidRPr="001172BA" w:rsidRDefault="001172BA" w:rsidP="001172BA">
      <w:pPr>
        <w:spacing w:line="480" w:lineRule="auto"/>
        <w:rPr>
          <w:rFonts w:ascii="Arial" w:hAnsi="Arial" w:cs="Arial"/>
        </w:rPr>
      </w:pPr>
      <w:r w:rsidRPr="001172BA">
        <w:rPr>
          <w:rFonts w:ascii="Arial" w:hAnsi="Arial" w:cs="Arial"/>
          <w:noProof/>
          <w:lang w:eastAsia="sk-SK"/>
        </w:rPr>
        <w:drawing>
          <wp:inline distT="0" distB="0" distL="0" distR="0">
            <wp:extent cx="4762500" cy="2066925"/>
            <wp:effectExtent l="0" t="0" r="0" b="9525"/>
            <wp:docPr id="3" name="Obrázok 3" descr="C:\Users\Správca\Desktop\Plany_GLH\testy\1.rocnik\reliefdn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rávca\Desktop\Plany_GLH\testy\1.rocnik\reliefdna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4E" w:rsidRPr="005C714E" w:rsidRDefault="005C714E" w:rsidP="00FD354A">
      <w:pPr>
        <w:pStyle w:val="Odsekzoznamu"/>
        <w:rPr>
          <w:rFonts w:ascii="Arial" w:hAnsi="Arial" w:cs="Arial"/>
        </w:rPr>
      </w:pPr>
    </w:p>
    <w:sectPr w:rsidR="005C714E" w:rsidRPr="005C714E" w:rsidSect="008E4708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E16F3"/>
    <w:multiLevelType w:val="hybridMultilevel"/>
    <w:tmpl w:val="F0AA60FA"/>
    <w:lvl w:ilvl="0" w:tplc="EFB8EE06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E52CFF"/>
    <w:multiLevelType w:val="hybridMultilevel"/>
    <w:tmpl w:val="1A5EF92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0C2D"/>
    <w:rsid w:val="001172BA"/>
    <w:rsid w:val="005C714E"/>
    <w:rsid w:val="005F373A"/>
    <w:rsid w:val="00727559"/>
    <w:rsid w:val="008E4708"/>
    <w:rsid w:val="00D069FF"/>
    <w:rsid w:val="00E00C2D"/>
    <w:rsid w:val="00E81295"/>
    <w:rsid w:val="00EF77EC"/>
    <w:rsid w:val="00F12899"/>
    <w:rsid w:val="00FD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8129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0C2D"/>
    <w:pPr>
      <w:ind w:left="720"/>
      <w:contextualSpacing/>
    </w:pPr>
  </w:style>
  <w:style w:type="paragraph" w:styleId="Zkladntext">
    <w:name w:val="Body Text"/>
    <w:basedOn w:val="Normlny"/>
    <w:link w:val="ZkladntextChar"/>
    <w:rsid w:val="005C714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5C714E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E4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E4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sokol</cp:lastModifiedBy>
  <cp:revision>2</cp:revision>
  <cp:lastPrinted>2019-12-10T16:27:00Z</cp:lastPrinted>
  <dcterms:created xsi:type="dcterms:W3CDTF">2022-11-20T10:20:00Z</dcterms:created>
  <dcterms:modified xsi:type="dcterms:W3CDTF">2022-11-20T10:20:00Z</dcterms:modified>
</cp:coreProperties>
</file>