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12" w:rsidRPr="00751CE3" w:rsidRDefault="00007272" w:rsidP="00AC472C">
      <w:pPr>
        <w:pStyle w:val="Praclistnazov"/>
        <w:spacing w:before="120" w:line="276" w:lineRule="auto"/>
        <w:rPr>
          <w:rStyle w:val="PodtitulChar"/>
          <w:rFonts w:asciiTheme="minorHAnsi" w:hAnsiTheme="minorHAnsi" w:cstheme="minorHAnsi"/>
          <w:b/>
        </w:rPr>
      </w:pPr>
      <w:r w:rsidRPr="00751CE3">
        <w:rPr>
          <w:rFonts w:asciiTheme="minorHAnsi" w:hAnsiTheme="minorHAnsi"/>
          <w:sz w:val="40"/>
          <w:szCs w:val="24"/>
        </w:rPr>
        <w:t>Aká veľká je slepá škvrna v mojom oku</w:t>
      </w:r>
      <w:r w:rsidRPr="00751CE3">
        <w:rPr>
          <w:rFonts w:asciiTheme="minorHAnsi" w:hAnsiTheme="minorHAnsi"/>
          <w:sz w:val="40"/>
          <w:szCs w:val="24"/>
        </w:rPr>
        <w:t>?</w:t>
      </w:r>
    </w:p>
    <w:p w:rsidR="00A16D40" w:rsidRPr="00A26DAE" w:rsidRDefault="00A16D40" w:rsidP="00AC472C">
      <w:pPr>
        <w:tabs>
          <w:tab w:val="left" w:pos="3119"/>
          <w:tab w:val="left" w:pos="4253"/>
          <w:tab w:val="left" w:pos="5812"/>
          <w:tab w:val="left" w:pos="7938"/>
        </w:tabs>
        <w:spacing w:before="120"/>
        <w:rPr>
          <w:rFonts w:asciiTheme="minorHAnsi" w:hAnsiTheme="minorHAnsi" w:cstheme="minorHAnsi"/>
          <w:sz w:val="16"/>
        </w:rPr>
      </w:pPr>
    </w:p>
    <w:p w:rsidR="003C2912" w:rsidRPr="00AC472C" w:rsidRDefault="008432CE" w:rsidP="00AC472C">
      <w:pPr>
        <w:pStyle w:val="Oramovanie"/>
        <w:tabs>
          <w:tab w:val="left" w:pos="9071"/>
        </w:tabs>
        <w:spacing w:before="120" w:after="0" w:line="276" w:lineRule="auto"/>
        <w:ind w:right="0"/>
        <w:rPr>
          <w:rFonts w:asciiTheme="minorHAnsi" w:hAnsiTheme="minorHAnsi" w:cstheme="minorHAnsi"/>
          <w:sz w:val="24"/>
        </w:rPr>
      </w:pPr>
      <w:r w:rsidRPr="00AC472C">
        <w:rPr>
          <w:rFonts w:asciiTheme="minorHAnsi" w:hAnsiTheme="minorHAnsi" w:cstheme="minorHAnsi"/>
          <w:sz w:val="24"/>
        </w:rPr>
        <w:t>Zamyslenie na úvod</w:t>
      </w:r>
    </w:p>
    <w:p w:rsidR="00962384" w:rsidRDefault="008545C5" w:rsidP="00AC472C">
      <w:pPr>
        <w:spacing w:before="120"/>
        <w:rPr>
          <w:rFonts w:asciiTheme="minorHAnsi" w:eastAsia="Comic Sans MS" w:hAnsiTheme="minorHAnsi" w:cstheme="minorHAnsi"/>
          <w:sz w:val="24"/>
        </w:rPr>
      </w:pPr>
      <w:r>
        <w:rPr>
          <w:rFonts w:asciiTheme="minorHAnsi" w:eastAsia="Comic Sans MS" w:hAnsiTheme="minorHAnsi" w:cstheme="minorHAnsi"/>
          <w:noProof/>
          <w:sz w:val="24"/>
          <w:lang w:eastAsia="sk-SK"/>
        </w:rPr>
        <w:drawing>
          <wp:anchor distT="0" distB="0" distL="114300" distR="114300" simplePos="0" relativeHeight="251658240" behindDoc="1" locked="0" layoutInCell="1" allowOverlap="1">
            <wp:simplePos x="0" y="0"/>
            <wp:positionH relativeFrom="column">
              <wp:posOffset>3504565</wp:posOffset>
            </wp:positionH>
            <wp:positionV relativeFrom="paragraph">
              <wp:posOffset>98425</wp:posOffset>
            </wp:positionV>
            <wp:extent cx="2626995" cy="1923415"/>
            <wp:effectExtent l="0" t="0" r="1905" b="635"/>
            <wp:wrapTight wrapText="bothSides">
              <wp:wrapPolygon edited="0">
                <wp:start x="0" y="0"/>
                <wp:lineTo x="0" y="21393"/>
                <wp:lineTo x="21459" y="21393"/>
                <wp:lineTo x="21459" y="0"/>
                <wp:lineTo x="0" y="0"/>
              </wp:wrapPolygon>
            </wp:wrapTight>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ko_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6995" cy="1923415"/>
                    </a:xfrm>
                    <a:prstGeom prst="rect">
                      <a:avLst/>
                    </a:prstGeom>
                  </pic:spPr>
                </pic:pic>
              </a:graphicData>
            </a:graphic>
            <wp14:sizeRelH relativeFrom="margin">
              <wp14:pctWidth>0</wp14:pctWidth>
            </wp14:sizeRelH>
            <wp14:sizeRelV relativeFrom="margin">
              <wp14:pctHeight>0</wp14:pctHeight>
            </wp14:sizeRelV>
          </wp:anchor>
        </w:drawing>
      </w:r>
      <w:r w:rsidR="00FD1EAC">
        <w:rPr>
          <w:rFonts w:asciiTheme="minorHAnsi" w:eastAsia="Comic Sans MS" w:hAnsiTheme="minorHAnsi" w:cstheme="minorHAnsi"/>
          <w:sz w:val="24"/>
        </w:rPr>
        <w:t xml:space="preserve">Oko ako orgán zraku má pre nás obrovský význam. Zrakom vnímame až </w:t>
      </w:r>
      <w:r w:rsidR="00310F72">
        <w:rPr>
          <w:rFonts w:asciiTheme="minorHAnsi" w:eastAsia="Comic Sans MS" w:hAnsiTheme="minorHAnsi" w:cstheme="minorHAnsi"/>
          <w:sz w:val="24"/>
        </w:rPr>
        <w:t>8</w:t>
      </w:r>
      <w:r w:rsidR="00FD1EAC">
        <w:rPr>
          <w:rFonts w:asciiTheme="minorHAnsi" w:eastAsia="Comic Sans MS" w:hAnsiTheme="minorHAnsi" w:cstheme="minorHAnsi"/>
          <w:sz w:val="24"/>
        </w:rPr>
        <w:t>0</w:t>
      </w:r>
      <w:r w:rsidR="00FD1EAC">
        <w:rPr>
          <w:rFonts w:asciiTheme="minorHAnsi" w:eastAsia="Comic Sans MS" w:hAnsiTheme="minorHAnsi" w:cstheme="minorHAnsi"/>
          <w:sz w:val="24"/>
          <w:lang w:val="en-US"/>
        </w:rPr>
        <w:t>%</w:t>
      </w:r>
      <w:r w:rsidR="00FD1EAC">
        <w:rPr>
          <w:rFonts w:asciiTheme="minorHAnsi" w:eastAsia="Comic Sans MS" w:hAnsiTheme="minorHAnsi" w:cstheme="minorHAnsi"/>
          <w:sz w:val="24"/>
        </w:rPr>
        <w:t xml:space="preserve"> všetkých podnetov zo</w:t>
      </w:r>
      <w:r w:rsidR="00D5109E">
        <w:rPr>
          <w:rFonts w:asciiTheme="minorHAnsi" w:eastAsia="Comic Sans MS" w:hAnsiTheme="minorHAnsi" w:cstheme="minorHAnsi"/>
          <w:sz w:val="24"/>
        </w:rPr>
        <w:t> </w:t>
      </w:r>
      <w:r w:rsidR="00FD1EAC">
        <w:rPr>
          <w:rFonts w:asciiTheme="minorHAnsi" w:eastAsia="Comic Sans MS" w:hAnsiTheme="minorHAnsi" w:cstheme="minorHAnsi"/>
          <w:sz w:val="24"/>
        </w:rPr>
        <w:t>svojho okolia. Je pre nás prirodzené, že naše oko dokáže vidieť do diaľky ale aj nablízko, do strán, že zrakom rozlišujeme farby, detaily, že vidíme aj pri zníženom osvetlení. Všetky funkcie oka sú podmienené jeho zložením a vlastnosťami jednotlivých jeho častí.</w:t>
      </w:r>
    </w:p>
    <w:p w:rsidR="00FD1EAC" w:rsidRDefault="00FD1EAC" w:rsidP="00AC472C">
      <w:pPr>
        <w:spacing w:before="120"/>
        <w:rPr>
          <w:rFonts w:asciiTheme="minorHAnsi" w:eastAsia="Comic Sans MS" w:hAnsiTheme="minorHAnsi" w:cstheme="minorHAnsi"/>
          <w:sz w:val="24"/>
        </w:rPr>
      </w:pPr>
      <w:r>
        <w:rPr>
          <w:rFonts w:asciiTheme="minorHAnsi" w:eastAsia="Comic Sans MS" w:hAnsiTheme="minorHAnsi" w:cstheme="minorHAnsi"/>
          <w:sz w:val="24"/>
        </w:rPr>
        <w:t>Preverenie funkčnosti zraku je dôležité nie len z pohľadu krátkozrakosti či ďalekozrakosti, ale aj ako prevencia pre</w:t>
      </w:r>
      <w:r w:rsidR="00D5109E">
        <w:rPr>
          <w:rFonts w:asciiTheme="minorHAnsi" w:eastAsia="Comic Sans MS" w:hAnsiTheme="minorHAnsi" w:cstheme="minorHAnsi"/>
          <w:sz w:val="24"/>
        </w:rPr>
        <w:t>d</w:t>
      </w:r>
      <w:r>
        <w:rPr>
          <w:rFonts w:asciiTheme="minorHAnsi" w:eastAsia="Comic Sans MS" w:hAnsiTheme="minorHAnsi" w:cstheme="minorHAnsi"/>
          <w:sz w:val="24"/>
        </w:rPr>
        <w:t xml:space="preserve"> mnohými vážnymi chorobami zraku.</w:t>
      </w:r>
    </w:p>
    <w:p w:rsidR="00825B55" w:rsidRDefault="00591304" w:rsidP="00AC472C">
      <w:pPr>
        <w:spacing w:before="120"/>
        <w:rPr>
          <w:rFonts w:asciiTheme="minorHAnsi" w:eastAsia="Comic Sans MS" w:hAnsiTheme="minorHAnsi" w:cstheme="minorHAnsi"/>
          <w:sz w:val="24"/>
        </w:rPr>
      </w:pPr>
      <w:r>
        <w:rPr>
          <w:rFonts w:asciiTheme="minorHAnsi" w:eastAsia="Comic Sans MS" w:hAnsiTheme="minorHAnsi" w:cstheme="minorHAnsi"/>
          <w:sz w:val="24"/>
        </w:rPr>
        <w:t xml:space="preserve">Pri tejto aktivite však nebudeme vyšetrovať </w:t>
      </w:r>
      <w:r w:rsidR="00D5109E">
        <w:rPr>
          <w:rFonts w:asciiTheme="minorHAnsi" w:eastAsia="Comic Sans MS" w:hAnsiTheme="minorHAnsi" w:cstheme="minorHAnsi"/>
          <w:sz w:val="24"/>
        </w:rPr>
        <w:t>svoj</w:t>
      </w:r>
      <w:r>
        <w:rPr>
          <w:rFonts w:asciiTheme="minorHAnsi" w:eastAsia="Comic Sans MS" w:hAnsiTheme="minorHAnsi" w:cstheme="minorHAnsi"/>
          <w:sz w:val="24"/>
        </w:rPr>
        <w:t xml:space="preserve"> zrak. Presvedčíme sa</w:t>
      </w:r>
      <w:r w:rsidR="00D5109E">
        <w:rPr>
          <w:rFonts w:asciiTheme="minorHAnsi" w:eastAsia="Comic Sans MS" w:hAnsiTheme="minorHAnsi" w:cstheme="minorHAnsi"/>
          <w:sz w:val="24"/>
        </w:rPr>
        <w:t xml:space="preserve"> o existencii slepej škvrny, vyústení zrakového nervu.</w:t>
      </w:r>
    </w:p>
    <w:p w:rsidR="005266FB" w:rsidRPr="00AC472C" w:rsidRDefault="005266FB" w:rsidP="00AC472C">
      <w:pPr>
        <w:spacing w:before="120"/>
        <w:rPr>
          <w:rFonts w:asciiTheme="minorHAnsi" w:eastAsia="Comic Sans MS" w:hAnsiTheme="minorHAnsi" w:cstheme="minorHAnsi"/>
          <w:sz w:val="24"/>
        </w:rPr>
      </w:pPr>
    </w:p>
    <w:p w:rsidR="00825B55" w:rsidRPr="00AC472C" w:rsidRDefault="00825B55" w:rsidP="00AC472C">
      <w:pPr>
        <w:shd w:val="clear" w:color="auto" w:fill="D9D9D9" w:themeFill="background1" w:themeFillShade="D9"/>
        <w:spacing w:before="120"/>
        <w:rPr>
          <w:rFonts w:asciiTheme="minorHAnsi" w:eastAsia="Comic Sans MS" w:hAnsiTheme="minorHAnsi" w:cstheme="minorHAnsi"/>
          <w:b/>
          <w:sz w:val="24"/>
        </w:rPr>
      </w:pPr>
      <w:r w:rsidRPr="00AC472C">
        <w:rPr>
          <w:rFonts w:asciiTheme="minorHAnsi" w:eastAsia="Comic Sans MS" w:hAnsiTheme="minorHAnsi" w:cstheme="minorHAnsi"/>
          <w:b/>
          <w:sz w:val="24"/>
        </w:rPr>
        <w:t>Úloha 1</w:t>
      </w:r>
      <w:r w:rsidR="002851FC">
        <w:rPr>
          <w:rFonts w:asciiTheme="minorHAnsi" w:eastAsia="Comic Sans MS" w:hAnsiTheme="minorHAnsi" w:cstheme="minorHAnsi"/>
          <w:b/>
          <w:sz w:val="24"/>
        </w:rPr>
        <w:tab/>
        <w:t xml:space="preserve">Oko ako orgán </w:t>
      </w:r>
      <w:r w:rsidR="00310F72">
        <w:rPr>
          <w:rFonts w:asciiTheme="minorHAnsi" w:eastAsia="Comic Sans MS" w:hAnsiTheme="minorHAnsi" w:cstheme="minorHAnsi"/>
          <w:b/>
          <w:sz w:val="24"/>
        </w:rPr>
        <w:t>môjho</w:t>
      </w:r>
      <w:r w:rsidR="002851FC">
        <w:rPr>
          <w:rFonts w:asciiTheme="minorHAnsi" w:eastAsia="Comic Sans MS" w:hAnsiTheme="minorHAnsi" w:cstheme="minorHAnsi"/>
          <w:b/>
          <w:sz w:val="24"/>
        </w:rPr>
        <w:t xml:space="preserve"> zraku</w:t>
      </w:r>
    </w:p>
    <w:p w:rsidR="00C16DE6" w:rsidRPr="00AC472C" w:rsidRDefault="002851FC" w:rsidP="00AC472C">
      <w:pPr>
        <w:spacing w:before="120"/>
        <w:rPr>
          <w:rFonts w:asciiTheme="minorHAnsi" w:hAnsiTheme="minorHAnsi" w:cstheme="minorHAnsi"/>
          <w:sz w:val="24"/>
        </w:rPr>
      </w:pPr>
      <w:r>
        <w:rPr>
          <w:rFonts w:asciiTheme="minorHAnsi" w:hAnsiTheme="minorHAnsi" w:cstheme="minorHAnsi"/>
          <w:sz w:val="24"/>
        </w:rPr>
        <w:t xml:space="preserve">Vyhľadajte informácie o ľudskom oku a prezentujte ich spolužiakom. Zamerajte sa na zloženie oka, jeho základné vlastnosti, funkcie pri spracovaní obrazu a mechanizmus videnia, </w:t>
      </w:r>
      <w:r w:rsidR="0006306D">
        <w:rPr>
          <w:rFonts w:asciiTheme="minorHAnsi" w:hAnsiTheme="minorHAnsi" w:cstheme="minorHAnsi"/>
          <w:sz w:val="24"/>
        </w:rPr>
        <w:t>rozlišovaciu schopnosť,</w:t>
      </w:r>
      <w:r w:rsidR="0006306D">
        <w:rPr>
          <w:rFonts w:asciiTheme="minorHAnsi" w:hAnsiTheme="minorHAnsi" w:cstheme="minorHAnsi"/>
          <w:sz w:val="24"/>
        </w:rPr>
        <w:t xml:space="preserve"> </w:t>
      </w:r>
      <w:r>
        <w:rPr>
          <w:rFonts w:asciiTheme="minorHAnsi" w:hAnsiTheme="minorHAnsi" w:cstheme="minorHAnsi"/>
          <w:sz w:val="24"/>
        </w:rPr>
        <w:t>chyby zraku a prevenciu pred ochorením zraku. Moderná veda a medicína dokážu mnohé z chýb zraku napraviť. Formulujte otázky, ktoré vá</w:t>
      </w:r>
      <w:r w:rsidR="00310F72">
        <w:rPr>
          <w:rFonts w:asciiTheme="minorHAnsi" w:hAnsiTheme="minorHAnsi" w:cstheme="minorHAnsi"/>
          <w:sz w:val="24"/>
        </w:rPr>
        <w:t>s</w:t>
      </w:r>
      <w:r>
        <w:rPr>
          <w:rFonts w:asciiTheme="minorHAnsi" w:hAnsiTheme="minorHAnsi" w:cstheme="minorHAnsi"/>
          <w:sz w:val="24"/>
        </w:rPr>
        <w:t xml:space="preserve"> na ľudskom oku zaujali. Pokúste sa odpovede na ne vyhľadať alebo vydiskutovať so spolužiakmi a učiteľom.</w:t>
      </w:r>
    </w:p>
    <w:p w:rsidR="00EE3307" w:rsidRPr="00AC472C" w:rsidRDefault="00EE3307" w:rsidP="00AC472C">
      <w:pPr>
        <w:spacing w:before="120"/>
        <w:ind w:left="-17"/>
        <w:jc w:val="left"/>
        <w:rPr>
          <w:rFonts w:asciiTheme="minorHAnsi" w:hAnsiTheme="minorHAnsi" w:cstheme="minorHAnsi"/>
          <w:i/>
          <w:sz w:val="24"/>
        </w:rPr>
      </w:pPr>
    </w:p>
    <w:p w:rsidR="00814E72" w:rsidRPr="00AC472C" w:rsidRDefault="00D73210" w:rsidP="00AC472C">
      <w:pPr>
        <w:spacing w:before="120"/>
        <w:jc w:val="right"/>
        <w:rPr>
          <w:rFonts w:asciiTheme="minorHAnsi" w:hAnsiTheme="minorHAnsi" w:cstheme="minorHAnsi"/>
          <w:i/>
          <w:sz w:val="24"/>
        </w:rPr>
      </w:pPr>
      <w:r w:rsidRPr="00AC472C">
        <w:rPr>
          <w:rFonts w:asciiTheme="minorHAnsi" w:hAnsiTheme="minorHAnsi" w:cstheme="minorHAnsi"/>
          <w:i/>
          <w:sz w:val="24"/>
        </w:rPr>
        <w:t xml:space="preserve">Diskutujte </w:t>
      </w:r>
      <w:r w:rsidR="00FB5D20">
        <w:rPr>
          <w:rFonts w:asciiTheme="minorHAnsi" w:hAnsiTheme="minorHAnsi" w:cstheme="minorHAnsi"/>
          <w:i/>
          <w:sz w:val="24"/>
        </w:rPr>
        <w:t>so spolužiakmi a základné fakty si vzájomne ozrejmite a zdieľajte.</w:t>
      </w:r>
    </w:p>
    <w:p w:rsidR="00C16DE6" w:rsidRPr="00AC472C" w:rsidRDefault="00C16DE6" w:rsidP="00AC472C">
      <w:pPr>
        <w:spacing w:before="120"/>
        <w:rPr>
          <w:rFonts w:asciiTheme="minorHAnsi" w:hAnsiTheme="minorHAnsi" w:cstheme="minorHAnsi"/>
          <w:sz w:val="24"/>
        </w:rPr>
      </w:pPr>
    </w:p>
    <w:p w:rsidR="00C76445" w:rsidRPr="00AC472C" w:rsidRDefault="008623E9" w:rsidP="00AC472C">
      <w:pPr>
        <w:shd w:val="clear" w:color="auto" w:fill="BFBFBF" w:themeFill="background1" w:themeFillShade="BF"/>
        <w:tabs>
          <w:tab w:val="left" w:pos="0"/>
          <w:tab w:val="left" w:pos="1134"/>
        </w:tabs>
        <w:spacing w:before="120"/>
        <w:rPr>
          <w:rFonts w:asciiTheme="minorHAnsi" w:hAnsiTheme="minorHAnsi" w:cstheme="minorHAnsi"/>
          <w:b/>
          <w:noProof/>
          <w:sz w:val="24"/>
        </w:rPr>
      </w:pPr>
      <w:bookmarkStart w:id="0" w:name="_Hlk523408847"/>
      <w:r w:rsidRPr="00AC472C">
        <w:rPr>
          <w:rFonts w:asciiTheme="minorHAnsi" w:hAnsiTheme="minorHAnsi" w:cstheme="minorHAnsi"/>
          <w:b/>
          <w:noProof/>
          <w:sz w:val="24"/>
        </w:rPr>
        <w:t xml:space="preserve">Úloha </w:t>
      </w:r>
      <w:r w:rsidR="00FE73CC" w:rsidRPr="00AC472C">
        <w:rPr>
          <w:rFonts w:asciiTheme="minorHAnsi" w:hAnsiTheme="minorHAnsi" w:cstheme="minorHAnsi"/>
          <w:b/>
          <w:noProof/>
          <w:sz w:val="24"/>
        </w:rPr>
        <w:t>2</w:t>
      </w:r>
      <w:r w:rsidRPr="00AC472C">
        <w:rPr>
          <w:rFonts w:asciiTheme="minorHAnsi" w:hAnsiTheme="minorHAnsi" w:cstheme="minorHAnsi"/>
          <w:b/>
          <w:noProof/>
          <w:sz w:val="24"/>
        </w:rPr>
        <w:t xml:space="preserve"> </w:t>
      </w:r>
      <w:r w:rsidR="000A2468" w:rsidRPr="00AC472C">
        <w:rPr>
          <w:rFonts w:asciiTheme="minorHAnsi" w:hAnsiTheme="minorHAnsi" w:cstheme="minorHAnsi"/>
          <w:b/>
          <w:noProof/>
          <w:sz w:val="24"/>
        </w:rPr>
        <w:tab/>
      </w:r>
      <w:bookmarkEnd w:id="0"/>
      <w:r w:rsidR="0006306D">
        <w:rPr>
          <w:rFonts w:asciiTheme="minorHAnsi" w:hAnsiTheme="minorHAnsi" w:cstheme="minorHAnsi"/>
          <w:b/>
          <w:noProof/>
          <w:sz w:val="24"/>
        </w:rPr>
        <w:t>Slepá škvrna v ľudskom oku</w:t>
      </w:r>
    </w:p>
    <w:p w:rsidR="00C76445" w:rsidRDefault="0006306D" w:rsidP="00AC472C">
      <w:pPr>
        <w:spacing w:before="120"/>
        <w:rPr>
          <w:rFonts w:asciiTheme="minorHAnsi" w:hAnsiTheme="minorHAnsi" w:cstheme="minorHAnsi"/>
          <w:sz w:val="24"/>
        </w:rPr>
      </w:pPr>
      <w:bookmarkStart w:id="1" w:name="_Hlk523408926"/>
      <w:r>
        <w:rPr>
          <w:rFonts w:asciiTheme="minorHAnsi" w:hAnsiTheme="minorHAnsi" w:cstheme="minorHAnsi"/>
          <w:sz w:val="24"/>
        </w:rPr>
        <w:t xml:space="preserve">Informácie </w:t>
      </w:r>
      <w:r w:rsidR="004E552C">
        <w:rPr>
          <w:rFonts w:asciiTheme="minorHAnsi" w:hAnsiTheme="minorHAnsi" w:cstheme="minorHAnsi"/>
          <w:sz w:val="24"/>
        </w:rPr>
        <w:t>o zložení ľudského oka vás iste priviedli na fakt, že miesto vyústenia zrakového nervu, v ktorom sa nenachádzajú tyčinky ani čapíky sa označuje ako slepá škvrna (</w:t>
      </w:r>
      <w:r w:rsidR="00C5479E">
        <w:rPr>
          <w:rFonts w:asciiTheme="minorHAnsi" w:hAnsiTheme="minorHAnsi" w:cstheme="minorHAnsi"/>
          <w:sz w:val="24"/>
        </w:rPr>
        <w:t>macula densa, Mariottov bod</w:t>
      </w:r>
      <w:r w:rsidR="004E552C">
        <w:rPr>
          <w:rFonts w:asciiTheme="minorHAnsi" w:hAnsiTheme="minorHAnsi" w:cstheme="minorHAnsi"/>
          <w:sz w:val="24"/>
        </w:rPr>
        <w:t xml:space="preserve">). Nakoľko sa v tomto mieste sietnice nenachádzajú svetlo citlivé receptory, pri dopade svetla naň, nie je informácia o obraze spracovaná. Časť sledovaného obrazu by sme preto nemali vidieť. Ako si vysvetľujete, že „vynechané“ miesto v zornom poli nášho </w:t>
      </w:r>
      <w:r w:rsidR="002A08A4">
        <w:rPr>
          <w:rFonts w:asciiTheme="minorHAnsi" w:hAnsiTheme="minorHAnsi" w:cstheme="minorHAnsi"/>
          <w:sz w:val="24"/>
        </w:rPr>
        <w:t>videnia</w:t>
      </w:r>
      <w:r w:rsidR="004E552C">
        <w:rPr>
          <w:rFonts w:asciiTheme="minorHAnsi" w:hAnsiTheme="minorHAnsi" w:cstheme="minorHAnsi"/>
          <w:sz w:val="24"/>
        </w:rPr>
        <w:t xml:space="preserve"> si neuvedomujeme? Ako si náš zrak poradí s vlastným hendikepom v podobe slepej škvrny?</w:t>
      </w:r>
    </w:p>
    <w:p w:rsidR="00EC3A27" w:rsidRPr="00AC472C" w:rsidRDefault="00EC3A27" w:rsidP="00AC472C">
      <w:pPr>
        <w:spacing w:before="120"/>
        <w:rPr>
          <w:rFonts w:asciiTheme="minorHAnsi" w:hAnsiTheme="minorHAnsi" w:cstheme="minorHAnsi"/>
          <w:sz w:val="24"/>
        </w:rPr>
      </w:pPr>
    </w:p>
    <w:p w:rsidR="00EC3A27" w:rsidRDefault="0006306D" w:rsidP="00AC472C">
      <w:pPr>
        <w:spacing w:before="120"/>
        <w:ind w:left="-17"/>
        <w:jc w:val="right"/>
        <w:rPr>
          <w:rFonts w:asciiTheme="minorHAnsi" w:hAnsiTheme="minorHAnsi" w:cstheme="minorHAnsi"/>
          <w:i/>
          <w:sz w:val="24"/>
        </w:rPr>
        <w:sectPr w:rsidR="00EC3A27" w:rsidSect="004A2B37">
          <w:footerReference w:type="default" r:id="rId9"/>
          <w:type w:val="continuous"/>
          <w:pgSz w:w="11906" w:h="16838" w:code="9"/>
          <w:pgMar w:top="1134" w:right="1134" w:bottom="1134" w:left="1134" w:header="709" w:footer="709" w:gutter="0"/>
          <w:cols w:space="708"/>
          <w:docGrid w:linePitch="360"/>
        </w:sectPr>
      </w:pPr>
      <w:r w:rsidRPr="00AC472C">
        <w:rPr>
          <w:rFonts w:asciiTheme="minorHAnsi" w:hAnsiTheme="minorHAnsi" w:cstheme="minorHAnsi"/>
          <w:i/>
          <w:sz w:val="24"/>
        </w:rPr>
        <w:t xml:space="preserve">Diskutujte </w:t>
      </w:r>
      <w:r>
        <w:rPr>
          <w:rFonts w:asciiTheme="minorHAnsi" w:hAnsiTheme="minorHAnsi" w:cstheme="minorHAnsi"/>
          <w:i/>
          <w:sz w:val="24"/>
        </w:rPr>
        <w:t>so spolužiakmi</w:t>
      </w:r>
      <w:r>
        <w:rPr>
          <w:rFonts w:asciiTheme="minorHAnsi" w:hAnsiTheme="minorHAnsi" w:cstheme="minorHAnsi"/>
          <w:i/>
          <w:sz w:val="24"/>
        </w:rPr>
        <w:t xml:space="preserve">, </w:t>
      </w:r>
      <w:r w:rsidR="00234196" w:rsidRPr="00AC472C">
        <w:rPr>
          <w:rFonts w:asciiTheme="minorHAnsi" w:hAnsiTheme="minorHAnsi" w:cstheme="minorHAnsi"/>
          <w:i/>
          <w:sz w:val="24"/>
        </w:rPr>
        <w:t xml:space="preserve">svoje </w:t>
      </w:r>
      <w:r>
        <w:rPr>
          <w:rFonts w:asciiTheme="minorHAnsi" w:hAnsiTheme="minorHAnsi" w:cstheme="minorHAnsi"/>
          <w:i/>
          <w:sz w:val="24"/>
        </w:rPr>
        <w:t xml:space="preserve">zistenie </w:t>
      </w:r>
      <w:r w:rsidR="004E552C">
        <w:rPr>
          <w:rFonts w:asciiTheme="minorHAnsi" w:hAnsiTheme="minorHAnsi" w:cstheme="minorHAnsi"/>
          <w:i/>
          <w:sz w:val="24"/>
        </w:rPr>
        <w:t>si vzájomne ozrejmite a zdieľajte.</w:t>
      </w:r>
      <w:bookmarkEnd w:id="1"/>
    </w:p>
    <w:p w:rsidR="00452CB1" w:rsidRPr="00AC472C" w:rsidRDefault="00004B98" w:rsidP="00AC472C">
      <w:pPr>
        <w:shd w:val="clear" w:color="auto" w:fill="BFBFBF" w:themeFill="background1" w:themeFillShade="BF"/>
        <w:tabs>
          <w:tab w:val="left" w:pos="1134"/>
        </w:tabs>
        <w:spacing w:before="120"/>
        <w:jc w:val="left"/>
        <w:rPr>
          <w:rFonts w:asciiTheme="minorHAnsi" w:eastAsiaTheme="majorEastAsia" w:hAnsiTheme="minorHAnsi" w:cstheme="minorHAnsi"/>
          <w:b/>
          <w:bCs/>
          <w:iCs/>
          <w:sz w:val="24"/>
        </w:rPr>
      </w:pPr>
      <w:bookmarkStart w:id="2" w:name="_Hlk523409300"/>
      <w:r w:rsidRPr="00AC472C">
        <w:rPr>
          <w:rFonts w:asciiTheme="minorHAnsi" w:eastAsiaTheme="majorEastAsia" w:hAnsiTheme="minorHAnsi" w:cstheme="minorHAnsi"/>
          <w:b/>
          <w:bCs/>
          <w:iCs/>
          <w:sz w:val="24"/>
        </w:rPr>
        <w:lastRenderedPageBreak/>
        <w:t>Úloha 3</w:t>
      </w:r>
      <w:r w:rsidR="00452CB1" w:rsidRPr="00AC472C">
        <w:rPr>
          <w:rFonts w:asciiTheme="minorHAnsi" w:eastAsiaTheme="majorEastAsia" w:hAnsiTheme="minorHAnsi" w:cstheme="minorHAnsi"/>
          <w:b/>
          <w:bCs/>
          <w:iCs/>
          <w:sz w:val="24"/>
        </w:rPr>
        <w:t xml:space="preserve"> </w:t>
      </w:r>
      <w:r w:rsidRPr="00AC472C">
        <w:rPr>
          <w:rFonts w:asciiTheme="minorHAnsi" w:eastAsiaTheme="majorEastAsia" w:hAnsiTheme="minorHAnsi" w:cstheme="minorHAnsi"/>
          <w:b/>
          <w:bCs/>
          <w:iCs/>
          <w:sz w:val="24"/>
        </w:rPr>
        <w:tab/>
      </w:r>
      <w:bookmarkEnd w:id="2"/>
      <w:r w:rsidR="00AB3326">
        <w:rPr>
          <w:rFonts w:asciiTheme="minorHAnsi" w:eastAsiaTheme="majorEastAsia" w:hAnsiTheme="minorHAnsi" w:cstheme="minorHAnsi"/>
          <w:b/>
          <w:bCs/>
          <w:iCs/>
          <w:sz w:val="24"/>
        </w:rPr>
        <w:t>Dôkaz existencie slepej škvrny v </w:t>
      </w:r>
      <w:r w:rsidR="002A08A4">
        <w:rPr>
          <w:rFonts w:asciiTheme="minorHAnsi" w:eastAsiaTheme="majorEastAsia" w:hAnsiTheme="minorHAnsi" w:cstheme="minorHAnsi"/>
          <w:b/>
          <w:bCs/>
          <w:iCs/>
          <w:sz w:val="24"/>
        </w:rPr>
        <w:t>mojom</w:t>
      </w:r>
      <w:r w:rsidR="00AB3326">
        <w:rPr>
          <w:rFonts w:asciiTheme="minorHAnsi" w:eastAsiaTheme="majorEastAsia" w:hAnsiTheme="minorHAnsi" w:cstheme="minorHAnsi"/>
          <w:b/>
          <w:bCs/>
          <w:iCs/>
          <w:sz w:val="24"/>
        </w:rPr>
        <w:t xml:space="preserve"> oku</w:t>
      </w:r>
    </w:p>
    <w:p w:rsidR="00512580" w:rsidRDefault="00B673A3" w:rsidP="00AC472C">
      <w:pPr>
        <w:spacing w:before="120"/>
        <w:rPr>
          <w:rFonts w:asciiTheme="minorHAnsi" w:hAnsiTheme="minorHAnsi" w:cstheme="minorHAnsi"/>
          <w:sz w:val="24"/>
        </w:rPr>
      </w:pPr>
      <w:r>
        <w:rPr>
          <w:rFonts w:asciiTheme="minorHAnsi" w:hAnsiTheme="minorHAnsi" w:cstheme="minorHAnsi"/>
          <w:sz w:val="24"/>
        </w:rPr>
        <w:t xml:space="preserve">Zrejme dôveruje faktu, že sa vo vašom oku nachádza slepá škvrna </w:t>
      </w:r>
      <w:r w:rsidRPr="00B673A3">
        <w:rPr>
          <w:rFonts w:asciiTheme="minorHAnsi" w:hAnsiTheme="minorHAnsi" w:cstheme="minorHAnsi"/>
          <w:sz w:val="24"/>
        </w:rPr>
        <w:sym w:font="Wingdings" w:char="F04A"/>
      </w:r>
      <w:r>
        <w:rPr>
          <w:rFonts w:asciiTheme="minorHAnsi" w:hAnsiTheme="minorHAnsi" w:cstheme="minorHAnsi"/>
          <w:sz w:val="24"/>
        </w:rPr>
        <w:t xml:space="preserve">. O jej existencii </w:t>
      </w:r>
      <w:r w:rsidR="00B739DE">
        <w:rPr>
          <w:rFonts w:asciiTheme="minorHAnsi" w:hAnsiTheme="minorHAnsi" w:cstheme="minorHAnsi"/>
          <w:sz w:val="24"/>
        </w:rPr>
        <w:t xml:space="preserve">sa </w:t>
      </w:r>
      <w:r>
        <w:rPr>
          <w:rFonts w:asciiTheme="minorHAnsi" w:hAnsiTheme="minorHAnsi" w:cstheme="minorHAnsi"/>
          <w:sz w:val="24"/>
        </w:rPr>
        <w:t xml:space="preserve">však </w:t>
      </w:r>
      <w:r w:rsidR="00B739DE">
        <w:rPr>
          <w:rFonts w:asciiTheme="minorHAnsi" w:hAnsiTheme="minorHAnsi" w:cstheme="minorHAnsi"/>
          <w:sz w:val="24"/>
        </w:rPr>
        <w:t xml:space="preserve">môžete </w:t>
      </w:r>
      <w:r>
        <w:rPr>
          <w:rFonts w:asciiTheme="minorHAnsi" w:hAnsiTheme="minorHAnsi" w:cstheme="minorHAnsi"/>
          <w:sz w:val="24"/>
        </w:rPr>
        <w:t>presvedčiť tzv. Mariottovým experimentom.</w:t>
      </w:r>
    </w:p>
    <w:p w:rsidR="00CD618A" w:rsidRPr="00CD62F7" w:rsidRDefault="00CD618A" w:rsidP="00CD618A">
      <w:pPr>
        <w:tabs>
          <w:tab w:val="left" w:pos="709"/>
        </w:tabs>
        <w:spacing w:before="120"/>
        <w:ind w:left="709" w:hanging="283"/>
        <w:rPr>
          <w:rFonts w:asciiTheme="minorHAnsi" w:hAnsiTheme="minorHAnsi" w:cstheme="minorHAnsi"/>
          <w:sz w:val="24"/>
        </w:rPr>
      </w:pPr>
      <w:r>
        <w:rPr>
          <w:rFonts w:asciiTheme="minorHAnsi" w:hAnsiTheme="minorHAnsi" w:cstheme="minorHAnsi"/>
          <w:sz w:val="24"/>
        </w:rPr>
        <w:t>1.</w:t>
      </w:r>
      <w:r>
        <w:rPr>
          <w:rFonts w:asciiTheme="minorHAnsi" w:hAnsiTheme="minorHAnsi" w:cstheme="minorHAnsi"/>
          <w:sz w:val="24"/>
        </w:rPr>
        <w:tab/>
      </w:r>
      <w:r w:rsidR="00CD62F7" w:rsidRPr="00CD62F7">
        <w:rPr>
          <w:rFonts w:asciiTheme="minorHAnsi" w:hAnsiTheme="minorHAnsi" w:cstheme="minorHAnsi"/>
          <w:sz w:val="24"/>
        </w:rPr>
        <w:t>Na kúsok bieleho papiera nakresl</w:t>
      </w:r>
      <w:r w:rsidR="00826469">
        <w:rPr>
          <w:rFonts w:asciiTheme="minorHAnsi" w:hAnsiTheme="minorHAnsi" w:cstheme="minorHAnsi"/>
          <w:sz w:val="24"/>
        </w:rPr>
        <w:t>i</w:t>
      </w:r>
      <w:r w:rsidR="00FC5ACC">
        <w:rPr>
          <w:rFonts w:asciiTheme="minorHAnsi" w:hAnsiTheme="minorHAnsi" w:cstheme="minorHAnsi"/>
          <w:sz w:val="24"/>
        </w:rPr>
        <w:t>te</w:t>
      </w:r>
      <w:r w:rsidR="00CD62F7" w:rsidRPr="00CD62F7">
        <w:rPr>
          <w:rFonts w:asciiTheme="minorHAnsi" w:hAnsiTheme="minorHAnsi" w:cstheme="minorHAnsi"/>
          <w:sz w:val="24"/>
        </w:rPr>
        <w:t xml:space="preserve"> čierny kruh a čiernu hviezdičku o priemeroch zhruba 0,5</w:t>
      </w:r>
      <w:r w:rsidR="00FC5ACC">
        <w:rPr>
          <w:rFonts w:asciiTheme="minorHAnsi" w:hAnsiTheme="minorHAnsi" w:cstheme="minorHAnsi"/>
          <w:sz w:val="24"/>
        </w:rPr>
        <w:t> </w:t>
      </w:r>
      <w:r w:rsidR="00CD62F7" w:rsidRPr="00CD62F7">
        <w:rPr>
          <w:rFonts w:asciiTheme="minorHAnsi" w:hAnsiTheme="minorHAnsi" w:cstheme="minorHAnsi"/>
          <w:sz w:val="24"/>
        </w:rPr>
        <w:t>cm</w:t>
      </w:r>
      <w:r w:rsidR="00CD62F7">
        <w:rPr>
          <w:rFonts w:asciiTheme="minorHAnsi" w:hAnsiTheme="minorHAnsi" w:cstheme="minorHAnsi"/>
          <w:sz w:val="24"/>
        </w:rPr>
        <w:t xml:space="preserve">, </w:t>
      </w:r>
      <w:r w:rsidR="00FC5ACC">
        <w:rPr>
          <w:rFonts w:asciiTheme="minorHAnsi" w:hAnsiTheme="minorHAnsi" w:cstheme="minorHAnsi"/>
          <w:sz w:val="24"/>
        </w:rPr>
        <w:t xml:space="preserve">umiestnené vodorovne </w:t>
      </w:r>
      <w:r w:rsidR="00CD62F7" w:rsidRPr="00CD62F7">
        <w:rPr>
          <w:rFonts w:asciiTheme="minorHAnsi" w:hAnsiTheme="minorHAnsi" w:cstheme="minorHAnsi"/>
          <w:sz w:val="24"/>
        </w:rPr>
        <w:t>vo vzájomnej vzdialenosti 12 cm.</w:t>
      </w:r>
    </w:p>
    <w:p w:rsidR="00CD618A" w:rsidRPr="00CD62F7" w:rsidRDefault="00CD618A" w:rsidP="00CD618A">
      <w:pPr>
        <w:spacing w:before="120"/>
        <w:rPr>
          <w:rFonts w:asciiTheme="minorHAnsi" w:hAnsiTheme="minorHAnsi" w:cstheme="minorHAnsi"/>
          <w:sz w:val="24"/>
        </w:rPr>
      </w:pPr>
    </w:p>
    <w:p w:rsidR="00CD618A" w:rsidRDefault="00725509" w:rsidP="00CD618A">
      <w:pPr>
        <w:tabs>
          <w:tab w:val="left" w:pos="6804"/>
        </w:tabs>
        <w:spacing w:before="120"/>
        <w:ind w:left="1701"/>
        <w:rPr>
          <w:rFonts w:asciiTheme="minorHAnsi" w:hAnsiTheme="minorHAnsi" w:cstheme="minorHAnsi"/>
          <w:sz w:val="24"/>
        </w:rPr>
      </w:pPr>
      <w:r>
        <w:rPr>
          <w:rFonts w:asciiTheme="minorHAnsi" w:hAnsiTheme="minorHAnsi" w:cstheme="minorHAnsi"/>
          <w:noProof/>
          <w:sz w:val="24"/>
          <w:lang w:eastAsia="sk-SK"/>
        </w:rPr>
        <mc:AlternateContent>
          <mc:Choice Requires="wps">
            <w:drawing>
              <wp:anchor distT="0" distB="0" distL="114300" distR="114300" simplePos="0" relativeHeight="251659264" behindDoc="0" locked="0" layoutInCell="1" allowOverlap="1">
                <wp:simplePos x="0" y="0"/>
                <wp:positionH relativeFrom="column">
                  <wp:posOffset>4139777</wp:posOffset>
                </wp:positionH>
                <wp:positionV relativeFrom="paragraph">
                  <wp:posOffset>45508</wp:posOffset>
                </wp:positionV>
                <wp:extent cx="251460" cy="251460"/>
                <wp:effectExtent l="38100" t="38100" r="0" b="53340"/>
                <wp:wrapNone/>
                <wp:docPr id="33" name="7-cípa hviezda 33"/>
                <wp:cNvGraphicFramePr/>
                <a:graphic xmlns:a="http://schemas.openxmlformats.org/drawingml/2006/main">
                  <a:graphicData uri="http://schemas.microsoft.com/office/word/2010/wordprocessingShape">
                    <wps:wsp>
                      <wps:cNvSpPr/>
                      <wps:spPr>
                        <a:xfrm>
                          <a:off x="0" y="0"/>
                          <a:ext cx="251460" cy="251460"/>
                        </a:xfrm>
                        <a:prstGeom prst="star7">
                          <a:avLst>
                            <a:gd name="adj" fmla="val 13799"/>
                            <a:gd name="hf" fmla="val 102572"/>
                            <a:gd name="vf" fmla="val 10521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D2905" id="7-cípa hviezda 33" o:spid="_x0000_s1026" style="position:absolute;margin-left:325.95pt;margin-top:3.6pt;width:19.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" path="m-1,161716l91031,124157,24902,49805r85386,49584l125730,r15442,99389l226558,49805r-66129,74352l251461,161716r-97905,-6674l181685,251461,125730,168787,69775,251461,97904,155042,-1,161716xe" fillcolor="black [3200]" strokecolor="black [1600]" strokeweight="1pt">
                <v:stroke joinstyle="miter"/>
                <v:path arrowok="t" o:connecttype="custom" o:connectlocs="-1,161716;91031,124157;24902,49805;110288,99389;125730,0;141172,99389;226558,49805;160429,124157;251461,161716;153556,155042;181685,251461;125730,168787;69775,251461;97904,155042;-1,161716" o:connectangles="0,0,0,0,0,0,0,0,0,0,0,0,0,0,0"/>
              </v:shape>
            </w:pict>
          </mc:Fallback>
        </mc:AlternateContent>
      </w:r>
      <w:r w:rsidR="00CD618A">
        <w:rPr>
          <w:rFonts w:asciiTheme="minorHAnsi" w:hAnsiTheme="minorHAnsi" w:cstheme="minorHAnsi"/>
          <w:noProof/>
          <w:sz w:val="24"/>
          <w:lang w:eastAsia="sk-SK"/>
        </w:rPr>
        <mc:AlternateContent>
          <mc:Choice Requires="wps">
            <w:drawing>
              <wp:inline distT="0" distB="0" distL="0" distR="0">
                <wp:extent cx="180000" cy="180000"/>
                <wp:effectExtent l="0" t="0" r="10795" b="10795"/>
                <wp:docPr id="17" name="Ovál 17"/>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0BDDF0" id="Ovál 17"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" fillcolor="black [3200]" strokecolor="black [1600]" strokeweight="1pt">
                <v:stroke joinstyle="miter"/>
                <w10:anchorlock/>
              </v:oval>
            </w:pict>
          </mc:Fallback>
        </mc:AlternateContent>
      </w:r>
      <w:r w:rsidR="00CD618A">
        <w:rPr>
          <w:rFonts w:asciiTheme="minorHAnsi" w:hAnsiTheme="minorHAnsi" w:cstheme="minorHAnsi"/>
          <w:sz w:val="24"/>
        </w:rPr>
        <w:tab/>
      </w:r>
    </w:p>
    <w:p w:rsidR="002F42D6" w:rsidRPr="00CD62F7" w:rsidRDefault="002F42D6" w:rsidP="00CD618A">
      <w:pPr>
        <w:tabs>
          <w:tab w:val="left" w:pos="6804"/>
        </w:tabs>
        <w:spacing w:before="120"/>
        <w:ind w:left="1701"/>
        <w:rPr>
          <w:rFonts w:asciiTheme="minorHAnsi" w:hAnsiTheme="minorHAnsi" w:cstheme="minorHAnsi"/>
          <w:sz w:val="24"/>
        </w:rPr>
      </w:pPr>
    </w:p>
    <w:p w:rsidR="00CD618A" w:rsidRPr="00CD62F7" w:rsidRDefault="00CD618A" w:rsidP="00CD618A">
      <w:pPr>
        <w:tabs>
          <w:tab w:val="left" w:pos="709"/>
        </w:tabs>
        <w:spacing w:before="120"/>
        <w:ind w:left="709" w:hanging="283"/>
        <w:rPr>
          <w:rFonts w:asciiTheme="minorHAnsi" w:hAnsiTheme="minorHAnsi" w:cstheme="minorHAnsi"/>
          <w:sz w:val="24"/>
        </w:rPr>
      </w:pPr>
      <w:r>
        <w:rPr>
          <w:rFonts w:asciiTheme="minorHAnsi" w:hAnsiTheme="minorHAnsi" w:cstheme="minorHAnsi"/>
          <w:sz w:val="24"/>
        </w:rPr>
        <w:t>2.</w:t>
      </w:r>
      <w:r>
        <w:rPr>
          <w:rFonts w:asciiTheme="minorHAnsi" w:hAnsiTheme="minorHAnsi" w:cstheme="minorHAnsi"/>
          <w:sz w:val="24"/>
        </w:rPr>
        <w:tab/>
      </w:r>
      <w:r w:rsidR="00CD62F7" w:rsidRPr="00CD62F7">
        <w:rPr>
          <w:rFonts w:asciiTheme="minorHAnsi" w:hAnsiTheme="minorHAnsi" w:cstheme="minorHAnsi"/>
          <w:sz w:val="24"/>
        </w:rPr>
        <w:t>Papier uchy</w:t>
      </w:r>
      <w:r w:rsidR="00FC5ACC">
        <w:rPr>
          <w:rFonts w:asciiTheme="minorHAnsi" w:hAnsiTheme="minorHAnsi" w:cstheme="minorHAnsi"/>
          <w:sz w:val="24"/>
        </w:rPr>
        <w:t>ťte</w:t>
      </w:r>
      <w:r w:rsidR="00CD62F7" w:rsidRPr="00CD62F7">
        <w:rPr>
          <w:rFonts w:asciiTheme="minorHAnsi" w:hAnsiTheme="minorHAnsi" w:cstheme="minorHAnsi"/>
          <w:sz w:val="24"/>
        </w:rPr>
        <w:t xml:space="preserve"> do oboch rúk tak, aby s</w:t>
      </w:r>
      <w:r w:rsidR="00FC5ACC">
        <w:rPr>
          <w:rFonts w:asciiTheme="minorHAnsi" w:hAnsiTheme="minorHAnsi" w:cstheme="minorHAnsi"/>
          <w:sz w:val="24"/>
        </w:rPr>
        <w:t>t</w:t>
      </w:r>
      <w:r w:rsidR="00CD62F7" w:rsidRPr="00CD62F7">
        <w:rPr>
          <w:rFonts w:asciiTheme="minorHAnsi" w:hAnsiTheme="minorHAnsi" w:cstheme="minorHAnsi"/>
          <w:sz w:val="24"/>
        </w:rPr>
        <w:t>e mali obraz pred očami. Ruky vystri</w:t>
      </w:r>
      <w:r w:rsidR="00FC5ACC">
        <w:rPr>
          <w:rFonts w:asciiTheme="minorHAnsi" w:hAnsiTheme="minorHAnsi" w:cstheme="minorHAnsi"/>
          <w:sz w:val="24"/>
        </w:rPr>
        <w:t>t</w:t>
      </w:r>
      <w:r w:rsidR="00CD62F7" w:rsidRPr="00CD62F7">
        <w:rPr>
          <w:rFonts w:asciiTheme="minorHAnsi" w:hAnsiTheme="minorHAnsi" w:cstheme="minorHAnsi"/>
          <w:sz w:val="24"/>
        </w:rPr>
        <w:t>e.</w:t>
      </w:r>
    </w:p>
    <w:p w:rsidR="00CD62F7" w:rsidRPr="00CD62F7" w:rsidRDefault="00CD618A" w:rsidP="00CD618A">
      <w:pPr>
        <w:tabs>
          <w:tab w:val="left" w:pos="709"/>
        </w:tabs>
        <w:spacing w:before="120"/>
        <w:ind w:left="709" w:hanging="283"/>
        <w:rPr>
          <w:rFonts w:asciiTheme="minorHAnsi" w:hAnsiTheme="minorHAnsi" w:cstheme="minorHAnsi"/>
          <w:sz w:val="24"/>
        </w:rPr>
      </w:pPr>
      <w:r>
        <w:rPr>
          <w:rFonts w:asciiTheme="minorHAnsi" w:hAnsiTheme="minorHAnsi" w:cstheme="minorHAnsi"/>
          <w:sz w:val="24"/>
        </w:rPr>
        <w:t>3.</w:t>
      </w:r>
      <w:r>
        <w:rPr>
          <w:rFonts w:asciiTheme="minorHAnsi" w:hAnsiTheme="minorHAnsi" w:cstheme="minorHAnsi"/>
          <w:sz w:val="24"/>
        </w:rPr>
        <w:tab/>
      </w:r>
      <w:r w:rsidR="00CD62F7" w:rsidRPr="00CD62F7">
        <w:rPr>
          <w:rFonts w:asciiTheme="minorHAnsi" w:hAnsiTheme="minorHAnsi" w:cstheme="minorHAnsi"/>
          <w:sz w:val="24"/>
        </w:rPr>
        <w:t>Prižmúr</w:t>
      </w:r>
      <w:r w:rsidR="003A6A6D">
        <w:rPr>
          <w:rFonts w:asciiTheme="minorHAnsi" w:hAnsiTheme="minorHAnsi" w:cstheme="minorHAnsi"/>
          <w:sz w:val="24"/>
        </w:rPr>
        <w:t>te</w:t>
      </w:r>
      <w:r w:rsidR="00CD62F7" w:rsidRPr="00CD62F7">
        <w:rPr>
          <w:rFonts w:asciiTheme="minorHAnsi" w:hAnsiTheme="minorHAnsi" w:cstheme="minorHAnsi"/>
          <w:sz w:val="24"/>
        </w:rPr>
        <w:t xml:space="preserve"> ľavé oko </w:t>
      </w:r>
      <w:r w:rsidR="00BB5B61">
        <w:rPr>
          <w:rFonts w:asciiTheme="minorHAnsi" w:hAnsiTheme="minorHAnsi" w:cstheme="minorHAnsi"/>
          <w:sz w:val="24"/>
        </w:rPr>
        <w:t>a p</w:t>
      </w:r>
      <w:r w:rsidR="00BB5B61" w:rsidRPr="00CD62F7">
        <w:rPr>
          <w:rFonts w:asciiTheme="minorHAnsi" w:hAnsiTheme="minorHAnsi" w:cstheme="minorHAnsi"/>
          <w:sz w:val="24"/>
        </w:rPr>
        <w:t>ravým okom sa díva</w:t>
      </w:r>
      <w:r w:rsidR="00BB5B61">
        <w:rPr>
          <w:rFonts w:asciiTheme="minorHAnsi" w:hAnsiTheme="minorHAnsi" w:cstheme="minorHAnsi"/>
          <w:sz w:val="24"/>
        </w:rPr>
        <w:t>jte</w:t>
      </w:r>
      <w:r w:rsidR="00BB5B61" w:rsidRPr="00CD62F7">
        <w:rPr>
          <w:rFonts w:asciiTheme="minorHAnsi" w:hAnsiTheme="minorHAnsi" w:cstheme="minorHAnsi"/>
          <w:sz w:val="24"/>
        </w:rPr>
        <w:t xml:space="preserve"> na vľavo namaľovaný kruh.</w:t>
      </w:r>
      <w:r w:rsidR="00CD62F7" w:rsidRPr="00CD62F7">
        <w:rPr>
          <w:rFonts w:asciiTheme="minorHAnsi" w:hAnsiTheme="minorHAnsi" w:cstheme="minorHAnsi"/>
          <w:sz w:val="24"/>
        </w:rPr>
        <w:t xml:space="preserve"> </w:t>
      </w:r>
      <w:r w:rsidR="00BB5B61">
        <w:rPr>
          <w:rFonts w:asciiTheme="minorHAnsi" w:hAnsiTheme="minorHAnsi" w:cstheme="minorHAnsi"/>
          <w:sz w:val="24"/>
        </w:rPr>
        <w:t>P</w:t>
      </w:r>
      <w:r w:rsidR="00CD62F7" w:rsidRPr="00CD62F7">
        <w:rPr>
          <w:rFonts w:asciiTheme="minorHAnsi" w:hAnsiTheme="minorHAnsi" w:cstheme="minorHAnsi"/>
          <w:sz w:val="24"/>
        </w:rPr>
        <w:t xml:space="preserve">ostupne približujeme obraz k tvári tak, aby </w:t>
      </w:r>
      <w:r w:rsidR="00BB5B61">
        <w:rPr>
          <w:rFonts w:asciiTheme="minorHAnsi" w:hAnsiTheme="minorHAnsi" w:cstheme="minorHAnsi"/>
          <w:sz w:val="24"/>
        </w:rPr>
        <w:t xml:space="preserve">sa </w:t>
      </w:r>
      <w:r w:rsidR="00CD62F7" w:rsidRPr="00CD62F7">
        <w:rPr>
          <w:rFonts w:asciiTheme="minorHAnsi" w:hAnsiTheme="minorHAnsi" w:cstheme="minorHAnsi"/>
          <w:sz w:val="24"/>
        </w:rPr>
        <w:t xml:space="preserve">hviezdička </w:t>
      </w:r>
      <w:r w:rsidR="00BB5B61">
        <w:rPr>
          <w:rFonts w:asciiTheme="minorHAnsi" w:hAnsiTheme="minorHAnsi" w:cstheme="minorHAnsi"/>
          <w:sz w:val="24"/>
        </w:rPr>
        <w:t xml:space="preserve">nachádzala </w:t>
      </w:r>
      <w:r w:rsidR="00CD62F7" w:rsidRPr="00CD62F7">
        <w:rPr>
          <w:rFonts w:asciiTheme="minorHAnsi" w:hAnsiTheme="minorHAnsi" w:cstheme="minorHAnsi"/>
          <w:sz w:val="24"/>
        </w:rPr>
        <w:t>pred pravým okom.</w:t>
      </w:r>
      <w:r w:rsidR="00871088">
        <w:rPr>
          <w:rFonts w:asciiTheme="minorHAnsi" w:hAnsiTheme="minorHAnsi" w:cstheme="minorHAnsi"/>
          <w:sz w:val="24"/>
        </w:rPr>
        <w:t xml:space="preserve"> Papier s obrazom postupne vzďaľujte od tváre do pôvodnej polohy.</w:t>
      </w:r>
    </w:p>
    <w:p w:rsidR="00B673A3" w:rsidRDefault="00CD618A" w:rsidP="00CD618A">
      <w:pPr>
        <w:tabs>
          <w:tab w:val="left" w:pos="709"/>
        </w:tabs>
        <w:spacing w:before="120"/>
        <w:ind w:left="709" w:hanging="283"/>
        <w:rPr>
          <w:rFonts w:asciiTheme="minorHAnsi" w:hAnsiTheme="minorHAnsi" w:cstheme="minorHAnsi"/>
          <w:sz w:val="24"/>
        </w:rPr>
      </w:pPr>
      <w:r>
        <w:rPr>
          <w:rFonts w:asciiTheme="minorHAnsi" w:hAnsiTheme="minorHAnsi" w:cstheme="minorHAnsi"/>
          <w:sz w:val="24"/>
        </w:rPr>
        <w:t>4.</w:t>
      </w:r>
      <w:r>
        <w:rPr>
          <w:rFonts w:asciiTheme="minorHAnsi" w:hAnsiTheme="minorHAnsi" w:cstheme="minorHAnsi"/>
          <w:sz w:val="24"/>
        </w:rPr>
        <w:tab/>
      </w:r>
      <w:r w:rsidR="00CD62F7" w:rsidRPr="00CD62F7">
        <w:rPr>
          <w:rFonts w:asciiTheme="minorHAnsi" w:hAnsiTheme="minorHAnsi" w:cstheme="minorHAnsi"/>
          <w:sz w:val="24"/>
        </w:rPr>
        <w:t xml:space="preserve">V určitej vzdialenosti od tváre sa </w:t>
      </w:r>
      <w:r w:rsidR="00AD399D">
        <w:rPr>
          <w:rFonts w:asciiTheme="minorHAnsi" w:hAnsiTheme="minorHAnsi" w:cstheme="minorHAnsi"/>
          <w:sz w:val="24"/>
        </w:rPr>
        <w:t>v</w:t>
      </w:r>
      <w:r w:rsidR="00CD62F7" w:rsidRPr="00CD62F7">
        <w:rPr>
          <w:rFonts w:asciiTheme="minorHAnsi" w:hAnsiTheme="minorHAnsi" w:cstheme="minorHAnsi"/>
          <w:sz w:val="24"/>
        </w:rPr>
        <w:t xml:space="preserve">ám obraz hviezdičky stratí, prestaneme ju </w:t>
      </w:r>
      <w:r w:rsidR="00AD399D">
        <w:rPr>
          <w:rFonts w:asciiTheme="minorHAnsi" w:hAnsiTheme="minorHAnsi" w:cstheme="minorHAnsi"/>
          <w:sz w:val="24"/>
        </w:rPr>
        <w:t>vidieť</w:t>
      </w:r>
      <w:r w:rsidR="00CD62F7" w:rsidRPr="00CD62F7">
        <w:rPr>
          <w:rFonts w:asciiTheme="minorHAnsi" w:hAnsiTheme="minorHAnsi" w:cstheme="minorHAnsi"/>
          <w:sz w:val="24"/>
        </w:rPr>
        <w:t>.</w:t>
      </w:r>
      <w:r w:rsidR="00AD399D">
        <w:rPr>
          <w:rFonts w:asciiTheme="minorHAnsi" w:hAnsiTheme="minorHAnsi" w:cstheme="minorHAnsi"/>
          <w:sz w:val="24"/>
        </w:rPr>
        <w:t xml:space="preserve"> </w:t>
      </w:r>
      <w:r w:rsidR="00141512">
        <w:rPr>
          <w:rFonts w:asciiTheme="minorHAnsi" w:hAnsiTheme="minorHAnsi" w:cstheme="minorHAnsi"/>
          <w:sz w:val="24"/>
        </w:rPr>
        <w:t xml:space="preserve">Svetlo od hviezdičky teraz dopadá na čiernu škvrnu vo vašom pravom oku. </w:t>
      </w:r>
      <w:r w:rsidR="00AD399D">
        <w:rPr>
          <w:rFonts w:asciiTheme="minorHAnsi" w:hAnsiTheme="minorHAnsi" w:cstheme="minorHAnsi"/>
          <w:sz w:val="24"/>
        </w:rPr>
        <w:t xml:space="preserve">V pravom oku </w:t>
      </w:r>
      <w:r w:rsidR="00141512">
        <w:rPr>
          <w:rFonts w:asciiTheme="minorHAnsi" w:hAnsiTheme="minorHAnsi" w:cstheme="minorHAnsi"/>
          <w:sz w:val="24"/>
        </w:rPr>
        <w:t xml:space="preserve">teda </w:t>
      </w:r>
      <w:r w:rsidR="00AD399D">
        <w:rPr>
          <w:rFonts w:asciiTheme="minorHAnsi" w:hAnsiTheme="minorHAnsi" w:cstheme="minorHAnsi"/>
          <w:sz w:val="24"/>
        </w:rPr>
        <w:t>iste máte čiernu škvrnu.</w:t>
      </w:r>
      <w:r w:rsidR="00871088">
        <w:rPr>
          <w:rFonts w:asciiTheme="minorHAnsi" w:hAnsiTheme="minorHAnsi" w:cstheme="minorHAnsi"/>
          <w:sz w:val="24"/>
        </w:rPr>
        <w:t xml:space="preserve"> Pri zmene polohy sa vám hviezdička znova objaví v zornom poli.</w:t>
      </w:r>
    </w:p>
    <w:p w:rsidR="00AD399D" w:rsidRDefault="00AD399D" w:rsidP="00CD618A">
      <w:pPr>
        <w:tabs>
          <w:tab w:val="left" w:pos="709"/>
        </w:tabs>
        <w:spacing w:before="120"/>
        <w:ind w:left="709" w:hanging="283"/>
        <w:rPr>
          <w:rFonts w:asciiTheme="minorHAnsi" w:hAnsiTheme="minorHAnsi" w:cstheme="minorHAnsi"/>
          <w:sz w:val="24"/>
        </w:rPr>
      </w:pPr>
      <w:r>
        <w:rPr>
          <w:rFonts w:asciiTheme="minorHAnsi" w:hAnsiTheme="minorHAnsi" w:cstheme="minorHAnsi"/>
          <w:sz w:val="24"/>
        </w:rPr>
        <w:t>5.</w:t>
      </w:r>
      <w:r>
        <w:rPr>
          <w:rFonts w:asciiTheme="minorHAnsi" w:hAnsiTheme="minorHAnsi" w:cstheme="minorHAnsi"/>
          <w:sz w:val="24"/>
        </w:rPr>
        <w:tab/>
        <w:t xml:space="preserve">Obdobne zistite, či máte čiernu škvrnu aj v ľavom oku. </w:t>
      </w:r>
      <w:r w:rsidRPr="00CD62F7">
        <w:rPr>
          <w:rFonts w:asciiTheme="minorHAnsi" w:hAnsiTheme="minorHAnsi" w:cstheme="minorHAnsi"/>
          <w:sz w:val="24"/>
        </w:rPr>
        <w:t>Prižmúr</w:t>
      </w:r>
      <w:r w:rsidR="003A6A6D">
        <w:rPr>
          <w:rFonts w:asciiTheme="minorHAnsi" w:hAnsiTheme="minorHAnsi" w:cstheme="minorHAnsi"/>
          <w:sz w:val="24"/>
        </w:rPr>
        <w:t>t</w:t>
      </w:r>
      <w:r w:rsidRPr="00CD62F7">
        <w:rPr>
          <w:rFonts w:asciiTheme="minorHAnsi" w:hAnsiTheme="minorHAnsi" w:cstheme="minorHAnsi"/>
          <w:sz w:val="24"/>
        </w:rPr>
        <w:t xml:space="preserve">e </w:t>
      </w:r>
      <w:r>
        <w:rPr>
          <w:rFonts w:asciiTheme="minorHAnsi" w:hAnsiTheme="minorHAnsi" w:cstheme="minorHAnsi"/>
          <w:sz w:val="24"/>
        </w:rPr>
        <w:t>pravé</w:t>
      </w:r>
      <w:r w:rsidRPr="00CD62F7">
        <w:rPr>
          <w:rFonts w:asciiTheme="minorHAnsi" w:hAnsiTheme="minorHAnsi" w:cstheme="minorHAnsi"/>
          <w:sz w:val="24"/>
        </w:rPr>
        <w:t xml:space="preserve"> oko </w:t>
      </w:r>
      <w:r w:rsidR="00EB0991">
        <w:rPr>
          <w:rFonts w:asciiTheme="minorHAnsi" w:hAnsiTheme="minorHAnsi" w:cstheme="minorHAnsi"/>
          <w:sz w:val="24"/>
        </w:rPr>
        <w:t>a ľavým</w:t>
      </w:r>
      <w:r w:rsidR="00EB0991" w:rsidRPr="00CD62F7">
        <w:rPr>
          <w:rFonts w:asciiTheme="minorHAnsi" w:hAnsiTheme="minorHAnsi" w:cstheme="minorHAnsi"/>
          <w:sz w:val="24"/>
        </w:rPr>
        <w:t xml:space="preserve"> okom sa díva</w:t>
      </w:r>
      <w:r w:rsidR="00EB0991">
        <w:rPr>
          <w:rFonts w:asciiTheme="minorHAnsi" w:hAnsiTheme="minorHAnsi" w:cstheme="minorHAnsi"/>
          <w:sz w:val="24"/>
        </w:rPr>
        <w:t>jte</w:t>
      </w:r>
      <w:r w:rsidR="00EB0991" w:rsidRPr="00CD62F7">
        <w:rPr>
          <w:rFonts w:asciiTheme="minorHAnsi" w:hAnsiTheme="minorHAnsi" w:cstheme="minorHAnsi"/>
          <w:sz w:val="24"/>
        </w:rPr>
        <w:t xml:space="preserve"> na </w:t>
      </w:r>
      <w:r w:rsidR="00EB0991">
        <w:rPr>
          <w:rFonts w:asciiTheme="minorHAnsi" w:hAnsiTheme="minorHAnsi" w:cstheme="minorHAnsi"/>
          <w:sz w:val="24"/>
        </w:rPr>
        <w:t>vpravo</w:t>
      </w:r>
      <w:r w:rsidR="00EB0991" w:rsidRPr="00CD62F7">
        <w:rPr>
          <w:rFonts w:asciiTheme="minorHAnsi" w:hAnsiTheme="minorHAnsi" w:cstheme="minorHAnsi"/>
          <w:sz w:val="24"/>
        </w:rPr>
        <w:t xml:space="preserve"> namaľovan</w:t>
      </w:r>
      <w:r w:rsidR="00EB0991">
        <w:rPr>
          <w:rFonts w:asciiTheme="minorHAnsi" w:hAnsiTheme="minorHAnsi" w:cstheme="minorHAnsi"/>
          <w:sz w:val="24"/>
        </w:rPr>
        <w:t>ú</w:t>
      </w:r>
      <w:r w:rsidR="00EB0991" w:rsidRPr="00CD62F7">
        <w:rPr>
          <w:rFonts w:asciiTheme="minorHAnsi" w:hAnsiTheme="minorHAnsi" w:cstheme="minorHAnsi"/>
          <w:sz w:val="24"/>
        </w:rPr>
        <w:t xml:space="preserve"> </w:t>
      </w:r>
      <w:r w:rsidR="00EB0991">
        <w:rPr>
          <w:rFonts w:asciiTheme="minorHAnsi" w:hAnsiTheme="minorHAnsi" w:cstheme="minorHAnsi"/>
          <w:sz w:val="24"/>
        </w:rPr>
        <w:t>hviezdičku</w:t>
      </w:r>
      <w:r w:rsidR="00EB0991" w:rsidRPr="00CD62F7">
        <w:rPr>
          <w:rFonts w:asciiTheme="minorHAnsi" w:hAnsiTheme="minorHAnsi" w:cstheme="minorHAnsi"/>
          <w:sz w:val="24"/>
        </w:rPr>
        <w:t>.</w:t>
      </w:r>
      <w:r w:rsidRPr="00CD62F7">
        <w:rPr>
          <w:rFonts w:asciiTheme="minorHAnsi" w:hAnsiTheme="minorHAnsi" w:cstheme="minorHAnsi"/>
          <w:sz w:val="24"/>
        </w:rPr>
        <w:t xml:space="preserve"> </w:t>
      </w:r>
      <w:r w:rsidR="00EB0991">
        <w:rPr>
          <w:rFonts w:asciiTheme="minorHAnsi" w:hAnsiTheme="minorHAnsi" w:cstheme="minorHAnsi"/>
          <w:sz w:val="24"/>
        </w:rPr>
        <w:t>P</w:t>
      </w:r>
      <w:r w:rsidRPr="00CD62F7">
        <w:rPr>
          <w:rFonts w:asciiTheme="minorHAnsi" w:hAnsiTheme="minorHAnsi" w:cstheme="minorHAnsi"/>
          <w:sz w:val="24"/>
        </w:rPr>
        <w:t xml:space="preserve">ostupne približujeme obraz k tvári tak, aby </w:t>
      </w:r>
      <w:r w:rsidR="00EB0991">
        <w:rPr>
          <w:rFonts w:asciiTheme="minorHAnsi" w:hAnsiTheme="minorHAnsi" w:cstheme="minorHAnsi"/>
          <w:sz w:val="24"/>
        </w:rPr>
        <w:t>sa</w:t>
      </w:r>
      <w:r w:rsidRPr="00CD62F7">
        <w:rPr>
          <w:rFonts w:asciiTheme="minorHAnsi" w:hAnsiTheme="minorHAnsi" w:cstheme="minorHAnsi"/>
          <w:sz w:val="24"/>
        </w:rPr>
        <w:t xml:space="preserve"> </w:t>
      </w:r>
      <w:r>
        <w:rPr>
          <w:rFonts w:asciiTheme="minorHAnsi" w:hAnsiTheme="minorHAnsi" w:cstheme="minorHAnsi"/>
          <w:sz w:val="24"/>
        </w:rPr>
        <w:t>kruh</w:t>
      </w:r>
      <w:r w:rsidRPr="00CD62F7">
        <w:rPr>
          <w:rFonts w:asciiTheme="minorHAnsi" w:hAnsiTheme="minorHAnsi" w:cstheme="minorHAnsi"/>
          <w:sz w:val="24"/>
        </w:rPr>
        <w:t xml:space="preserve"> </w:t>
      </w:r>
      <w:r w:rsidR="00EB0991">
        <w:rPr>
          <w:rFonts w:asciiTheme="minorHAnsi" w:hAnsiTheme="minorHAnsi" w:cstheme="minorHAnsi"/>
          <w:sz w:val="24"/>
        </w:rPr>
        <w:t xml:space="preserve">nachádzal </w:t>
      </w:r>
      <w:r w:rsidRPr="00CD62F7">
        <w:rPr>
          <w:rFonts w:asciiTheme="minorHAnsi" w:hAnsiTheme="minorHAnsi" w:cstheme="minorHAnsi"/>
          <w:sz w:val="24"/>
        </w:rPr>
        <w:t xml:space="preserve">pred </w:t>
      </w:r>
      <w:r>
        <w:rPr>
          <w:rFonts w:asciiTheme="minorHAnsi" w:hAnsiTheme="minorHAnsi" w:cstheme="minorHAnsi"/>
          <w:sz w:val="24"/>
        </w:rPr>
        <w:t>ľavým</w:t>
      </w:r>
      <w:r w:rsidRPr="00CD62F7">
        <w:rPr>
          <w:rFonts w:asciiTheme="minorHAnsi" w:hAnsiTheme="minorHAnsi" w:cstheme="minorHAnsi"/>
          <w:sz w:val="24"/>
        </w:rPr>
        <w:t xml:space="preserve"> okom.</w:t>
      </w:r>
      <w:r w:rsidR="006E2518">
        <w:rPr>
          <w:rFonts w:asciiTheme="minorHAnsi" w:hAnsiTheme="minorHAnsi" w:cstheme="minorHAnsi"/>
          <w:sz w:val="24"/>
        </w:rPr>
        <w:t xml:space="preserve"> </w:t>
      </w:r>
      <w:r w:rsidR="006E2518">
        <w:rPr>
          <w:rFonts w:asciiTheme="minorHAnsi" w:hAnsiTheme="minorHAnsi" w:cstheme="minorHAnsi"/>
          <w:sz w:val="24"/>
        </w:rPr>
        <w:t>Papier s obrazom postupne vzďaľujte od tváre do pôvodnej polohy.</w:t>
      </w:r>
    </w:p>
    <w:p w:rsidR="00A93B91" w:rsidRDefault="00A93B91" w:rsidP="00A93B91">
      <w:pPr>
        <w:tabs>
          <w:tab w:val="left" w:pos="709"/>
        </w:tabs>
        <w:spacing w:before="120"/>
        <w:ind w:left="709" w:hanging="283"/>
        <w:rPr>
          <w:rFonts w:asciiTheme="minorHAnsi" w:hAnsiTheme="minorHAnsi" w:cstheme="minorHAnsi"/>
          <w:sz w:val="24"/>
        </w:rPr>
      </w:pPr>
      <w:r>
        <w:rPr>
          <w:rFonts w:asciiTheme="minorHAnsi" w:hAnsiTheme="minorHAnsi" w:cstheme="minorHAnsi"/>
          <w:sz w:val="24"/>
        </w:rPr>
        <w:t>6.</w:t>
      </w:r>
      <w:r>
        <w:rPr>
          <w:rFonts w:asciiTheme="minorHAnsi" w:hAnsiTheme="minorHAnsi" w:cstheme="minorHAnsi"/>
          <w:sz w:val="24"/>
        </w:rPr>
        <w:tab/>
      </w:r>
      <w:r w:rsidRPr="00CD62F7">
        <w:rPr>
          <w:rFonts w:asciiTheme="minorHAnsi" w:hAnsiTheme="minorHAnsi" w:cstheme="minorHAnsi"/>
          <w:sz w:val="24"/>
        </w:rPr>
        <w:t xml:space="preserve">V určitej vzdialenosti od tváre sa </w:t>
      </w:r>
      <w:r>
        <w:rPr>
          <w:rFonts w:asciiTheme="minorHAnsi" w:hAnsiTheme="minorHAnsi" w:cstheme="minorHAnsi"/>
          <w:sz w:val="24"/>
        </w:rPr>
        <w:t>v</w:t>
      </w:r>
      <w:r w:rsidRPr="00CD62F7">
        <w:rPr>
          <w:rFonts w:asciiTheme="minorHAnsi" w:hAnsiTheme="minorHAnsi" w:cstheme="minorHAnsi"/>
          <w:sz w:val="24"/>
        </w:rPr>
        <w:t xml:space="preserve">ám obraz </w:t>
      </w:r>
      <w:r>
        <w:rPr>
          <w:rFonts w:asciiTheme="minorHAnsi" w:hAnsiTheme="minorHAnsi" w:cstheme="minorHAnsi"/>
          <w:sz w:val="24"/>
        </w:rPr>
        <w:t>kruhu</w:t>
      </w:r>
      <w:r w:rsidRPr="00CD62F7">
        <w:rPr>
          <w:rFonts w:asciiTheme="minorHAnsi" w:hAnsiTheme="minorHAnsi" w:cstheme="minorHAnsi"/>
          <w:sz w:val="24"/>
        </w:rPr>
        <w:t xml:space="preserve"> stratí, prestaneme </w:t>
      </w:r>
      <w:r>
        <w:rPr>
          <w:rFonts w:asciiTheme="minorHAnsi" w:hAnsiTheme="minorHAnsi" w:cstheme="minorHAnsi"/>
          <w:sz w:val="24"/>
        </w:rPr>
        <w:t>ho</w:t>
      </w:r>
      <w:r w:rsidRPr="00CD62F7">
        <w:rPr>
          <w:rFonts w:asciiTheme="minorHAnsi" w:hAnsiTheme="minorHAnsi" w:cstheme="minorHAnsi"/>
          <w:sz w:val="24"/>
        </w:rPr>
        <w:t xml:space="preserve"> </w:t>
      </w:r>
      <w:r>
        <w:rPr>
          <w:rFonts w:asciiTheme="minorHAnsi" w:hAnsiTheme="minorHAnsi" w:cstheme="minorHAnsi"/>
          <w:sz w:val="24"/>
        </w:rPr>
        <w:t>vidieť</w:t>
      </w:r>
      <w:r w:rsidRPr="00CD62F7">
        <w:rPr>
          <w:rFonts w:asciiTheme="minorHAnsi" w:hAnsiTheme="minorHAnsi" w:cstheme="minorHAnsi"/>
          <w:sz w:val="24"/>
        </w:rPr>
        <w:t>.</w:t>
      </w:r>
      <w:r>
        <w:rPr>
          <w:rFonts w:asciiTheme="minorHAnsi" w:hAnsiTheme="minorHAnsi" w:cstheme="minorHAnsi"/>
          <w:sz w:val="24"/>
        </w:rPr>
        <w:t xml:space="preserve"> </w:t>
      </w:r>
      <w:r w:rsidR="00141512">
        <w:rPr>
          <w:rFonts w:asciiTheme="minorHAnsi" w:hAnsiTheme="minorHAnsi" w:cstheme="minorHAnsi"/>
          <w:sz w:val="24"/>
        </w:rPr>
        <w:t xml:space="preserve">Svetlo od </w:t>
      </w:r>
      <w:r w:rsidR="00141512">
        <w:rPr>
          <w:rFonts w:asciiTheme="minorHAnsi" w:hAnsiTheme="minorHAnsi" w:cstheme="minorHAnsi"/>
          <w:sz w:val="24"/>
        </w:rPr>
        <w:t>kruhu</w:t>
      </w:r>
      <w:r w:rsidR="00141512">
        <w:rPr>
          <w:rFonts w:asciiTheme="minorHAnsi" w:hAnsiTheme="minorHAnsi" w:cstheme="minorHAnsi"/>
          <w:sz w:val="24"/>
        </w:rPr>
        <w:t xml:space="preserve"> teraz dopadá na čiernu škvrnu vo vašom </w:t>
      </w:r>
      <w:r w:rsidR="00141512">
        <w:rPr>
          <w:rFonts w:asciiTheme="minorHAnsi" w:hAnsiTheme="minorHAnsi" w:cstheme="minorHAnsi"/>
          <w:sz w:val="24"/>
        </w:rPr>
        <w:t xml:space="preserve">ľavom </w:t>
      </w:r>
      <w:r w:rsidR="00141512">
        <w:rPr>
          <w:rFonts w:asciiTheme="minorHAnsi" w:hAnsiTheme="minorHAnsi" w:cstheme="minorHAnsi"/>
          <w:sz w:val="24"/>
        </w:rPr>
        <w:t>oku.</w:t>
      </w:r>
      <w:r w:rsidR="00141512">
        <w:rPr>
          <w:rFonts w:asciiTheme="minorHAnsi" w:hAnsiTheme="minorHAnsi" w:cstheme="minorHAnsi"/>
          <w:sz w:val="24"/>
        </w:rPr>
        <w:t xml:space="preserve"> </w:t>
      </w:r>
      <w:r>
        <w:rPr>
          <w:rFonts w:asciiTheme="minorHAnsi" w:hAnsiTheme="minorHAnsi" w:cstheme="minorHAnsi"/>
          <w:sz w:val="24"/>
        </w:rPr>
        <w:t>V </w:t>
      </w:r>
      <w:r>
        <w:rPr>
          <w:rFonts w:asciiTheme="minorHAnsi" w:hAnsiTheme="minorHAnsi" w:cstheme="minorHAnsi"/>
          <w:sz w:val="24"/>
        </w:rPr>
        <w:t>ľavom</w:t>
      </w:r>
      <w:r>
        <w:rPr>
          <w:rFonts w:asciiTheme="minorHAnsi" w:hAnsiTheme="minorHAnsi" w:cstheme="minorHAnsi"/>
          <w:sz w:val="24"/>
        </w:rPr>
        <w:t xml:space="preserve"> oku </w:t>
      </w:r>
      <w:r w:rsidR="00EB0991">
        <w:rPr>
          <w:rFonts w:asciiTheme="minorHAnsi" w:hAnsiTheme="minorHAnsi" w:cstheme="minorHAnsi"/>
          <w:sz w:val="24"/>
        </w:rPr>
        <w:t xml:space="preserve">teda </w:t>
      </w:r>
      <w:r>
        <w:rPr>
          <w:rFonts w:asciiTheme="minorHAnsi" w:hAnsiTheme="minorHAnsi" w:cstheme="minorHAnsi"/>
          <w:sz w:val="24"/>
        </w:rPr>
        <w:t>iste máte čiernu škvrnu.</w:t>
      </w:r>
      <w:r w:rsidR="006E2518">
        <w:rPr>
          <w:rFonts w:asciiTheme="minorHAnsi" w:hAnsiTheme="minorHAnsi" w:cstheme="minorHAnsi"/>
          <w:sz w:val="24"/>
        </w:rPr>
        <w:t xml:space="preserve"> </w:t>
      </w:r>
      <w:r w:rsidR="006E2518">
        <w:rPr>
          <w:rFonts w:asciiTheme="minorHAnsi" w:hAnsiTheme="minorHAnsi" w:cstheme="minorHAnsi"/>
          <w:sz w:val="24"/>
        </w:rPr>
        <w:t>Pri zmene polohy sa vám hviezdička znova objaví v zornom poli.</w:t>
      </w:r>
    </w:p>
    <w:p w:rsidR="00A93B91" w:rsidRDefault="00A93B91" w:rsidP="00CD618A">
      <w:pPr>
        <w:tabs>
          <w:tab w:val="left" w:pos="709"/>
        </w:tabs>
        <w:spacing w:before="120"/>
        <w:ind w:left="709" w:hanging="283"/>
        <w:rPr>
          <w:rFonts w:asciiTheme="minorHAnsi" w:hAnsiTheme="minorHAnsi" w:cstheme="minorHAnsi"/>
          <w:sz w:val="24"/>
        </w:rPr>
      </w:pPr>
    </w:p>
    <w:p w:rsid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r w:rsidRPr="00E270FF">
        <w:rPr>
          <w:rFonts w:asciiTheme="minorHAnsi" w:hAnsiTheme="minorHAnsi" w:cstheme="minorHAnsi"/>
          <w:i/>
          <w:sz w:val="24"/>
        </w:rPr>
        <w:t xml:space="preserve">Formulujte vlastnými slovami podstatu </w:t>
      </w:r>
      <w:r>
        <w:rPr>
          <w:rFonts w:asciiTheme="minorHAnsi" w:hAnsiTheme="minorHAnsi" w:cstheme="minorHAnsi"/>
          <w:i/>
          <w:sz w:val="24"/>
        </w:rPr>
        <w:t xml:space="preserve">a priebeh </w:t>
      </w:r>
      <w:r w:rsidRPr="00E270FF">
        <w:rPr>
          <w:rFonts w:asciiTheme="minorHAnsi" w:hAnsiTheme="minorHAnsi" w:cstheme="minorHAnsi"/>
          <w:i/>
          <w:sz w:val="24"/>
        </w:rPr>
        <w:t>dôkazu existencie slepej škvrny v ľudskom oku.</w:t>
      </w:r>
    </w:p>
    <w:p w:rsid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270FF" w:rsidRPr="00E270FF" w:rsidRDefault="00E270FF" w:rsidP="00E270FF">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270FF" w:rsidRDefault="00E270FF" w:rsidP="00AC472C">
      <w:pPr>
        <w:spacing w:before="120"/>
        <w:jc w:val="center"/>
        <w:rPr>
          <w:rFonts w:asciiTheme="minorHAnsi" w:hAnsiTheme="minorHAnsi" w:cstheme="minorHAnsi"/>
          <w:sz w:val="24"/>
        </w:rPr>
      </w:pPr>
      <w:r>
        <w:rPr>
          <w:rFonts w:asciiTheme="minorHAnsi" w:hAnsiTheme="minorHAnsi" w:cstheme="minorHAnsi"/>
          <w:sz w:val="24"/>
        </w:rPr>
        <w:br w:type="page"/>
      </w:r>
    </w:p>
    <w:p w:rsidR="00BF24CD" w:rsidRPr="00AC472C" w:rsidRDefault="00BF24CD" w:rsidP="00BF24CD">
      <w:pPr>
        <w:shd w:val="clear" w:color="auto" w:fill="BFBFBF" w:themeFill="background1" w:themeFillShade="BF"/>
        <w:tabs>
          <w:tab w:val="left" w:pos="1134"/>
        </w:tabs>
        <w:spacing w:before="120"/>
        <w:jc w:val="left"/>
        <w:rPr>
          <w:rFonts w:asciiTheme="minorHAnsi" w:eastAsiaTheme="majorEastAsia" w:hAnsiTheme="minorHAnsi" w:cstheme="minorHAnsi"/>
          <w:b/>
          <w:bCs/>
          <w:iCs/>
          <w:sz w:val="24"/>
        </w:rPr>
      </w:pPr>
      <w:r w:rsidRPr="00AC472C">
        <w:rPr>
          <w:rFonts w:asciiTheme="minorHAnsi" w:eastAsiaTheme="majorEastAsia" w:hAnsiTheme="minorHAnsi" w:cstheme="minorHAnsi"/>
          <w:b/>
          <w:bCs/>
          <w:iCs/>
          <w:sz w:val="24"/>
        </w:rPr>
        <w:lastRenderedPageBreak/>
        <w:t xml:space="preserve">Úloha </w:t>
      </w:r>
      <w:r>
        <w:rPr>
          <w:rFonts w:asciiTheme="minorHAnsi" w:eastAsiaTheme="majorEastAsia" w:hAnsiTheme="minorHAnsi" w:cstheme="minorHAnsi"/>
          <w:b/>
          <w:bCs/>
          <w:iCs/>
          <w:sz w:val="24"/>
        </w:rPr>
        <w:t>4</w:t>
      </w:r>
      <w:r w:rsidRPr="00AC472C">
        <w:rPr>
          <w:rFonts w:asciiTheme="minorHAnsi" w:eastAsiaTheme="majorEastAsia" w:hAnsiTheme="minorHAnsi" w:cstheme="minorHAnsi"/>
          <w:b/>
          <w:bCs/>
          <w:iCs/>
          <w:sz w:val="24"/>
        </w:rPr>
        <w:t xml:space="preserve"> </w:t>
      </w:r>
      <w:r w:rsidRPr="00AC472C">
        <w:rPr>
          <w:rFonts w:asciiTheme="minorHAnsi" w:eastAsiaTheme="majorEastAsia" w:hAnsiTheme="minorHAnsi" w:cstheme="minorHAnsi"/>
          <w:b/>
          <w:bCs/>
          <w:iCs/>
          <w:sz w:val="24"/>
        </w:rPr>
        <w:tab/>
      </w:r>
      <w:r>
        <w:rPr>
          <w:rFonts w:asciiTheme="minorHAnsi" w:eastAsiaTheme="majorEastAsia" w:hAnsiTheme="minorHAnsi" w:cstheme="minorHAnsi"/>
          <w:b/>
          <w:bCs/>
          <w:iCs/>
          <w:sz w:val="24"/>
        </w:rPr>
        <w:t xml:space="preserve">Aká veľká je </w:t>
      </w:r>
      <w:r>
        <w:rPr>
          <w:rFonts w:asciiTheme="minorHAnsi" w:eastAsiaTheme="majorEastAsia" w:hAnsiTheme="minorHAnsi" w:cstheme="minorHAnsi"/>
          <w:b/>
          <w:bCs/>
          <w:iCs/>
          <w:sz w:val="24"/>
        </w:rPr>
        <w:t>slep</w:t>
      </w:r>
      <w:r>
        <w:rPr>
          <w:rFonts w:asciiTheme="minorHAnsi" w:eastAsiaTheme="majorEastAsia" w:hAnsiTheme="minorHAnsi" w:cstheme="minorHAnsi"/>
          <w:b/>
          <w:bCs/>
          <w:iCs/>
          <w:sz w:val="24"/>
        </w:rPr>
        <w:t>á</w:t>
      </w:r>
      <w:r>
        <w:rPr>
          <w:rFonts w:asciiTheme="minorHAnsi" w:eastAsiaTheme="majorEastAsia" w:hAnsiTheme="minorHAnsi" w:cstheme="minorHAnsi"/>
          <w:b/>
          <w:bCs/>
          <w:iCs/>
          <w:sz w:val="24"/>
        </w:rPr>
        <w:t xml:space="preserve"> škvrn</w:t>
      </w:r>
      <w:r>
        <w:rPr>
          <w:rFonts w:asciiTheme="minorHAnsi" w:eastAsiaTheme="majorEastAsia" w:hAnsiTheme="minorHAnsi" w:cstheme="minorHAnsi"/>
          <w:b/>
          <w:bCs/>
          <w:iCs/>
          <w:sz w:val="24"/>
        </w:rPr>
        <w:t>a</w:t>
      </w:r>
      <w:r>
        <w:rPr>
          <w:rFonts w:asciiTheme="minorHAnsi" w:eastAsiaTheme="majorEastAsia" w:hAnsiTheme="minorHAnsi" w:cstheme="minorHAnsi"/>
          <w:b/>
          <w:bCs/>
          <w:iCs/>
          <w:sz w:val="24"/>
        </w:rPr>
        <w:t xml:space="preserve"> v </w:t>
      </w:r>
      <w:r w:rsidR="002A08A4">
        <w:rPr>
          <w:rFonts w:asciiTheme="minorHAnsi" w:eastAsiaTheme="majorEastAsia" w:hAnsiTheme="minorHAnsi" w:cstheme="minorHAnsi"/>
          <w:b/>
          <w:bCs/>
          <w:iCs/>
          <w:sz w:val="24"/>
        </w:rPr>
        <w:t>mojom</w:t>
      </w:r>
      <w:r>
        <w:rPr>
          <w:rFonts w:asciiTheme="minorHAnsi" w:eastAsiaTheme="majorEastAsia" w:hAnsiTheme="minorHAnsi" w:cstheme="minorHAnsi"/>
          <w:b/>
          <w:bCs/>
          <w:iCs/>
          <w:sz w:val="24"/>
        </w:rPr>
        <w:t xml:space="preserve"> oku</w:t>
      </w:r>
      <w:r>
        <w:rPr>
          <w:rFonts w:asciiTheme="minorHAnsi" w:eastAsiaTheme="majorEastAsia" w:hAnsiTheme="minorHAnsi" w:cstheme="minorHAnsi"/>
          <w:b/>
          <w:bCs/>
          <w:iCs/>
          <w:sz w:val="24"/>
        </w:rPr>
        <w:t>?</w:t>
      </w:r>
    </w:p>
    <w:p w:rsidR="00512580" w:rsidRDefault="00E14FB2" w:rsidP="00BF24CD">
      <w:pPr>
        <w:spacing w:before="120"/>
        <w:rPr>
          <w:rFonts w:asciiTheme="minorHAnsi" w:hAnsiTheme="minorHAnsi" w:cstheme="minorHAnsi"/>
          <w:sz w:val="24"/>
        </w:rPr>
      </w:pPr>
      <w:r>
        <w:rPr>
          <w:rFonts w:asciiTheme="minorHAnsi" w:hAnsiTheme="minorHAnsi" w:cstheme="minorHAnsi"/>
          <w:sz w:val="24"/>
        </w:rPr>
        <w:t>Pri predchádzajúcom dôkaze existencie slepej škvrny ste si mali možnosť všimnúť, že ste v istej vzdialenosti od oka prestávali a znova začínali vidieť kruh a hviezdičku.</w:t>
      </w:r>
      <w:r w:rsidR="004B0F3C">
        <w:rPr>
          <w:rFonts w:asciiTheme="minorHAnsi" w:hAnsiTheme="minorHAnsi" w:cstheme="minorHAnsi"/>
          <w:sz w:val="24"/>
        </w:rPr>
        <w:t xml:space="preserve"> Z prechodu svetelných lúčov </w:t>
      </w:r>
      <w:r w:rsidR="005E1518">
        <w:rPr>
          <w:rFonts w:asciiTheme="minorHAnsi" w:hAnsiTheme="minorHAnsi" w:cstheme="minorHAnsi"/>
          <w:sz w:val="24"/>
        </w:rPr>
        <w:t>a zjednodušenej geometrie</w:t>
      </w:r>
      <w:r w:rsidR="004B0F3C">
        <w:rPr>
          <w:rFonts w:asciiTheme="minorHAnsi" w:hAnsiTheme="minorHAnsi" w:cstheme="minorHAnsi"/>
          <w:sz w:val="24"/>
        </w:rPr>
        <w:t xml:space="preserve"> </w:t>
      </w:r>
      <w:r w:rsidR="005E1518">
        <w:rPr>
          <w:rFonts w:asciiTheme="minorHAnsi" w:hAnsiTheme="minorHAnsi" w:cstheme="minorHAnsi"/>
          <w:sz w:val="24"/>
        </w:rPr>
        <w:t>ok</w:t>
      </w:r>
      <w:r w:rsidR="005E1518">
        <w:rPr>
          <w:rFonts w:asciiTheme="minorHAnsi" w:hAnsiTheme="minorHAnsi" w:cstheme="minorHAnsi"/>
          <w:sz w:val="24"/>
        </w:rPr>
        <w:t>a</w:t>
      </w:r>
      <w:r w:rsidR="005E1518">
        <w:rPr>
          <w:rFonts w:asciiTheme="minorHAnsi" w:hAnsiTheme="minorHAnsi" w:cstheme="minorHAnsi"/>
          <w:sz w:val="24"/>
        </w:rPr>
        <w:t xml:space="preserve"> </w:t>
      </w:r>
      <w:r w:rsidR="005E1518">
        <w:rPr>
          <w:rFonts w:asciiTheme="minorHAnsi" w:hAnsiTheme="minorHAnsi" w:cstheme="minorHAnsi"/>
          <w:sz w:val="24"/>
        </w:rPr>
        <w:t>je možné určiť priemer slepej škvrny. Postu</w:t>
      </w:r>
      <w:r w:rsidR="00725509">
        <w:rPr>
          <w:rFonts w:asciiTheme="minorHAnsi" w:hAnsiTheme="minorHAnsi" w:cstheme="minorHAnsi"/>
          <w:sz w:val="24"/>
        </w:rPr>
        <w:t>p</w:t>
      </w:r>
      <w:r w:rsidR="005E1518">
        <w:rPr>
          <w:rFonts w:asciiTheme="minorHAnsi" w:hAnsiTheme="minorHAnsi" w:cstheme="minorHAnsi"/>
          <w:sz w:val="24"/>
        </w:rPr>
        <w:t>ujte podľa inštrukcií a</w:t>
      </w:r>
      <w:r w:rsidR="002A08A4">
        <w:rPr>
          <w:rFonts w:asciiTheme="minorHAnsi" w:hAnsiTheme="minorHAnsi" w:cstheme="minorHAnsi"/>
          <w:sz w:val="24"/>
        </w:rPr>
        <w:t> </w:t>
      </w:r>
      <w:r w:rsidR="005E1518">
        <w:rPr>
          <w:rFonts w:asciiTheme="minorHAnsi" w:hAnsiTheme="minorHAnsi" w:cstheme="minorHAnsi"/>
          <w:sz w:val="24"/>
        </w:rPr>
        <w:t xml:space="preserve">realizujte meranie vo dvojiciach. </w:t>
      </w:r>
    </w:p>
    <w:p w:rsidR="007C690D" w:rsidRDefault="00CB03A2" w:rsidP="00BF24CD">
      <w:pPr>
        <w:spacing w:before="120"/>
        <w:rPr>
          <w:rFonts w:asciiTheme="minorHAnsi" w:hAnsiTheme="minorHAnsi" w:cstheme="minorHAnsi"/>
          <w:b/>
          <w:sz w:val="24"/>
        </w:rPr>
      </w:pPr>
      <w:r>
        <w:rPr>
          <w:rFonts w:asciiTheme="minorHAnsi" w:hAnsiTheme="minorHAnsi" w:cstheme="minorHAnsi"/>
          <w:b/>
          <w:noProof/>
          <w:sz w:val="24"/>
          <w:lang w:eastAsia="sk-SK"/>
        </w:rPr>
        <w:drawing>
          <wp:anchor distT="0" distB="0" distL="114300" distR="114300" simplePos="0" relativeHeight="251660288" behindDoc="1" locked="0" layoutInCell="1" allowOverlap="1">
            <wp:simplePos x="0" y="0"/>
            <wp:positionH relativeFrom="column">
              <wp:posOffset>4686300</wp:posOffset>
            </wp:positionH>
            <wp:positionV relativeFrom="paragraph">
              <wp:posOffset>200660</wp:posOffset>
            </wp:positionV>
            <wp:extent cx="1402715" cy="4081145"/>
            <wp:effectExtent l="0" t="0" r="6985" b="0"/>
            <wp:wrapSquare wrapText="bothSides"/>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epa_skv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2715" cy="4081145"/>
                    </a:xfrm>
                    <a:prstGeom prst="rect">
                      <a:avLst/>
                    </a:prstGeom>
                  </pic:spPr>
                </pic:pic>
              </a:graphicData>
            </a:graphic>
            <wp14:sizeRelH relativeFrom="margin">
              <wp14:pctWidth>0</wp14:pctWidth>
            </wp14:sizeRelH>
            <wp14:sizeRelV relativeFrom="margin">
              <wp14:pctHeight>0</wp14:pctHeight>
            </wp14:sizeRelV>
          </wp:anchor>
        </w:drawing>
      </w:r>
      <w:r w:rsidR="00514883">
        <w:rPr>
          <w:rFonts w:asciiTheme="minorHAnsi" w:hAnsiTheme="minorHAnsi" w:cstheme="minorHAnsi"/>
          <w:b/>
          <w:sz w:val="24"/>
        </w:rPr>
        <w:t>Princíp merania</w:t>
      </w:r>
    </w:p>
    <w:p w:rsidR="004727AC" w:rsidRDefault="00F61FC4" w:rsidP="00BF24CD">
      <w:pPr>
        <w:spacing w:before="120"/>
        <w:rPr>
          <w:rFonts w:asciiTheme="minorHAnsi" w:hAnsiTheme="minorHAnsi" w:cstheme="minorHAnsi"/>
          <w:sz w:val="24"/>
        </w:rPr>
      </w:pPr>
      <w:r>
        <w:rPr>
          <w:rFonts w:asciiTheme="minorHAnsi" w:hAnsiTheme="minorHAnsi" w:cstheme="minorHAnsi"/>
          <w:sz w:val="24"/>
        </w:rPr>
        <w:t>O</w:t>
      </w:r>
      <w:r w:rsidRPr="00F61FC4">
        <w:rPr>
          <w:rFonts w:asciiTheme="minorHAnsi" w:hAnsiTheme="minorHAnsi" w:cstheme="minorHAnsi"/>
          <w:sz w:val="24"/>
        </w:rPr>
        <w:t xml:space="preserve">ko </w:t>
      </w:r>
      <w:r>
        <w:rPr>
          <w:rFonts w:asciiTheme="minorHAnsi" w:hAnsiTheme="minorHAnsi" w:cstheme="minorHAnsi"/>
          <w:sz w:val="24"/>
        </w:rPr>
        <w:t xml:space="preserve">budeme </w:t>
      </w:r>
      <w:r w:rsidRPr="00F61FC4">
        <w:rPr>
          <w:rFonts w:asciiTheme="minorHAnsi" w:hAnsiTheme="minorHAnsi" w:cstheme="minorHAnsi"/>
          <w:sz w:val="24"/>
        </w:rPr>
        <w:t>považ</w:t>
      </w:r>
      <w:r>
        <w:rPr>
          <w:rFonts w:asciiTheme="minorHAnsi" w:hAnsiTheme="minorHAnsi" w:cstheme="minorHAnsi"/>
          <w:sz w:val="24"/>
        </w:rPr>
        <w:t xml:space="preserve">ovať </w:t>
      </w:r>
      <w:r w:rsidRPr="00F61FC4">
        <w:rPr>
          <w:rFonts w:asciiTheme="minorHAnsi" w:hAnsiTheme="minorHAnsi" w:cstheme="minorHAnsi"/>
          <w:sz w:val="24"/>
        </w:rPr>
        <w:t>za guľu</w:t>
      </w:r>
      <w:r>
        <w:rPr>
          <w:rFonts w:asciiTheme="minorHAnsi" w:hAnsiTheme="minorHAnsi" w:cstheme="minorHAnsi"/>
          <w:sz w:val="24"/>
        </w:rPr>
        <w:t>. P</w:t>
      </w:r>
      <w:r w:rsidRPr="00F61FC4">
        <w:rPr>
          <w:rFonts w:asciiTheme="minorHAnsi" w:hAnsiTheme="minorHAnsi" w:cstheme="minorHAnsi"/>
          <w:sz w:val="24"/>
        </w:rPr>
        <w:t xml:space="preserve">re vykonanie potrebných výpočtov si označíme vzdialenosť šošovky od sietnice ako </w:t>
      </w:r>
      <w:r w:rsidRPr="00F61FC4">
        <w:rPr>
          <w:rFonts w:asciiTheme="minorHAnsi" w:hAnsiTheme="minorHAnsi" w:cstheme="minorHAnsi"/>
          <w:i/>
          <w:sz w:val="24"/>
        </w:rPr>
        <w:t>r</w:t>
      </w:r>
      <w:r w:rsidRPr="00F61FC4">
        <w:rPr>
          <w:rFonts w:asciiTheme="minorHAnsi" w:hAnsiTheme="minorHAnsi" w:cstheme="minorHAnsi"/>
          <w:sz w:val="24"/>
        </w:rPr>
        <w:t xml:space="preserve"> a za jej veľkosť budeme udávať strednú hodnotu pre </w:t>
      </w:r>
      <w:r>
        <w:rPr>
          <w:rFonts w:asciiTheme="minorHAnsi" w:hAnsiTheme="minorHAnsi" w:cstheme="minorHAnsi"/>
          <w:sz w:val="24"/>
        </w:rPr>
        <w:t xml:space="preserve">veľkosť priemeru </w:t>
      </w:r>
      <w:r w:rsidRPr="00F61FC4">
        <w:rPr>
          <w:rFonts w:asciiTheme="minorHAnsi" w:hAnsiTheme="minorHAnsi" w:cstheme="minorHAnsi"/>
          <w:sz w:val="24"/>
        </w:rPr>
        <w:t>ok</w:t>
      </w:r>
      <w:r>
        <w:rPr>
          <w:rFonts w:asciiTheme="minorHAnsi" w:hAnsiTheme="minorHAnsi" w:cstheme="minorHAnsi"/>
          <w:sz w:val="24"/>
        </w:rPr>
        <w:t>a</w:t>
      </w:r>
      <w:r w:rsidRPr="00F61FC4">
        <w:rPr>
          <w:rFonts w:asciiTheme="minorHAnsi" w:hAnsiTheme="minorHAnsi" w:cstheme="minorHAnsi"/>
          <w:sz w:val="24"/>
        </w:rPr>
        <w:t xml:space="preserve"> dospelého človeka 1,7</w:t>
      </w:r>
      <w:r w:rsidR="00DD62F8">
        <w:rPr>
          <w:rFonts w:asciiTheme="minorHAnsi" w:hAnsiTheme="minorHAnsi" w:cstheme="minorHAnsi"/>
          <w:sz w:val="24"/>
        </w:rPr>
        <w:t> </w:t>
      </w:r>
      <w:r w:rsidRPr="00F61FC4">
        <w:rPr>
          <w:rFonts w:asciiTheme="minorHAnsi" w:hAnsiTheme="minorHAnsi" w:cstheme="minorHAnsi"/>
          <w:sz w:val="24"/>
        </w:rPr>
        <w:t>cm. Šírku čiernej škvrn</w:t>
      </w:r>
      <w:r>
        <w:rPr>
          <w:rFonts w:asciiTheme="minorHAnsi" w:hAnsiTheme="minorHAnsi" w:cstheme="minorHAnsi"/>
          <w:sz w:val="24"/>
        </w:rPr>
        <w:t>y</w:t>
      </w:r>
      <w:r w:rsidRPr="00F61FC4">
        <w:rPr>
          <w:rFonts w:asciiTheme="minorHAnsi" w:hAnsiTheme="minorHAnsi" w:cstheme="minorHAnsi"/>
          <w:sz w:val="24"/>
        </w:rPr>
        <w:t xml:space="preserve"> ľudského oka označíme ako </w:t>
      </w:r>
      <w:r w:rsidRPr="00F61FC4">
        <w:rPr>
          <w:rFonts w:asciiTheme="minorHAnsi" w:hAnsiTheme="minorHAnsi" w:cstheme="minorHAnsi"/>
          <w:i/>
          <w:sz w:val="24"/>
        </w:rPr>
        <w:t>w</w:t>
      </w:r>
      <w:r w:rsidR="00514883">
        <w:rPr>
          <w:rFonts w:asciiTheme="minorHAnsi" w:hAnsiTheme="minorHAnsi" w:cstheme="minorHAnsi"/>
          <w:sz w:val="24"/>
        </w:rPr>
        <w:t xml:space="preserve">. </w:t>
      </w:r>
    </w:p>
    <w:p w:rsidR="00514883" w:rsidRDefault="00A41FF3" w:rsidP="00BF24CD">
      <w:pPr>
        <w:spacing w:before="120"/>
        <w:rPr>
          <w:rFonts w:asciiTheme="minorHAnsi" w:hAnsiTheme="minorHAnsi" w:cstheme="minorHAnsi"/>
          <w:sz w:val="24"/>
        </w:rPr>
      </w:pPr>
      <w:r>
        <w:rPr>
          <w:rFonts w:asciiTheme="minorHAnsi" w:hAnsiTheme="minorHAnsi" w:cstheme="minorHAnsi"/>
          <w:sz w:val="24"/>
        </w:rPr>
        <w:t xml:space="preserve">Pri vzdialenosti papiera </w:t>
      </w:r>
      <w:r w:rsidRPr="00E82BB6">
        <w:rPr>
          <w:rFonts w:asciiTheme="minorHAnsi" w:hAnsiTheme="minorHAnsi" w:cstheme="minorHAnsi"/>
          <w:i/>
          <w:sz w:val="24"/>
        </w:rPr>
        <w:t>s</w:t>
      </w:r>
      <w:r w:rsidRPr="00E82BB6">
        <w:rPr>
          <w:rFonts w:asciiTheme="minorHAnsi" w:hAnsiTheme="minorHAnsi" w:cstheme="minorHAnsi"/>
          <w:sz w:val="24"/>
          <w:vertAlign w:val="subscript"/>
        </w:rPr>
        <w:t>1</w:t>
      </w:r>
      <w:r>
        <w:rPr>
          <w:rFonts w:asciiTheme="minorHAnsi" w:hAnsiTheme="minorHAnsi" w:cstheme="minorHAnsi"/>
          <w:sz w:val="24"/>
          <w:vertAlign w:val="subscript"/>
        </w:rPr>
        <w:t xml:space="preserve"> </w:t>
      </w:r>
      <w:r w:rsidRPr="00A41FF3">
        <w:rPr>
          <w:rFonts w:asciiTheme="minorHAnsi" w:hAnsiTheme="minorHAnsi" w:cstheme="minorHAnsi"/>
          <w:sz w:val="24"/>
        </w:rPr>
        <w:t>od ná</w:t>
      </w:r>
      <w:r>
        <w:rPr>
          <w:rFonts w:asciiTheme="minorHAnsi" w:hAnsiTheme="minorHAnsi" w:cstheme="minorHAnsi"/>
          <w:sz w:val="24"/>
        </w:rPr>
        <w:t>šho oka sa nám stratí obraz napr. hviezdičky. V tejto polohe svetelné lúče od hviezdičky dopadli na pravý okraj slepej škvrny</w:t>
      </w:r>
      <w:r w:rsidR="004727AC">
        <w:rPr>
          <w:rFonts w:asciiTheme="minorHAnsi" w:hAnsiTheme="minorHAnsi" w:cstheme="minorHAnsi"/>
          <w:sz w:val="24"/>
        </w:rPr>
        <w:t>, hviezdičk</w:t>
      </w:r>
      <w:r w:rsidR="00CB03A2">
        <w:rPr>
          <w:rFonts w:asciiTheme="minorHAnsi" w:hAnsiTheme="minorHAnsi" w:cstheme="minorHAnsi"/>
          <w:sz w:val="24"/>
        </w:rPr>
        <w:t>u</w:t>
      </w:r>
      <w:r w:rsidR="004727AC">
        <w:rPr>
          <w:rFonts w:asciiTheme="minorHAnsi" w:hAnsiTheme="minorHAnsi" w:cstheme="minorHAnsi"/>
          <w:sz w:val="24"/>
        </w:rPr>
        <w:t xml:space="preserve"> sme prestali vidieť.</w:t>
      </w:r>
    </w:p>
    <w:p w:rsidR="004727AC" w:rsidRDefault="004727AC" w:rsidP="00BF24CD">
      <w:pPr>
        <w:spacing w:before="120"/>
        <w:rPr>
          <w:rFonts w:asciiTheme="minorHAnsi" w:hAnsiTheme="minorHAnsi" w:cstheme="minorHAnsi"/>
          <w:sz w:val="24"/>
        </w:rPr>
      </w:pPr>
      <w:r>
        <w:rPr>
          <w:rFonts w:asciiTheme="minorHAnsi" w:hAnsiTheme="minorHAnsi" w:cstheme="minorHAnsi"/>
          <w:sz w:val="24"/>
        </w:rPr>
        <w:t xml:space="preserve">Papier pomaly približujeme k tvári, až kým sa vo vzdialenosti </w:t>
      </w:r>
      <w:r w:rsidRPr="00E82BB6">
        <w:rPr>
          <w:rFonts w:asciiTheme="minorHAnsi" w:hAnsiTheme="minorHAnsi" w:cstheme="minorHAnsi"/>
          <w:i/>
          <w:sz w:val="24"/>
        </w:rPr>
        <w:t>s</w:t>
      </w:r>
      <w:r>
        <w:rPr>
          <w:rFonts w:asciiTheme="minorHAnsi" w:hAnsiTheme="minorHAnsi" w:cstheme="minorHAnsi"/>
          <w:sz w:val="24"/>
          <w:vertAlign w:val="subscript"/>
        </w:rPr>
        <w:t>2</w:t>
      </w:r>
      <w:r>
        <w:rPr>
          <w:rFonts w:asciiTheme="minorHAnsi" w:hAnsiTheme="minorHAnsi" w:cstheme="minorHAnsi"/>
          <w:sz w:val="24"/>
          <w:vertAlign w:val="subscript"/>
        </w:rPr>
        <w:t xml:space="preserve"> </w:t>
      </w:r>
      <w:r>
        <w:rPr>
          <w:rFonts w:asciiTheme="minorHAnsi" w:hAnsiTheme="minorHAnsi" w:cstheme="minorHAnsi"/>
          <w:sz w:val="24"/>
        </w:rPr>
        <w:t xml:space="preserve">obraz hviezdičky znova objaví. </w:t>
      </w:r>
      <w:r>
        <w:rPr>
          <w:rFonts w:asciiTheme="minorHAnsi" w:hAnsiTheme="minorHAnsi" w:cstheme="minorHAnsi"/>
          <w:sz w:val="24"/>
        </w:rPr>
        <w:t xml:space="preserve">V tejto polohe svetelné lúče od hviezdičky </w:t>
      </w:r>
      <w:r>
        <w:rPr>
          <w:rFonts w:asciiTheme="minorHAnsi" w:hAnsiTheme="minorHAnsi" w:cstheme="minorHAnsi"/>
          <w:sz w:val="24"/>
        </w:rPr>
        <w:t>opustili ľavý</w:t>
      </w:r>
      <w:r>
        <w:rPr>
          <w:rFonts w:asciiTheme="minorHAnsi" w:hAnsiTheme="minorHAnsi" w:cstheme="minorHAnsi"/>
          <w:sz w:val="24"/>
        </w:rPr>
        <w:t xml:space="preserve"> okraj slepej škvrny, hviezdičk</w:t>
      </w:r>
      <w:r>
        <w:rPr>
          <w:rFonts w:asciiTheme="minorHAnsi" w:hAnsiTheme="minorHAnsi" w:cstheme="minorHAnsi"/>
          <w:sz w:val="24"/>
        </w:rPr>
        <w:t xml:space="preserve">u znova </w:t>
      </w:r>
      <w:r>
        <w:rPr>
          <w:rFonts w:asciiTheme="minorHAnsi" w:hAnsiTheme="minorHAnsi" w:cstheme="minorHAnsi"/>
          <w:sz w:val="24"/>
        </w:rPr>
        <w:t>vid</w:t>
      </w:r>
      <w:r>
        <w:rPr>
          <w:rFonts w:asciiTheme="minorHAnsi" w:hAnsiTheme="minorHAnsi" w:cstheme="minorHAnsi"/>
          <w:sz w:val="24"/>
        </w:rPr>
        <w:t>íme</w:t>
      </w:r>
      <w:r>
        <w:rPr>
          <w:rFonts w:asciiTheme="minorHAnsi" w:hAnsiTheme="minorHAnsi" w:cstheme="minorHAnsi"/>
          <w:sz w:val="24"/>
        </w:rPr>
        <w:t>.</w:t>
      </w:r>
    </w:p>
    <w:p w:rsidR="00A867BE" w:rsidRDefault="0084596D" w:rsidP="00BF24CD">
      <w:pPr>
        <w:spacing w:before="120"/>
        <w:rPr>
          <w:rFonts w:asciiTheme="minorHAnsi" w:hAnsiTheme="minorHAnsi" w:cstheme="minorHAnsi"/>
          <w:sz w:val="24"/>
        </w:rPr>
      </w:pPr>
      <w:r>
        <w:rPr>
          <w:rFonts w:asciiTheme="minorHAnsi" w:hAnsiTheme="minorHAnsi" w:cstheme="minorHAnsi"/>
          <w:sz w:val="24"/>
        </w:rPr>
        <w:t xml:space="preserve">Uvažujeme vrcholové uhly </w:t>
      </w:r>
      <w:r w:rsidRPr="0084596D">
        <w:rPr>
          <w:rFonts w:ascii="Symbol" w:hAnsi="Symbol" w:cstheme="minorHAnsi"/>
          <w:sz w:val="24"/>
        </w:rPr>
        <w:t></w:t>
      </w:r>
      <w:r w:rsidRPr="0084596D">
        <w:rPr>
          <w:rFonts w:asciiTheme="minorHAnsi" w:hAnsiTheme="minorHAnsi" w:cstheme="minorHAnsi"/>
          <w:sz w:val="24"/>
          <w:vertAlign w:val="subscript"/>
        </w:rPr>
        <w:t>1</w:t>
      </w:r>
      <w:r>
        <w:rPr>
          <w:rFonts w:asciiTheme="minorHAnsi" w:hAnsiTheme="minorHAnsi" w:cstheme="minorHAnsi"/>
          <w:sz w:val="24"/>
        </w:rPr>
        <w:t xml:space="preserve">, </w:t>
      </w:r>
      <w:r w:rsidRPr="0084596D">
        <w:rPr>
          <w:rFonts w:ascii="Symbol" w:hAnsi="Symbol" w:cstheme="minorHAnsi"/>
          <w:sz w:val="24"/>
        </w:rPr>
        <w:t></w:t>
      </w:r>
      <w:r w:rsidRPr="0084596D">
        <w:rPr>
          <w:rFonts w:asciiTheme="minorHAnsi" w:hAnsiTheme="minorHAnsi" w:cstheme="minorHAnsi"/>
          <w:sz w:val="24"/>
          <w:vertAlign w:val="subscript"/>
        </w:rPr>
        <w:t>2</w:t>
      </w:r>
      <w:r>
        <w:rPr>
          <w:rFonts w:asciiTheme="minorHAnsi" w:hAnsiTheme="minorHAnsi" w:cstheme="minorHAnsi"/>
          <w:sz w:val="24"/>
        </w:rPr>
        <w:t>, v trojuholníkoch K</w:t>
      </w:r>
      <w:r w:rsidRPr="0084596D">
        <w:rPr>
          <w:rFonts w:asciiTheme="minorHAnsi" w:hAnsiTheme="minorHAnsi" w:cstheme="minorHAnsi"/>
          <w:sz w:val="24"/>
          <w:vertAlign w:val="subscript"/>
        </w:rPr>
        <w:t>1</w:t>
      </w:r>
      <w:r>
        <w:rPr>
          <w:rFonts w:asciiTheme="minorHAnsi" w:hAnsiTheme="minorHAnsi" w:cstheme="minorHAnsi"/>
          <w:sz w:val="24"/>
        </w:rPr>
        <w:t>OH</w:t>
      </w:r>
      <w:r w:rsidRPr="0084596D">
        <w:rPr>
          <w:rFonts w:asciiTheme="minorHAnsi" w:hAnsiTheme="minorHAnsi" w:cstheme="minorHAnsi"/>
          <w:sz w:val="24"/>
          <w:vertAlign w:val="subscript"/>
        </w:rPr>
        <w:t>1</w:t>
      </w:r>
      <w:r>
        <w:rPr>
          <w:rFonts w:asciiTheme="minorHAnsi" w:hAnsiTheme="minorHAnsi" w:cstheme="minorHAnsi"/>
          <w:sz w:val="24"/>
        </w:rPr>
        <w:t>, K</w:t>
      </w:r>
      <w:r w:rsidRPr="0084596D">
        <w:rPr>
          <w:rFonts w:asciiTheme="minorHAnsi" w:hAnsiTheme="minorHAnsi" w:cstheme="minorHAnsi"/>
          <w:sz w:val="24"/>
          <w:vertAlign w:val="subscript"/>
        </w:rPr>
        <w:t>2</w:t>
      </w:r>
      <w:r>
        <w:rPr>
          <w:rFonts w:asciiTheme="minorHAnsi" w:hAnsiTheme="minorHAnsi" w:cstheme="minorHAnsi"/>
          <w:sz w:val="24"/>
        </w:rPr>
        <w:t>OH</w:t>
      </w:r>
      <w:r w:rsidRPr="0084596D">
        <w:rPr>
          <w:rFonts w:asciiTheme="minorHAnsi" w:hAnsiTheme="minorHAnsi" w:cstheme="minorHAnsi"/>
          <w:sz w:val="24"/>
          <w:vertAlign w:val="subscript"/>
        </w:rPr>
        <w:t>2</w:t>
      </w:r>
      <w:r w:rsidR="00A867BE">
        <w:rPr>
          <w:rFonts w:asciiTheme="minorHAnsi" w:hAnsiTheme="minorHAnsi" w:cstheme="minorHAnsi"/>
          <w:sz w:val="24"/>
        </w:rPr>
        <w:t xml:space="preserve">, pričom platí: </w:t>
      </w:r>
    </w:p>
    <w:p w:rsidR="00864989" w:rsidRDefault="00864989" w:rsidP="00864989">
      <w:pPr>
        <w:spacing w:before="120"/>
        <w:jc w:val="center"/>
        <w:rPr>
          <w:rFonts w:asciiTheme="minorHAnsi" w:hAnsiTheme="minorHAnsi" w:cstheme="minorHAnsi"/>
          <w:sz w:val="24"/>
        </w:rPr>
      </w:pPr>
      <m:oMath>
        <m:r>
          <w:rPr>
            <w:rFonts w:ascii="Cambria Math" w:hAnsi="Cambria Math" w:cstheme="minorHAnsi"/>
            <w:sz w:val="24"/>
          </w:rPr>
          <m:t>tg</m:t>
        </m:r>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1</m:t>
            </m:r>
          </m:sub>
        </m:sSub>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d</m:t>
            </m:r>
          </m:num>
          <m:den>
            <m:sSub>
              <m:sSubPr>
                <m:ctrlPr>
                  <w:rPr>
                    <w:rFonts w:ascii="Cambria Math" w:hAnsi="Cambria Math" w:cstheme="minorHAnsi"/>
                    <w:i/>
                    <w:sz w:val="24"/>
                  </w:rPr>
                </m:ctrlPr>
              </m:sSubPr>
              <m:e>
                <m:r>
                  <w:rPr>
                    <w:rFonts w:ascii="Cambria Math" w:hAnsi="Cambria Math" w:cstheme="minorHAnsi"/>
                    <w:sz w:val="24"/>
                  </w:rPr>
                  <m:t>s</m:t>
                </m:r>
              </m:e>
              <m:sub>
                <m:r>
                  <w:rPr>
                    <w:rFonts w:ascii="Cambria Math" w:hAnsi="Cambria Math" w:cstheme="minorHAnsi"/>
                    <w:sz w:val="24"/>
                  </w:rPr>
                  <m:t>1</m:t>
                </m:r>
              </m:sub>
            </m:sSub>
          </m:den>
        </m:f>
      </m:oMath>
      <w:r>
        <w:rPr>
          <w:rFonts w:asciiTheme="minorHAnsi" w:hAnsiTheme="minorHAnsi" w:cstheme="minorHAnsi"/>
          <w:sz w:val="24"/>
        </w:rPr>
        <w:t xml:space="preserve">             </w:t>
      </w:r>
      <m:oMath>
        <m:r>
          <w:rPr>
            <w:rFonts w:ascii="Cambria Math" w:hAnsi="Cambria Math" w:cstheme="minorHAnsi"/>
            <w:sz w:val="24"/>
          </w:rPr>
          <m:t>tg</m:t>
        </m:r>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2</m:t>
            </m:r>
          </m:sub>
        </m:sSub>
        <m:r>
          <w:rPr>
            <w:rFonts w:ascii="Cambria Math" w:hAnsi="Cambria Math" w:cstheme="minorHAnsi"/>
            <w:sz w:val="24"/>
          </w:rPr>
          <m:t>=</m:t>
        </m:r>
        <m:f>
          <m:fPr>
            <m:ctrlPr>
              <w:rPr>
                <w:rFonts w:ascii="Cambria Math" w:hAnsi="Cambria Math" w:cstheme="minorHAnsi"/>
                <w:i/>
                <w:sz w:val="24"/>
              </w:rPr>
            </m:ctrlPr>
          </m:fPr>
          <m:num>
            <m:r>
              <w:rPr>
                <w:rFonts w:ascii="Cambria Math" w:hAnsi="Cambria Math" w:cstheme="minorHAnsi"/>
                <w:sz w:val="24"/>
              </w:rPr>
              <m:t>d</m:t>
            </m:r>
          </m:num>
          <m:den>
            <m:sSub>
              <m:sSubPr>
                <m:ctrlPr>
                  <w:rPr>
                    <w:rFonts w:ascii="Cambria Math" w:hAnsi="Cambria Math" w:cstheme="minorHAnsi"/>
                    <w:i/>
                    <w:sz w:val="24"/>
                  </w:rPr>
                </m:ctrlPr>
              </m:sSubPr>
              <m:e>
                <m:r>
                  <w:rPr>
                    <w:rFonts w:ascii="Cambria Math" w:hAnsi="Cambria Math" w:cstheme="minorHAnsi"/>
                    <w:sz w:val="24"/>
                  </w:rPr>
                  <m:t>s</m:t>
                </m:r>
              </m:e>
              <m:sub>
                <m:r>
                  <w:rPr>
                    <w:rFonts w:ascii="Cambria Math" w:hAnsi="Cambria Math" w:cstheme="minorHAnsi"/>
                    <w:sz w:val="24"/>
                  </w:rPr>
                  <m:t>2</m:t>
                </m:r>
              </m:sub>
            </m:sSub>
          </m:den>
        </m:f>
      </m:oMath>
    </w:p>
    <w:p w:rsidR="00A867BE" w:rsidRDefault="00A867BE" w:rsidP="00BF24CD">
      <w:pPr>
        <w:spacing w:before="120"/>
        <w:rPr>
          <w:rFonts w:asciiTheme="minorHAnsi" w:hAnsiTheme="minorHAnsi" w:cstheme="minorHAnsi"/>
          <w:sz w:val="24"/>
        </w:rPr>
      </w:pPr>
    </w:p>
    <w:p w:rsidR="0007556A" w:rsidRDefault="0084596D" w:rsidP="00BF24CD">
      <w:pPr>
        <w:spacing w:before="120"/>
        <w:rPr>
          <w:rFonts w:asciiTheme="minorHAnsi" w:hAnsiTheme="minorHAnsi" w:cstheme="minorHAnsi"/>
          <w:sz w:val="24"/>
        </w:rPr>
      </w:pPr>
      <w:r>
        <w:rPr>
          <w:rFonts w:asciiTheme="minorHAnsi" w:hAnsiTheme="minorHAnsi" w:cstheme="minorHAnsi"/>
          <w:sz w:val="24"/>
        </w:rPr>
        <w:t xml:space="preserve">Rozdiel veľkosti </w:t>
      </w:r>
      <w:r w:rsidR="00864989">
        <w:rPr>
          <w:rFonts w:asciiTheme="minorHAnsi" w:hAnsiTheme="minorHAnsi" w:cstheme="minorHAnsi"/>
          <w:sz w:val="24"/>
        </w:rPr>
        <w:t xml:space="preserve">uhlov </w:t>
      </w:r>
      <w:r w:rsidR="00864989" w:rsidRPr="0084596D">
        <w:rPr>
          <w:rFonts w:ascii="Symbol" w:hAnsi="Symbol" w:cstheme="minorHAnsi"/>
          <w:sz w:val="24"/>
        </w:rPr>
        <w:t></w:t>
      </w:r>
      <w:r w:rsidR="00864989" w:rsidRPr="0084596D">
        <w:rPr>
          <w:rFonts w:asciiTheme="minorHAnsi" w:hAnsiTheme="minorHAnsi" w:cstheme="minorHAnsi"/>
          <w:sz w:val="24"/>
          <w:vertAlign w:val="subscript"/>
        </w:rPr>
        <w:t>1</w:t>
      </w:r>
      <w:r w:rsidR="00864989">
        <w:rPr>
          <w:rFonts w:asciiTheme="minorHAnsi" w:hAnsiTheme="minorHAnsi" w:cstheme="minorHAnsi"/>
          <w:sz w:val="24"/>
        </w:rPr>
        <w:t xml:space="preserve">, </w:t>
      </w:r>
      <w:r w:rsidR="00864989" w:rsidRPr="0084596D">
        <w:rPr>
          <w:rFonts w:ascii="Symbol" w:hAnsi="Symbol" w:cstheme="minorHAnsi"/>
          <w:sz w:val="24"/>
        </w:rPr>
        <w:t></w:t>
      </w:r>
      <w:r w:rsidR="00864989" w:rsidRPr="0084596D">
        <w:rPr>
          <w:rFonts w:asciiTheme="minorHAnsi" w:hAnsiTheme="minorHAnsi" w:cstheme="minorHAnsi"/>
          <w:sz w:val="24"/>
          <w:vertAlign w:val="subscript"/>
        </w:rPr>
        <w:t>2</w:t>
      </w:r>
      <w:r w:rsidR="00864989">
        <w:rPr>
          <w:rFonts w:asciiTheme="minorHAnsi" w:hAnsiTheme="minorHAnsi" w:cstheme="minorHAnsi"/>
          <w:sz w:val="24"/>
          <w:vertAlign w:val="subscript"/>
        </w:rPr>
        <w:t xml:space="preserve"> </w:t>
      </w:r>
      <w:r>
        <w:rPr>
          <w:rFonts w:asciiTheme="minorHAnsi" w:hAnsiTheme="minorHAnsi" w:cstheme="minorHAnsi"/>
          <w:sz w:val="24"/>
        </w:rPr>
        <w:t>predstavuje veľkosť vrcholového uhla v trojuholníku W</w:t>
      </w:r>
      <w:r w:rsidRPr="0084596D">
        <w:rPr>
          <w:rFonts w:asciiTheme="minorHAnsi" w:hAnsiTheme="minorHAnsi" w:cstheme="minorHAnsi"/>
          <w:sz w:val="24"/>
          <w:vertAlign w:val="subscript"/>
        </w:rPr>
        <w:t>1</w:t>
      </w:r>
      <w:r>
        <w:rPr>
          <w:rFonts w:asciiTheme="minorHAnsi" w:hAnsiTheme="minorHAnsi" w:cstheme="minorHAnsi"/>
          <w:sz w:val="24"/>
        </w:rPr>
        <w:t>OW</w:t>
      </w:r>
      <w:r w:rsidRPr="0084596D">
        <w:rPr>
          <w:rFonts w:asciiTheme="minorHAnsi" w:hAnsiTheme="minorHAnsi" w:cstheme="minorHAnsi"/>
          <w:sz w:val="24"/>
          <w:vertAlign w:val="subscript"/>
        </w:rPr>
        <w:t>2</w:t>
      </w:r>
      <w:r>
        <w:rPr>
          <w:rFonts w:asciiTheme="minorHAnsi" w:hAnsiTheme="minorHAnsi" w:cstheme="minorHAnsi"/>
          <w:sz w:val="24"/>
        </w:rPr>
        <w:t xml:space="preserve">. </w:t>
      </w:r>
    </w:p>
    <w:p w:rsidR="00864989" w:rsidRDefault="00864989" w:rsidP="00864989">
      <w:pPr>
        <w:spacing w:before="120"/>
        <w:jc w:val="center"/>
        <w:rPr>
          <w:rFonts w:asciiTheme="minorHAnsi" w:hAnsiTheme="minorHAnsi" w:cstheme="minorHAnsi"/>
          <w:sz w:val="24"/>
        </w:rPr>
      </w:pPr>
      <m:oMath>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1</m:t>
            </m:r>
          </m:sub>
        </m:sSub>
        <m:r>
          <w:rPr>
            <w:rFonts w:ascii="Cambria Math" w:hAnsi="Cambria Math" w:cstheme="minorHAnsi"/>
            <w:sz w:val="24"/>
          </w:rPr>
          <m:t>=</m:t>
        </m:r>
        <m:func>
          <m:funcPr>
            <m:ctrlPr>
              <w:rPr>
                <w:rFonts w:ascii="Cambria Math" w:hAnsi="Cambria Math" w:cstheme="minorHAnsi"/>
                <w:i/>
                <w:sz w:val="24"/>
              </w:rPr>
            </m:ctrlPr>
          </m:funcPr>
          <m:fName>
            <m:sSup>
              <m:sSupPr>
                <m:ctrlPr>
                  <w:rPr>
                    <w:rFonts w:ascii="Cambria Math" w:hAnsi="Cambria Math" w:cstheme="minorHAnsi"/>
                    <w:i/>
                    <w:sz w:val="24"/>
                  </w:rPr>
                </m:ctrlPr>
              </m:sSupPr>
              <m:e>
                <m:r>
                  <m:rPr>
                    <m:sty m:val="p"/>
                  </m:rPr>
                  <w:rPr>
                    <w:rFonts w:ascii="Cambria Math" w:hAnsi="Cambria Math" w:cstheme="minorHAnsi"/>
                    <w:sz w:val="24"/>
                  </w:rPr>
                  <m:t>t</m:t>
                </m:r>
                <m:r>
                  <m:rPr>
                    <m:sty m:val="p"/>
                  </m:rPr>
                  <w:rPr>
                    <w:rFonts w:ascii="Cambria Math" w:hAnsi="Cambria Math" w:cstheme="minorHAnsi"/>
                    <w:sz w:val="24"/>
                  </w:rPr>
                  <m:t>g</m:t>
                </m:r>
              </m:e>
              <m:sup>
                <m:r>
                  <w:rPr>
                    <w:rFonts w:ascii="Cambria Math" w:hAnsi="Cambria Math" w:cstheme="minorHAnsi"/>
                    <w:sz w:val="24"/>
                  </w:rPr>
                  <m:t>-1</m:t>
                </m:r>
              </m:sup>
            </m:sSup>
          </m:fName>
          <m:e>
            <m:f>
              <m:fPr>
                <m:ctrlPr>
                  <w:rPr>
                    <w:rFonts w:ascii="Cambria Math" w:hAnsi="Cambria Math" w:cstheme="minorHAnsi"/>
                    <w:i/>
                    <w:sz w:val="24"/>
                  </w:rPr>
                </m:ctrlPr>
              </m:fPr>
              <m:num>
                <m:r>
                  <w:rPr>
                    <w:rFonts w:ascii="Cambria Math" w:hAnsi="Cambria Math" w:cstheme="minorHAnsi"/>
                    <w:sz w:val="24"/>
                  </w:rPr>
                  <m:t>d</m:t>
                </m:r>
              </m:num>
              <m:den>
                <m:sSub>
                  <m:sSubPr>
                    <m:ctrlPr>
                      <w:rPr>
                        <w:rFonts w:ascii="Cambria Math" w:hAnsi="Cambria Math" w:cstheme="minorHAnsi"/>
                        <w:i/>
                        <w:sz w:val="24"/>
                      </w:rPr>
                    </m:ctrlPr>
                  </m:sSubPr>
                  <m:e>
                    <m:r>
                      <w:rPr>
                        <w:rFonts w:ascii="Cambria Math" w:hAnsi="Cambria Math" w:cstheme="minorHAnsi"/>
                        <w:sz w:val="24"/>
                      </w:rPr>
                      <m:t>s</m:t>
                    </m:r>
                  </m:e>
                  <m:sub>
                    <m:r>
                      <w:rPr>
                        <w:rFonts w:ascii="Cambria Math" w:hAnsi="Cambria Math" w:cstheme="minorHAnsi"/>
                        <w:sz w:val="24"/>
                      </w:rPr>
                      <m:t>1</m:t>
                    </m:r>
                  </m:sub>
                </m:sSub>
              </m:den>
            </m:f>
          </m:e>
        </m:func>
      </m:oMath>
      <w:r>
        <w:rPr>
          <w:rFonts w:asciiTheme="minorHAnsi" w:hAnsiTheme="minorHAnsi" w:cstheme="minorHAnsi"/>
          <w:sz w:val="24"/>
        </w:rPr>
        <w:t xml:space="preserve">            </w:t>
      </w:r>
      <m:oMath>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2</m:t>
            </m:r>
          </m:sub>
        </m:sSub>
        <m:r>
          <w:rPr>
            <w:rFonts w:ascii="Cambria Math" w:hAnsi="Cambria Math" w:cstheme="minorHAnsi"/>
            <w:sz w:val="24"/>
          </w:rPr>
          <m:t>=</m:t>
        </m:r>
        <m:func>
          <m:funcPr>
            <m:ctrlPr>
              <w:rPr>
                <w:rFonts w:ascii="Cambria Math" w:hAnsi="Cambria Math" w:cstheme="minorHAnsi"/>
                <w:i/>
                <w:sz w:val="24"/>
              </w:rPr>
            </m:ctrlPr>
          </m:funcPr>
          <m:fName>
            <m:sSup>
              <m:sSupPr>
                <m:ctrlPr>
                  <w:rPr>
                    <w:rFonts w:ascii="Cambria Math" w:hAnsi="Cambria Math" w:cstheme="minorHAnsi"/>
                    <w:i/>
                    <w:sz w:val="24"/>
                  </w:rPr>
                </m:ctrlPr>
              </m:sSupPr>
              <m:e>
                <m:r>
                  <m:rPr>
                    <m:sty m:val="p"/>
                  </m:rPr>
                  <w:rPr>
                    <w:rFonts w:ascii="Cambria Math" w:hAnsi="Cambria Math" w:cstheme="minorHAnsi"/>
                    <w:sz w:val="24"/>
                  </w:rPr>
                  <m:t>t</m:t>
                </m:r>
                <m:r>
                  <m:rPr>
                    <m:sty m:val="p"/>
                  </m:rPr>
                  <w:rPr>
                    <w:rFonts w:ascii="Cambria Math" w:hAnsi="Cambria Math" w:cstheme="minorHAnsi"/>
                    <w:sz w:val="24"/>
                  </w:rPr>
                  <m:t>g</m:t>
                </m:r>
              </m:e>
              <m:sup>
                <m:r>
                  <w:rPr>
                    <w:rFonts w:ascii="Cambria Math" w:hAnsi="Cambria Math" w:cstheme="minorHAnsi"/>
                    <w:sz w:val="24"/>
                  </w:rPr>
                  <m:t>-1</m:t>
                </m:r>
              </m:sup>
            </m:sSup>
          </m:fName>
          <m:e>
            <m:f>
              <m:fPr>
                <m:ctrlPr>
                  <w:rPr>
                    <w:rFonts w:ascii="Cambria Math" w:hAnsi="Cambria Math" w:cstheme="minorHAnsi"/>
                    <w:i/>
                    <w:sz w:val="24"/>
                  </w:rPr>
                </m:ctrlPr>
              </m:fPr>
              <m:num>
                <m:r>
                  <w:rPr>
                    <w:rFonts w:ascii="Cambria Math" w:hAnsi="Cambria Math" w:cstheme="minorHAnsi"/>
                    <w:sz w:val="24"/>
                  </w:rPr>
                  <m:t>d</m:t>
                </m:r>
              </m:num>
              <m:den>
                <m:sSub>
                  <m:sSubPr>
                    <m:ctrlPr>
                      <w:rPr>
                        <w:rFonts w:ascii="Cambria Math" w:hAnsi="Cambria Math" w:cstheme="minorHAnsi"/>
                        <w:i/>
                        <w:sz w:val="24"/>
                      </w:rPr>
                    </m:ctrlPr>
                  </m:sSubPr>
                  <m:e>
                    <m:r>
                      <w:rPr>
                        <w:rFonts w:ascii="Cambria Math" w:hAnsi="Cambria Math" w:cstheme="minorHAnsi"/>
                        <w:sz w:val="24"/>
                      </w:rPr>
                      <m:t>s</m:t>
                    </m:r>
                  </m:e>
                  <m:sub>
                    <m:r>
                      <w:rPr>
                        <w:rFonts w:ascii="Cambria Math" w:hAnsi="Cambria Math" w:cstheme="minorHAnsi"/>
                        <w:sz w:val="24"/>
                      </w:rPr>
                      <m:t>2</m:t>
                    </m:r>
                  </m:sub>
                </m:sSub>
              </m:den>
            </m:f>
          </m:e>
        </m:func>
      </m:oMath>
    </w:p>
    <w:p w:rsidR="00466A95" w:rsidRDefault="00466A95" w:rsidP="00BF24CD">
      <w:pPr>
        <w:spacing w:before="120"/>
        <w:rPr>
          <w:rFonts w:asciiTheme="minorHAnsi" w:hAnsiTheme="minorHAnsi" w:cstheme="minorHAnsi"/>
          <w:sz w:val="24"/>
        </w:rPr>
      </w:pPr>
      <w:r>
        <w:rPr>
          <w:rFonts w:asciiTheme="minorHAnsi" w:hAnsiTheme="minorHAnsi" w:cstheme="minorHAnsi"/>
          <w:sz w:val="24"/>
        </w:rPr>
        <w:t>Dĺžku oblúka sietnice w si zjednodušene predstavíme ako stranu trojuholníka</w:t>
      </w:r>
      <w:r w:rsidR="00EC7DA9">
        <w:rPr>
          <w:rFonts w:asciiTheme="minorHAnsi" w:hAnsiTheme="minorHAnsi" w:cstheme="minorHAnsi"/>
          <w:sz w:val="24"/>
        </w:rPr>
        <w:t xml:space="preserve"> </w:t>
      </w:r>
      <w:r w:rsidR="00EC7DA9">
        <w:rPr>
          <w:rFonts w:asciiTheme="minorHAnsi" w:hAnsiTheme="minorHAnsi" w:cstheme="minorHAnsi"/>
          <w:sz w:val="24"/>
        </w:rPr>
        <w:t>W</w:t>
      </w:r>
      <w:r w:rsidR="00EC7DA9" w:rsidRPr="0084596D">
        <w:rPr>
          <w:rFonts w:asciiTheme="minorHAnsi" w:hAnsiTheme="minorHAnsi" w:cstheme="minorHAnsi"/>
          <w:sz w:val="24"/>
          <w:vertAlign w:val="subscript"/>
        </w:rPr>
        <w:t>1</w:t>
      </w:r>
      <w:r w:rsidR="00EC7DA9">
        <w:rPr>
          <w:rFonts w:asciiTheme="minorHAnsi" w:hAnsiTheme="minorHAnsi" w:cstheme="minorHAnsi"/>
          <w:sz w:val="24"/>
        </w:rPr>
        <w:t>OW</w:t>
      </w:r>
      <w:r w:rsidR="00EC7DA9" w:rsidRPr="0084596D">
        <w:rPr>
          <w:rFonts w:asciiTheme="minorHAnsi" w:hAnsiTheme="minorHAnsi" w:cstheme="minorHAnsi"/>
          <w:sz w:val="24"/>
          <w:vertAlign w:val="subscript"/>
        </w:rPr>
        <w:t>2</w:t>
      </w:r>
      <w:r>
        <w:rPr>
          <w:rFonts w:asciiTheme="minorHAnsi" w:hAnsiTheme="minorHAnsi" w:cstheme="minorHAnsi"/>
          <w:sz w:val="24"/>
        </w:rPr>
        <w:t xml:space="preserve">. </w:t>
      </w:r>
      <w:r w:rsidR="00EC7DA9">
        <w:rPr>
          <w:rFonts w:asciiTheme="minorHAnsi" w:hAnsiTheme="minorHAnsi" w:cstheme="minorHAnsi"/>
          <w:sz w:val="24"/>
        </w:rPr>
        <w:t xml:space="preserve">Pre výpočet jej veľkosti pri malých uhloch platí približný vzťah: </w:t>
      </w:r>
    </w:p>
    <w:p w:rsidR="00EC7DA9" w:rsidRDefault="00EC7DA9" w:rsidP="00EC7DA9">
      <w:pPr>
        <w:spacing w:before="120"/>
        <w:jc w:val="center"/>
        <w:rPr>
          <w:rFonts w:asciiTheme="minorHAnsi" w:hAnsiTheme="minorHAnsi" w:cstheme="minorHAnsi"/>
          <w:sz w:val="24"/>
        </w:rPr>
      </w:pPr>
      <m:oMathPara>
        <m:oMath>
          <m:r>
            <w:rPr>
              <w:rFonts w:ascii="Cambria Math" w:hAnsi="Cambria Math" w:cstheme="minorHAnsi"/>
              <w:sz w:val="24"/>
            </w:rPr>
            <m:t>w≈r</m:t>
          </m:r>
          <m:d>
            <m:dPr>
              <m:ctrlPr>
                <w:rPr>
                  <w:rFonts w:ascii="Cambria Math" w:hAnsi="Cambria Math" w:cstheme="minorHAnsi"/>
                  <w:i/>
                  <w:sz w:val="24"/>
                </w:rPr>
              </m:ctrlPr>
            </m:dPr>
            <m:e>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2</m:t>
                  </m:r>
                </m:sub>
              </m:sSub>
              <m:r>
                <w:rPr>
                  <w:rFonts w:ascii="Cambria Math" w:hAnsi="Cambria Math" w:cstheme="minorHAnsi"/>
                  <w:sz w:val="24"/>
                </w:rPr>
                <m:t>-</m:t>
              </m:r>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1</m:t>
                  </m:r>
                </m:sub>
              </m:sSub>
            </m:e>
          </m:d>
        </m:oMath>
      </m:oMathPara>
    </w:p>
    <w:p w:rsidR="0005199F" w:rsidRPr="00514883" w:rsidRDefault="0005199F" w:rsidP="00BF24CD">
      <w:pPr>
        <w:spacing w:before="120"/>
        <w:rPr>
          <w:rFonts w:asciiTheme="minorHAnsi" w:hAnsiTheme="minorHAnsi" w:cstheme="minorHAnsi"/>
          <w:sz w:val="24"/>
        </w:rPr>
      </w:pPr>
    </w:p>
    <w:p w:rsidR="00BF24CD" w:rsidRDefault="00725509" w:rsidP="00BF24CD">
      <w:pPr>
        <w:spacing w:before="120"/>
        <w:rPr>
          <w:rFonts w:asciiTheme="minorHAnsi" w:hAnsiTheme="minorHAnsi" w:cstheme="minorHAnsi"/>
          <w:sz w:val="24"/>
        </w:rPr>
      </w:pPr>
      <w:r w:rsidRPr="00725509">
        <w:rPr>
          <w:rFonts w:asciiTheme="minorHAnsi" w:hAnsiTheme="minorHAnsi" w:cstheme="minorHAnsi"/>
          <w:b/>
          <w:sz w:val="24"/>
        </w:rPr>
        <w:t>Postup merania</w:t>
      </w:r>
    </w:p>
    <w:p w:rsidR="00725509" w:rsidRDefault="00725509" w:rsidP="00725509">
      <w:pPr>
        <w:spacing w:before="120"/>
        <w:ind w:left="284" w:hanging="284"/>
        <w:rPr>
          <w:rFonts w:asciiTheme="minorHAnsi" w:hAnsiTheme="minorHAnsi" w:cstheme="minorHAnsi"/>
          <w:sz w:val="24"/>
        </w:rPr>
      </w:pPr>
      <w:r>
        <w:rPr>
          <w:rFonts w:asciiTheme="minorHAnsi" w:hAnsiTheme="minorHAnsi" w:cstheme="minorHAnsi"/>
          <w:sz w:val="24"/>
        </w:rPr>
        <w:t>1.</w:t>
      </w:r>
      <w:r>
        <w:rPr>
          <w:rFonts w:asciiTheme="minorHAnsi" w:hAnsiTheme="minorHAnsi" w:cstheme="minorHAnsi"/>
          <w:sz w:val="24"/>
        </w:rPr>
        <w:tab/>
      </w:r>
      <w:r w:rsidR="001D23EA">
        <w:rPr>
          <w:rFonts w:asciiTheme="minorHAnsi" w:hAnsiTheme="minorHAnsi" w:cstheme="minorHAnsi"/>
          <w:sz w:val="24"/>
        </w:rPr>
        <w:t>Použite p</w:t>
      </w:r>
      <w:r>
        <w:rPr>
          <w:rFonts w:asciiTheme="minorHAnsi" w:hAnsiTheme="minorHAnsi" w:cstheme="minorHAnsi"/>
          <w:sz w:val="24"/>
        </w:rPr>
        <w:t>apier s kruhom a hviezdičkou z predchádzajúceho pozorovania</w:t>
      </w:r>
      <w:r w:rsidR="001D23EA">
        <w:rPr>
          <w:rFonts w:asciiTheme="minorHAnsi" w:hAnsiTheme="minorHAnsi" w:cstheme="minorHAnsi"/>
          <w:sz w:val="24"/>
        </w:rPr>
        <w:t xml:space="preserve">. </w:t>
      </w:r>
      <w:r w:rsidR="00E82BB6" w:rsidRPr="00CD62F7">
        <w:rPr>
          <w:rFonts w:asciiTheme="minorHAnsi" w:hAnsiTheme="minorHAnsi" w:cstheme="minorHAnsi"/>
          <w:sz w:val="24"/>
        </w:rPr>
        <w:t>Prižmúr</w:t>
      </w:r>
      <w:r w:rsidR="00E82BB6">
        <w:rPr>
          <w:rFonts w:asciiTheme="minorHAnsi" w:hAnsiTheme="minorHAnsi" w:cstheme="minorHAnsi"/>
          <w:sz w:val="24"/>
        </w:rPr>
        <w:t>te</w:t>
      </w:r>
      <w:r w:rsidR="00E82BB6" w:rsidRPr="00CD62F7">
        <w:rPr>
          <w:rFonts w:asciiTheme="minorHAnsi" w:hAnsiTheme="minorHAnsi" w:cstheme="minorHAnsi"/>
          <w:sz w:val="24"/>
        </w:rPr>
        <w:t xml:space="preserve"> ľavé oko </w:t>
      </w:r>
      <w:r w:rsidR="00E82BB6">
        <w:rPr>
          <w:rFonts w:asciiTheme="minorHAnsi" w:hAnsiTheme="minorHAnsi" w:cstheme="minorHAnsi"/>
          <w:sz w:val="24"/>
        </w:rPr>
        <w:t>a</w:t>
      </w:r>
      <w:r w:rsidR="00E262D0">
        <w:rPr>
          <w:rFonts w:asciiTheme="minorHAnsi" w:hAnsiTheme="minorHAnsi" w:cstheme="minorHAnsi"/>
          <w:sz w:val="24"/>
        </w:rPr>
        <w:t> </w:t>
      </w:r>
      <w:r w:rsidR="00E82BB6">
        <w:rPr>
          <w:rFonts w:asciiTheme="minorHAnsi" w:hAnsiTheme="minorHAnsi" w:cstheme="minorHAnsi"/>
          <w:sz w:val="24"/>
        </w:rPr>
        <w:t>p</w:t>
      </w:r>
      <w:r w:rsidR="00E82BB6" w:rsidRPr="00CD62F7">
        <w:rPr>
          <w:rFonts w:asciiTheme="minorHAnsi" w:hAnsiTheme="minorHAnsi" w:cstheme="minorHAnsi"/>
          <w:sz w:val="24"/>
        </w:rPr>
        <w:t>ravým okom sa díva</w:t>
      </w:r>
      <w:r w:rsidR="00E82BB6">
        <w:rPr>
          <w:rFonts w:asciiTheme="minorHAnsi" w:hAnsiTheme="minorHAnsi" w:cstheme="minorHAnsi"/>
          <w:sz w:val="24"/>
        </w:rPr>
        <w:t>jte</w:t>
      </w:r>
      <w:r w:rsidR="00E82BB6" w:rsidRPr="00CD62F7">
        <w:rPr>
          <w:rFonts w:asciiTheme="minorHAnsi" w:hAnsiTheme="minorHAnsi" w:cstheme="minorHAnsi"/>
          <w:sz w:val="24"/>
        </w:rPr>
        <w:t xml:space="preserve"> na vľavo namaľovaný kruh.</w:t>
      </w:r>
      <w:r w:rsidR="00E82BB6">
        <w:rPr>
          <w:rFonts w:asciiTheme="minorHAnsi" w:hAnsiTheme="minorHAnsi" w:cstheme="minorHAnsi"/>
          <w:sz w:val="24"/>
        </w:rPr>
        <w:t xml:space="preserve"> Nájdite polohu, pri ktorej sa vám stratí obraz hviezdičky. </w:t>
      </w:r>
      <w:r w:rsidR="00C357E2">
        <w:rPr>
          <w:rFonts w:asciiTheme="minorHAnsi" w:hAnsiTheme="minorHAnsi" w:cstheme="minorHAnsi"/>
          <w:sz w:val="24"/>
        </w:rPr>
        <w:t>V tejto polohe, nech s</w:t>
      </w:r>
      <w:r w:rsidR="00E82BB6">
        <w:rPr>
          <w:rFonts w:asciiTheme="minorHAnsi" w:hAnsiTheme="minorHAnsi" w:cstheme="minorHAnsi"/>
          <w:sz w:val="24"/>
        </w:rPr>
        <w:t xml:space="preserve">polužiak(čka) dĺžkovým meradlo odmeria vzdialenosť papiera od vášho oka. Vzdialenosť označte ako </w:t>
      </w:r>
      <w:r w:rsidR="00E82BB6" w:rsidRPr="00E82BB6">
        <w:rPr>
          <w:rFonts w:asciiTheme="minorHAnsi" w:hAnsiTheme="minorHAnsi" w:cstheme="minorHAnsi"/>
          <w:i/>
          <w:sz w:val="24"/>
        </w:rPr>
        <w:t>s</w:t>
      </w:r>
      <w:r w:rsidR="00E82BB6" w:rsidRPr="00E82BB6">
        <w:rPr>
          <w:rFonts w:asciiTheme="minorHAnsi" w:hAnsiTheme="minorHAnsi" w:cstheme="minorHAnsi"/>
          <w:sz w:val="24"/>
          <w:vertAlign w:val="subscript"/>
        </w:rPr>
        <w:t>1</w:t>
      </w:r>
      <w:r w:rsidR="00E82BB6">
        <w:rPr>
          <w:rFonts w:asciiTheme="minorHAnsi" w:hAnsiTheme="minorHAnsi" w:cstheme="minorHAnsi"/>
          <w:sz w:val="24"/>
        </w:rPr>
        <w:t>.</w:t>
      </w:r>
      <w:r w:rsidR="00C357E2">
        <w:rPr>
          <w:rFonts w:asciiTheme="minorHAnsi" w:hAnsiTheme="minorHAnsi" w:cstheme="minorHAnsi"/>
          <w:sz w:val="24"/>
        </w:rPr>
        <w:t xml:space="preserve"> </w:t>
      </w:r>
    </w:p>
    <w:p w:rsidR="0071293E" w:rsidRDefault="0071293E" w:rsidP="0071293E">
      <w:pPr>
        <w:spacing w:before="120"/>
        <w:ind w:left="284" w:hanging="284"/>
        <w:rPr>
          <w:rFonts w:asciiTheme="minorHAnsi" w:hAnsiTheme="minorHAnsi" w:cstheme="minorHAnsi"/>
          <w:sz w:val="24"/>
        </w:rPr>
      </w:pPr>
      <w:r>
        <w:rPr>
          <w:rFonts w:asciiTheme="minorHAnsi" w:hAnsiTheme="minorHAnsi" w:cstheme="minorHAnsi"/>
          <w:sz w:val="24"/>
        </w:rPr>
        <w:lastRenderedPageBreak/>
        <w:t>2.</w:t>
      </w:r>
      <w:r>
        <w:rPr>
          <w:rFonts w:asciiTheme="minorHAnsi" w:hAnsiTheme="minorHAnsi" w:cstheme="minorHAnsi"/>
          <w:sz w:val="24"/>
        </w:rPr>
        <w:tab/>
        <w:t xml:space="preserve">Papier pomaly približujte k tvária až kým sa vám znova objaví obraz hviezdičky. V tejto polohe odmerajte </w:t>
      </w:r>
      <w:r>
        <w:rPr>
          <w:rFonts w:asciiTheme="minorHAnsi" w:hAnsiTheme="minorHAnsi" w:cstheme="minorHAnsi"/>
          <w:sz w:val="24"/>
        </w:rPr>
        <w:t xml:space="preserve">vzdialenosť papiera od vášho oka. Vzdialenosť označte ako </w:t>
      </w:r>
      <w:r w:rsidRPr="00E82BB6">
        <w:rPr>
          <w:rFonts w:asciiTheme="minorHAnsi" w:hAnsiTheme="minorHAnsi" w:cstheme="minorHAnsi"/>
          <w:i/>
          <w:sz w:val="24"/>
        </w:rPr>
        <w:t>s</w:t>
      </w:r>
      <w:r>
        <w:rPr>
          <w:rFonts w:asciiTheme="minorHAnsi" w:hAnsiTheme="minorHAnsi" w:cstheme="minorHAnsi"/>
          <w:sz w:val="24"/>
          <w:vertAlign w:val="subscript"/>
        </w:rPr>
        <w:t>2</w:t>
      </w:r>
      <w:r>
        <w:rPr>
          <w:rFonts w:asciiTheme="minorHAnsi" w:hAnsiTheme="minorHAnsi" w:cstheme="minorHAnsi"/>
          <w:sz w:val="24"/>
        </w:rPr>
        <w:t>.</w:t>
      </w:r>
    </w:p>
    <w:p w:rsidR="00BF656B" w:rsidRDefault="00BF656B" w:rsidP="0071293E">
      <w:pPr>
        <w:spacing w:before="120"/>
        <w:ind w:left="284" w:hanging="284"/>
        <w:rPr>
          <w:rFonts w:asciiTheme="minorHAnsi" w:hAnsiTheme="minorHAnsi" w:cstheme="minorHAnsi"/>
          <w:sz w:val="24"/>
        </w:rPr>
      </w:pPr>
      <w:r>
        <w:rPr>
          <w:rFonts w:asciiTheme="minorHAnsi" w:hAnsiTheme="minorHAnsi" w:cstheme="minorHAnsi"/>
          <w:sz w:val="24"/>
        </w:rPr>
        <w:t>3.</w:t>
      </w:r>
      <w:r>
        <w:rPr>
          <w:rFonts w:asciiTheme="minorHAnsi" w:hAnsiTheme="minorHAnsi" w:cstheme="minorHAnsi"/>
          <w:sz w:val="24"/>
        </w:rPr>
        <w:tab/>
        <w:t xml:space="preserve">Meranie každej z polôh zopakujte 3x a do spracovania údajov použite priemerné hodnoty. </w:t>
      </w:r>
    </w:p>
    <w:p w:rsidR="00BF656B" w:rsidRDefault="00BF656B" w:rsidP="0071293E">
      <w:pPr>
        <w:spacing w:before="120"/>
        <w:ind w:left="284" w:hanging="284"/>
        <w:rPr>
          <w:rFonts w:asciiTheme="minorHAnsi" w:hAnsiTheme="minorHAnsi" w:cstheme="minorHAnsi"/>
          <w:sz w:val="24"/>
        </w:rPr>
      </w:pPr>
      <w:r>
        <w:rPr>
          <w:rFonts w:asciiTheme="minorHAnsi" w:hAnsiTheme="minorHAnsi" w:cstheme="minorHAnsi"/>
          <w:sz w:val="24"/>
        </w:rPr>
        <w:t>4.</w:t>
      </w:r>
      <w:r>
        <w:rPr>
          <w:rFonts w:asciiTheme="minorHAnsi" w:hAnsiTheme="minorHAnsi" w:cstheme="minorHAnsi"/>
          <w:sz w:val="24"/>
        </w:rPr>
        <w:tab/>
        <w:t xml:space="preserve">Meranie opakujte aj pre vaše ľavé oko. </w:t>
      </w:r>
    </w:p>
    <w:p w:rsidR="00BF656B" w:rsidRDefault="00BF656B" w:rsidP="0071293E">
      <w:pPr>
        <w:spacing w:before="120"/>
        <w:ind w:left="284" w:hanging="284"/>
        <w:rPr>
          <w:rFonts w:asciiTheme="minorHAnsi" w:hAnsiTheme="minorHAnsi" w:cstheme="minorHAnsi"/>
          <w:sz w:val="24"/>
        </w:rPr>
      </w:pPr>
      <w:r>
        <w:rPr>
          <w:rFonts w:asciiTheme="minorHAnsi" w:hAnsiTheme="minorHAnsi" w:cstheme="minorHAnsi"/>
          <w:sz w:val="24"/>
        </w:rPr>
        <w:t>5.</w:t>
      </w:r>
      <w:r>
        <w:rPr>
          <w:rFonts w:asciiTheme="minorHAnsi" w:hAnsiTheme="minorHAnsi" w:cstheme="minorHAnsi"/>
          <w:sz w:val="24"/>
        </w:rPr>
        <w:tab/>
        <w:t xml:space="preserve">Vymeňte si pozície so spolužiakom(čkou) a odmerajte priemer slepej škvrny jej oboch očí. </w:t>
      </w:r>
    </w:p>
    <w:p w:rsidR="00AC6C49" w:rsidRDefault="00AC6C49" w:rsidP="0071293E">
      <w:pPr>
        <w:spacing w:before="120"/>
        <w:ind w:left="284" w:hanging="284"/>
        <w:rPr>
          <w:rFonts w:asciiTheme="minorHAnsi" w:hAnsiTheme="minorHAnsi" w:cstheme="minorHAnsi"/>
          <w:sz w:val="24"/>
        </w:rPr>
      </w:pPr>
      <w:r>
        <w:rPr>
          <w:rFonts w:asciiTheme="minorHAnsi" w:hAnsiTheme="minorHAnsi" w:cstheme="minorHAnsi"/>
          <w:sz w:val="24"/>
        </w:rPr>
        <w:t>6.</w:t>
      </w:r>
      <w:r>
        <w:rPr>
          <w:rFonts w:asciiTheme="minorHAnsi" w:hAnsiTheme="minorHAnsi" w:cstheme="minorHAnsi"/>
          <w:sz w:val="24"/>
        </w:rPr>
        <w:tab/>
        <w:t>Merania vyhodnoťte u všetkých žiakov triedy.</w:t>
      </w:r>
    </w:p>
    <w:p w:rsidR="00BF24CD" w:rsidRDefault="00BF24CD" w:rsidP="00BF24CD">
      <w:pPr>
        <w:spacing w:before="120"/>
        <w:rPr>
          <w:rFonts w:asciiTheme="minorHAnsi" w:hAnsiTheme="minorHAnsi" w:cstheme="minorHAnsi"/>
          <w:sz w:val="24"/>
        </w:rPr>
      </w:pPr>
    </w:p>
    <w:p w:rsidR="00514883" w:rsidRPr="00514883" w:rsidRDefault="00514883" w:rsidP="00BF24CD">
      <w:pPr>
        <w:spacing w:before="120"/>
        <w:rPr>
          <w:rFonts w:asciiTheme="minorHAnsi" w:hAnsiTheme="minorHAnsi" w:cstheme="minorHAnsi"/>
          <w:b/>
          <w:sz w:val="24"/>
        </w:rPr>
      </w:pPr>
      <w:r w:rsidRPr="00514883">
        <w:rPr>
          <w:rFonts w:asciiTheme="minorHAnsi" w:hAnsiTheme="minorHAnsi" w:cstheme="minorHAnsi"/>
          <w:b/>
          <w:sz w:val="24"/>
        </w:rPr>
        <w:t>Zápis výsledkov merania</w:t>
      </w:r>
    </w:p>
    <w:p w:rsidR="00514883" w:rsidRDefault="002D4D0D" w:rsidP="00BF24CD">
      <w:pPr>
        <w:spacing w:before="120"/>
        <w:rPr>
          <w:rFonts w:asciiTheme="minorHAnsi" w:hAnsiTheme="minorHAnsi" w:cstheme="minorHAnsi"/>
          <w:sz w:val="24"/>
        </w:rPr>
      </w:pPr>
      <w:r>
        <w:rPr>
          <w:rFonts w:asciiTheme="minorHAnsi" w:hAnsiTheme="minorHAnsi" w:cstheme="minorHAnsi"/>
          <w:sz w:val="24"/>
        </w:rPr>
        <w:t>Navrhnite tabuľku pre tri merania ľavého oka a tri merania pravého oka pre vás a spolužiaka.</w:t>
      </w:r>
    </w:p>
    <w:p w:rsidR="008A0D31" w:rsidRDefault="008A0D31" w:rsidP="00BF24CD">
      <w:pPr>
        <w:spacing w:before="120"/>
        <w:rPr>
          <w:rFonts w:asciiTheme="minorHAnsi" w:hAnsiTheme="minorHAnsi" w:cstheme="minorHAnsi"/>
          <w:sz w:val="24"/>
        </w:rPr>
      </w:pPr>
    </w:p>
    <w:p w:rsidR="008A0D31" w:rsidRDefault="008A0D31" w:rsidP="00BF24CD">
      <w:pPr>
        <w:spacing w:before="120"/>
        <w:rPr>
          <w:rFonts w:asciiTheme="minorHAnsi" w:hAnsiTheme="minorHAnsi" w:cstheme="minorHAnsi"/>
          <w:sz w:val="24"/>
        </w:rPr>
      </w:pPr>
    </w:p>
    <w:p w:rsidR="0027137F" w:rsidRDefault="0027137F" w:rsidP="00BF24CD">
      <w:pPr>
        <w:spacing w:before="120"/>
        <w:rPr>
          <w:rFonts w:asciiTheme="minorHAnsi" w:hAnsiTheme="minorHAnsi" w:cstheme="minorHAnsi"/>
          <w:sz w:val="24"/>
        </w:rPr>
      </w:pPr>
    </w:p>
    <w:p w:rsidR="0027137F" w:rsidRDefault="0027137F" w:rsidP="00BF24CD">
      <w:pPr>
        <w:spacing w:before="120"/>
        <w:rPr>
          <w:rFonts w:asciiTheme="minorHAnsi" w:hAnsiTheme="minorHAnsi" w:cstheme="minorHAnsi"/>
          <w:sz w:val="24"/>
        </w:rPr>
      </w:pPr>
    </w:p>
    <w:p w:rsidR="008A0D31" w:rsidRDefault="008A0D31" w:rsidP="00BF24CD">
      <w:pPr>
        <w:spacing w:before="120"/>
        <w:rPr>
          <w:rFonts w:asciiTheme="minorHAnsi" w:hAnsiTheme="minorHAnsi" w:cstheme="minorHAnsi"/>
          <w:sz w:val="24"/>
        </w:rPr>
      </w:pPr>
    </w:p>
    <w:p w:rsidR="008A0D31" w:rsidRDefault="008A0D31" w:rsidP="00BF24CD">
      <w:pPr>
        <w:spacing w:before="120"/>
        <w:rPr>
          <w:rFonts w:asciiTheme="minorHAnsi" w:hAnsiTheme="minorHAnsi" w:cstheme="minorHAnsi"/>
          <w:sz w:val="24"/>
        </w:rPr>
      </w:pPr>
    </w:p>
    <w:p w:rsidR="00514883" w:rsidRPr="00514883" w:rsidRDefault="00514883" w:rsidP="00BF24CD">
      <w:pPr>
        <w:spacing w:before="120"/>
        <w:rPr>
          <w:rFonts w:asciiTheme="minorHAnsi" w:hAnsiTheme="minorHAnsi" w:cstheme="minorHAnsi"/>
          <w:b/>
          <w:sz w:val="24"/>
        </w:rPr>
      </w:pPr>
      <w:r w:rsidRPr="00514883">
        <w:rPr>
          <w:rFonts w:asciiTheme="minorHAnsi" w:hAnsiTheme="minorHAnsi" w:cstheme="minorHAnsi"/>
          <w:b/>
          <w:sz w:val="24"/>
        </w:rPr>
        <w:t>Vyhodnotenie merania</w:t>
      </w:r>
    </w:p>
    <w:p w:rsidR="00BF24CD" w:rsidRDefault="0027137F" w:rsidP="00BF24CD">
      <w:pPr>
        <w:spacing w:before="120"/>
        <w:rPr>
          <w:rFonts w:asciiTheme="minorHAnsi" w:hAnsiTheme="minorHAnsi" w:cstheme="minorHAnsi"/>
          <w:sz w:val="24"/>
        </w:rPr>
      </w:pPr>
      <w:r>
        <w:rPr>
          <w:rFonts w:asciiTheme="minorHAnsi" w:hAnsiTheme="minorHAnsi" w:cstheme="minorHAnsi"/>
          <w:sz w:val="24"/>
        </w:rPr>
        <w:t>Z priemerných hodnôt nameraných údajov u</w:t>
      </w:r>
      <w:r w:rsidR="00E31746">
        <w:rPr>
          <w:rFonts w:asciiTheme="minorHAnsi" w:hAnsiTheme="minorHAnsi" w:cstheme="minorHAnsi"/>
          <w:sz w:val="24"/>
        </w:rPr>
        <w:t xml:space="preserve">rčte </w:t>
      </w:r>
      <w:r>
        <w:rPr>
          <w:rFonts w:asciiTheme="minorHAnsi" w:hAnsiTheme="minorHAnsi" w:cstheme="minorHAnsi"/>
          <w:sz w:val="24"/>
        </w:rPr>
        <w:t xml:space="preserve">výpočtom </w:t>
      </w:r>
      <w:r w:rsidR="00E31746">
        <w:rPr>
          <w:rFonts w:asciiTheme="minorHAnsi" w:hAnsiTheme="minorHAnsi" w:cstheme="minorHAnsi"/>
          <w:sz w:val="24"/>
        </w:rPr>
        <w:t>veľkosť priemeru slepej škvrny vášho ľavého a pravého oka.</w:t>
      </w:r>
      <w:r w:rsidR="00B72C4C">
        <w:rPr>
          <w:rFonts w:asciiTheme="minorHAnsi" w:hAnsiTheme="minorHAnsi" w:cstheme="minorHAnsi"/>
          <w:sz w:val="24"/>
        </w:rPr>
        <w:t xml:space="preserve"> Veľkosti porovnajte s ostatnými spolužiakmi.</w:t>
      </w:r>
      <w:bookmarkStart w:id="3" w:name="_GoBack"/>
      <w:bookmarkEnd w:id="3"/>
    </w:p>
    <w:p w:rsidR="00B72C4C" w:rsidRDefault="00B72C4C" w:rsidP="00BF24CD">
      <w:pPr>
        <w:spacing w:before="120"/>
        <w:rPr>
          <w:rFonts w:asciiTheme="minorHAnsi" w:hAnsiTheme="minorHAnsi" w:cstheme="minorHAnsi"/>
          <w:sz w:val="24"/>
        </w:rPr>
      </w:pPr>
    </w:p>
    <w:p w:rsidR="00AB18BD" w:rsidRDefault="00AB18BD" w:rsidP="00BF24CD">
      <w:pPr>
        <w:spacing w:before="120"/>
        <w:rPr>
          <w:rFonts w:asciiTheme="minorHAnsi" w:hAnsiTheme="minorHAnsi" w:cstheme="minorHAnsi"/>
          <w:sz w:val="24"/>
        </w:rPr>
      </w:pPr>
    </w:p>
    <w:p w:rsidR="00AB18BD" w:rsidRDefault="00AB18BD" w:rsidP="00BF24CD">
      <w:pPr>
        <w:spacing w:before="120"/>
        <w:rPr>
          <w:rFonts w:asciiTheme="minorHAnsi" w:hAnsiTheme="minorHAnsi" w:cstheme="minorHAnsi"/>
          <w:sz w:val="24"/>
        </w:rPr>
      </w:pPr>
    </w:p>
    <w:p w:rsidR="00890835" w:rsidRDefault="00890835" w:rsidP="00890835">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r w:rsidRPr="00E270FF">
        <w:rPr>
          <w:rFonts w:asciiTheme="minorHAnsi" w:hAnsiTheme="minorHAnsi" w:cstheme="minorHAnsi"/>
          <w:i/>
          <w:sz w:val="24"/>
        </w:rPr>
        <w:t xml:space="preserve">Formulujte vlastnými slovami podstatu </w:t>
      </w:r>
      <w:r>
        <w:rPr>
          <w:rFonts w:asciiTheme="minorHAnsi" w:hAnsiTheme="minorHAnsi" w:cstheme="minorHAnsi"/>
          <w:i/>
          <w:sz w:val="24"/>
        </w:rPr>
        <w:t xml:space="preserve">a priebeh </w:t>
      </w:r>
      <w:r>
        <w:rPr>
          <w:rFonts w:asciiTheme="minorHAnsi" w:hAnsiTheme="minorHAnsi" w:cstheme="minorHAnsi"/>
          <w:i/>
          <w:sz w:val="24"/>
        </w:rPr>
        <w:t xml:space="preserve">merania priemeru </w:t>
      </w:r>
      <w:r w:rsidRPr="00E270FF">
        <w:rPr>
          <w:rFonts w:asciiTheme="minorHAnsi" w:hAnsiTheme="minorHAnsi" w:cstheme="minorHAnsi"/>
          <w:i/>
          <w:sz w:val="24"/>
        </w:rPr>
        <w:t>slepej škvrny v ľudskom oku.</w:t>
      </w:r>
    </w:p>
    <w:p w:rsidR="00890835" w:rsidRDefault="00890835" w:rsidP="00890835">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890835" w:rsidRDefault="00890835" w:rsidP="00890835">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890835" w:rsidRDefault="00890835" w:rsidP="00890835">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890835" w:rsidRDefault="00890835" w:rsidP="00890835">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890835" w:rsidRPr="00E270FF" w:rsidRDefault="00890835" w:rsidP="00890835">
      <w:pPr>
        <w:pBdr>
          <w:top w:val="single" w:sz="4" w:space="1" w:color="auto"/>
          <w:left w:val="single" w:sz="4" w:space="4" w:color="auto"/>
          <w:bottom w:val="single" w:sz="4" w:space="1" w:color="auto"/>
          <w:right w:val="single" w:sz="4" w:space="4" w:color="auto"/>
        </w:pBdr>
        <w:tabs>
          <w:tab w:val="left" w:pos="709"/>
        </w:tabs>
        <w:spacing w:before="120"/>
        <w:ind w:left="709" w:hanging="709"/>
        <w:rPr>
          <w:rFonts w:asciiTheme="minorHAnsi" w:hAnsiTheme="minorHAnsi" w:cstheme="minorHAnsi"/>
          <w:i/>
          <w:sz w:val="24"/>
        </w:rPr>
      </w:pPr>
    </w:p>
    <w:p w:rsidR="00EB2B7D" w:rsidRPr="00AC472C" w:rsidRDefault="00EB2B7D" w:rsidP="00AC472C">
      <w:pPr>
        <w:shd w:val="clear" w:color="auto" w:fill="BFBFBF" w:themeFill="background1" w:themeFillShade="BF"/>
        <w:spacing w:before="120"/>
        <w:jc w:val="left"/>
        <w:rPr>
          <w:rFonts w:asciiTheme="minorHAnsi" w:hAnsiTheme="minorHAnsi" w:cstheme="minorHAnsi"/>
          <w:noProof/>
          <w:sz w:val="24"/>
        </w:rPr>
      </w:pPr>
      <w:bookmarkStart w:id="4" w:name="_Hlk523409604"/>
      <w:r w:rsidRPr="00AC472C">
        <w:rPr>
          <w:rFonts w:asciiTheme="minorHAnsi" w:hAnsiTheme="minorHAnsi" w:cstheme="minorHAnsi"/>
          <w:b/>
          <w:noProof/>
          <w:sz w:val="24"/>
          <w:lang w:eastAsia="sk-SK"/>
        </w:rPr>
        <w:t>Formulujte závery</w:t>
      </w:r>
      <w:bookmarkEnd w:id="4"/>
      <w:r w:rsidR="00694521">
        <w:rPr>
          <w:rFonts w:asciiTheme="minorHAnsi" w:hAnsiTheme="minorHAnsi" w:cstheme="minorHAnsi"/>
          <w:b/>
          <w:noProof/>
          <w:sz w:val="24"/>
          <w:lang w:eastAsia="sk-SK"/>
        </w:rPr>
        <w:t xml:space="preserve"> vašich meraní</w:t>
      </w:r>
    </w:p>
    <w:p w:rsidR="00A037DD" w:rsidRPr="00AC472C" w:rsidRDefault="00A037DD" w:rsidP="00AC472C">
      <w:pPr>
        <w:spacing w:before="120"/>
        <w:rPr>
          <w:rFonts w:asciiTheme="minorHAnsi" w:hAnsiTheme="minorHAnsi" w:cstheme="minorHAnsi"/>
          <w:sz w:val="24"/>
        </w:rPr>
      </w:pPr>
    </w:p>
    <w:sectPr w:rsidR="00A037DD" w:rsidRPr="00AC472C" w:rsidSect="00EC3A27">
      <w:headerReference w:type="default" r:id="rId1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C57" w:rsidRDefault="00F36C57" w:rsidP="003C2912">
      <w:pPr>
        <w:spacing w:line="240" w:lineRule="auto"/>
      </w:pPr>
      <w:r>
        <w:separator/>
      </w:r>
    </w:p>
  </w:endnote>
  <w:endnote w:type="continuationSeparator" w:id="0">
    <w:p w:rsidR="00F36C57" w:rsidRDefault="00F36C57" w:rsidP="003C2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00007843" w:usb2="00000001"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Minion Pro">
    <w:panose1 w:val="02040503050201020203"/>
    <w:charset w:val="00"/>
    <w:family w:val="roman"/>
    <w:notTrueType/>
    <w:pitch w:val="variable"/>
    <w:sig w:usb0="60000287" w:usb1="00000001" w:usb2="00000000" w:usb3="00000000" w:csb0="0000019F" w:csb1="00000000"/>
  </w:font>
  <w:font w:name="Comic Sans MS">
    <w:panose1 w:val="030F0702030302020204"/>
    <w:charset w:val="EE"/>
    <w:family w:val="script"/>
    <w:pitch w:val="variable"/>
    <w:sig w:usb0="00000287" w:usb1="00000000"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2C6" w:rsidRDefault="002C62C6" w:rsidP="002C62C6">
    <w:pPr>
      <w:pStyle w:val="Pta"/>
      <w:rPr>
        <w:noProof/>
      </w:rPr>
    </w:pPr>
    <w:r>
      <w:rPr>
        <w:noProof/>
      </w:rPr>
      <w:drawing>
        <wp:anchor distT="0" distB="0" distL="114300" distR="114300" simplePos="0" relativeHeight="251663360" behindDoc="0" locked="0" layoutInCell="1" allowOverlap="1" wp14:anchorId="76B2E46D" wp14:editId="47F21186">
          <wp:simplePos x="0" y="0"/>
          <wp:positionH relativeFrom="column">
            <wp:posOffset>3996690</wp:posOffset>
          </wp:positionH>
          <wp:positionV relativeFrom="paragraph">
            <wp:posOffset>150495</wp:posOffset>
          </wp:positionV>
          <wp:extent cx="711835" cy="223520"/>
          <wp:effectExtent l="0" t="0" r="0" b="508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_S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835" cy="223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C97191F" wp14:editId="3BAB9321">
          <wp:simplePos x="0" y="0"/>
          <wp:positionH relativeFrom="column">
            <wp:posOffset>4853305</wp:posOffset>
          </wp:positionH>
          <wp:positionV relativeFrom="paragraph">
            <wp:posOffset>116840</wp:posOffset>
          </wp:positionV>
          <wp:extent cx="999490" cy="27114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 AKADEMIA.jpg"/>
                  <pic:cNvPicPr/>
                </pic:nvPicPr>
                <pic:blipFill rotWithShape="1">
                  <a:blip r:embed="rId2" cstate="print">
                    <a:extLst>
                      <a:ext uri="{28A0092B-C50C-407E-A947-70E740481C1C}">
                        <a14:useLocalDpi xmlns:a14="http://schemas.microsoft.com/office/drawing/2010/main" val="0"/>
                      </a:ext>
                    </a:extLst>
                  </a:blip>
                  <a:srcRect t="16628" b="19170"/>
                  <a:stretch/>
                </pic:blipFill>
                <pic:spPr bwMode="auto">
                  <a:xfrm>
                    <a:off x="0" y="0"/>
                    <a:ext cx="999490" cy="27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6B27">
      <w:rPr>
        <w:noProof/>
      </w:rPr>
      <w:drawing>
        <wp:anchor distT="0" distB="0" distL="114300" distR="114300" simplePos="0" relativeHeight="251660288" behindDoc="1" locked="0" layoutInCell="1" allowOverlap="1" wp14:anchorId="40381CCC" wp14:editId="43B5A6B6">
          <wp:simplePos x="0" y="0"/>
          <wp:positionH relativeFrom="column">
            <wp:posOffset>1962150</wp:posOffset>
          </wp:positionH>
          <wp:positionV relativeFrom="paragraph">
            <wp:posOffset>15240</wp:posOffset>
          </wp:positionV>
          <wp:extent cx="1959610" cy="399415"/>
          <wp:effectExtent l="0" t="0" r="0" b="635"/>
          <wp:wrapNone/>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LZ_farebne-3.png"/>
                  <pic:cNvPicPr/>
                </pic:nvPicPr>
                <pic:blipFill rotWithShape="1">
                  <a:blip r:embed="rId3" cstate="print">
                    <a:extLst>
                      <a:ext uri="{28A0092B-C50C-407E-A947-70E740481C1C}">
                        <a14:useLocalDpi xmlns:a14="http://schemas.microsoft.com/office/drawing/2010/main" val="0"/>
                      </a:ext>
                    </a:extLst>
                  </a:blip>
                  <a:srcRect t="22571" b="34545"/>
                  <a:stretch/>
                </pic:blipFill>
                <pic:spPr bwMode="auto">
                  <a:xfrm>
                    <a:off x="0" y="0"/>
                    <a:ext cx="1959610" cy="39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6B27">
      <w:rPr>
        <w:noProof/>
      </w:rPr>
      <w:drawing>
        <wp:anchor distT="0" distB="0" distL="114300" distR="114300" simplePos="0" relativeHeight="251659264" behindDoc="1" locked="0" layoutInCell="1" allowOverlap="1" wp14:anchorId="2AC95D79" wp14:editId="0A13BE22">
          <wp:simplePos x="0" y="0"/>
          <wp:positionH relativeFrom="column">
            <wp:posOffset>41478</wp:posOffset>
          </wp:positionH>
          <wp:positionV relativeFrom="paragraph">
            <wp:posOffset>24765</wp:posOffset>
          </wp:positionV>
          <wp:extent cx="1793240" cy="427355"/>
          <wp:effectExtent l="0" t="0" r="0" b="0"/>
          <wp:wrapNone/>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FaEFRR_farebne-3.png"/>
                  <pic:cNvPicPr/>
                </pic:nvPicPr>
                <pic:blipFill rotWithShape="1">
                  <a:blip r:embed="rId4" cstate="print">
                    <a:extLst>
                      <a:ext uri="{28A0092B-C50C-407E-A947-70E740481C1C}">
                        <a14:useLocalDpi xmlns:a14="http://schemas.microsoft.com/office/drawing/2010/main" val="0"/>
                      </a:ext>
                    </a:extLst>
                  </a:blip>
                  <a:srcRect t="19913" b="16157"/>
                  <a:stretch/>
                </pic:blipFill>
                <pic:spPr bwMode="auto">
                  <a:xfrm>
                    <a:off x="0" y="0"/>
                    <a:ext cx="1793240" cy="427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62C6" w:rsidRDefault="002C62C6" w:rsidP="002C62C6">
    <w:pPr>
      <w:pStyle w:val="Pta"/>
      <w:rPr>
        <w:noProof/>
      </w:rPr>
    </w:pPr>
  </w:p>
  <w:p w:rsidR="002C62C6" w:rsidRDefault="002C62C6" w:rsidP="002C62C6">
    <w:pPr>
      <w:pStyle w:val="Pta"/>
    </w:pPr>
    <w:r w:rsidRPr="00207A21">
      <w:rPr>
        <w:rFonts w:cstheme="minorHAnsi"/>
        <w:noProof/>
      </w:rPr>
      <mc:AlternateContent>
        <mc:Choice Requires="wps">
          <w:drawing>
            <wp:anchor distT="0" distB="0" distL="114300" distR="114300" simplePos="0" relativeHeight="251662336" behindDoc="1" locked="0" layoutInCell="1" allowOverlap="1" wp14:anchorId="3271C34B" wp14:editId="515DDCC7">
              <wp:simplePos x="0" y="0"/>
              <wp:positionH relativeFrom="page">
                <wp:posOffset>300558</wp:posOffset>
              </wp:positionH>
              <wp:positionV relativeFrom="paragraph">
                <wp:posOffset>117475</wp:posOffset>
              </wp:positionV>
              <wp:extent cx="6949440" cy="504190"/>
              <wp:effectExtent l="0" t="0" r="381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04190"/>
                      </a:xfrm>
                      <a:prstGeom prst="rect">
                        <a:avLst/>
                      </a:prstGeom>
                      <a:solidFill>
                        <a:srgbClr val="FFFFFF"/>
                      </a:solidFill>
                      <a:ln w="9525">
                        <a:noFill/>
                        <a:miter lim="800000"/>
                        <a:headEnd/>
                        <a:tailEnd/>
                      </a:ln>
                    </wps:spPr>
                    <wps:txbx>
                      <w:txbxContent>
                        <w:p w:rsidR="002C62C6" w:rsidRDefault="002C62C6" w:rsidP="002C62C6">
                          <w:pPr>
                            <w:pStyle w:val="Zkladnodstavec"/>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 xml:space="preserve">Tento projekt sa realizuje vďaka podpore z Európskeho sociálneho fondu </w:t>
                          </w:r>
                        </w:p>
                        <w:p w:rsidR="002C62C6" w:rsidRDefault="002C62C6" w:rsidP="002C62C6">
                          <w:pPr>
                            <w:pStyle w:val="Zkladnodstavec"/>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a Európskeho fondu regionálneho rozvoja v rámci Operačného programu Ľudské zdroje</w:t>
                          </w:r>
                        </w:p>
                        <w:p w:rsidR="002C62C6" w:rsidRPr="003E424E" w:rsidRDefault="002C62C6" w:rsidP="002C62C6">
                          <w:pPr>
                            <w:pStyle w:val="Zkladnodstavec"/>
                            <w:jc w:val="center"/>
                            <w:rPr>
                              <w:rFonts w:asciiTheme="minorHAnsi" w:hAnsiTheme="minorHAnsi" w:cstheme="minorHAnsi"/>
                              <w:color w:val="808080" w:themeColor="background1" w:themeShade="80"/>
                              <w:spacing w:val="-8"/>
                              <w:sz w:val="20"/>
                              <w:szCs w:val="20"/>
                            </w:rPr>
                          </w:pPr>
                          <w:r w:rsidRPr="003E424E">
                            <w:rPr>
                              <w:rFonts w:ascii="Calibri" w:hAnsi="Calibri" w:cs="Calibri"/>
                              <w:b/>
                              <w:bCs/>
                              <w:color w:val="F16531"/>
                              <w:spacing w:val="-6"/>
                              <w:sz w:val="20"/>
                              <w:szCs w:val="20"/>
                              <w:lang w:bidi="he-IL"/>
                            </w:rPr>
                            <w:t>www.minedu.sk    www.employment.gov</w:t>
                          </w:r>
                          <w:r>
                            <w:rPr>
                              <w:rFonts w:ascii="Calibri" w:hAnsi="Calibri" w:cs="Calibri"/>
                              <w:b/>
                              <w:bCs/>
                              <w:color w:val="F16531"/>
                              <w:spacing w:val="-6"/>
                              <w:sz w:val="20"/>
                              <w:szCs w:val="20"/>
                              <w:lang w:bidi="he-IL"/>
                            </w:rPr>
                            <w:t>.sk/sk/esf/    www.itakademia.sk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1C34B" id="_x0000_t202" coordsize="21600,21600" o:spt="202" path="m,l,21600r21600,l21600,xe">
              <v:stroke joinstyle="miter"/>
              <v:path gradientshapeok="t" o:connecttype="rect"/>
            </v:shapetype>
            <v:shape id="Textové pole 2" o:spid="_x0000_s1026" type="#_x0000_t202" style="position:absolute;left:0;text-align:left;margin-left:23.65pt;margin-top:9.25pt;width:547.2pt;height:39.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" stroked="f">
              <v:textbox>
                <w:txbxContent>
                  <w:p w:rsidR="002C62C6" w:rsidRDefault="002C62C6" w:rsidP="002C62C6">
                    <w:pPr>
                      <w:pStyle w:val="Zkladnodstavec"/>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 xml:space="preserve">Tento projekt sa realizuje vďaka podpore z Európskeho sociálneho fondu </w:t>
                    </w:r>
                  </w:p>
                  <w:p w:rsidR="002C62C6" w:rsidRDefault="002C62C6" w:rsidP="002C62C6">
                    <w:pPr>
                      <w:pStyle w:val="Zkladnodstavec"/>
                      <w:spacing w:line="192" w:lineRule="auto"/>
                      <w:jc w:val="center"/>
                      <w:rPr>
                        <w:rFonts w:asciiTheme="minorHAnsi" w:hAnsiTheme="minorHAnsi" w:cstheme="minorHAnsi"/>
                        <w:color w:val="808080" w:themeColor="background1" w:themeShade="80"/>
                        <w:spacing w:val="-8"/>
                        <w:sz w:val="18"/>
                        <w:szCs w:val="18"/>
                      </w:rPr>
                    </w:pPr>
                    <w:r w:rsidRPr="00476B27">
                      <w:rPr>
                        <w:rFonts w:asciiTheme="minorHAnsi" w:hAnsiTheme="minorHAnsi" w:cstheme="minorHAnsi"/>
                        <w:color w:val="808080" w:themeColor="background1" w:themeShade="80"/>
                        <w:spacing w:val="-8"/>
                        <w:sz w:val="18"/>
                        <w:szCs w:val="18"/>
                      </w:rPr>
                      <w:t>a Európskeho fondu regionálneho rozvoja v rámci Operačného programu Ľudské zdroje</w:t>
                    </w:r>
                  </w:p>
                  <w:p w:rsidR="002C62C6" w:rsidRPr="003E424E" w:rsidRDefault="002C62C6" w:rsidP="002C62C6">
                    <w:pPr>
                      <w:pStyle w:val="Zkladnodstavec"/>
                      <w:jc w:val="center"/>
                      <w:rPr>
                        <w:rFonts w:asciiTheme="minorHAnsi" w:hAnsiTheme="minorHAnsi" w:cstheme="minorHAnsi"/>
                        <w:color w:val="808080" w:themeColor="background1" w:themeShade="80"/>
                        <w:spacing w:val="-8"/>
                        <w:sz w:val="20"/>
                        <w:szCs w:val="20"/>
                      </w:rPr>
                    </w:pPr>
                    <w:r w:rsidRPr="003E424E">
                      <w:rPr>
                        <w:rFonts w:ascii="Calibri" w:hAnsi="Calibri" w:cs="Calibri"/>
                        <w:b/>
                        <w:bCs/>
                        <w:color w:val="F16531"/>
                        <w:spacing w:val="-6"/>
                        <w:sz w:val="20"/>
                        <w:szCs w:val="20"/>
                        <w:lang w:bidi="he-IL"/>
                      </w:rPr>
                      <w:t>www.minedu.sk    www.employment.gov</w:t>
                    </w:r>
                    <w:r>
                      <w:rPr>
                        <w:rFonts w:ascii="Calibri" w:hAnsi="Calibri" w:cs="Calibri"/>
                        <w:b/>
                        <w:bCs/>
                        <w:color w:val="F16531"/>
                        <w:spacing w:val="-6"/>
                        <w:sz w:val="20"/>
                        <w:szCs w:val="20"/>
                        <w:lang w:bidi="he-IL"/>
                      </w:rPr>
                      <w:t>.sk/sk/esf/    www.itakademia.sk</w:t>
                    </w:r>
                  </w:p>
                </w:txbxContent>
              </v:textbox>
              <w10:wrap anchorx="page"/>
            </v:shape>
          </w:pict>
        </mc:Fallback>
      </mc:AlternateContent>
    </w:r>
  </w:p>
  <w:p w:rsidR="002C62C6" w:rsidRDefault="002C62C6" w:rsidP="002C62C6">
    <w:pPr>
      <w:pStyle w:val="Pta"/>
    </w:pPr>
  </w:p>
  <w:p w:rsidR="002C62C6" w:rsidRDefault="002C62C6" w:rsidP="002C62C6">
    <w:pPr>
      <w:pStyle w:val="Pta"/>
    </w:pPr>
  </w:p>
  <w:p w:rsidR="002C62C6" w:rsidRDefault="002C62C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C57" w:rsidRDefault="00F36C57" w:rsidP="003C2912">
      <w:pPr>
        <w:spacing w:line="240" w:lineRule="auto"/>
      </w:pPr>
      <w:r>
        <w:separator/>
      </w:r>
    </w:p>
  </w:footnote>
  <w:footnote w:type="continuationSeparator" w:id="0">
    <w:p w:rsidR="00F36C57" w:rsidRDefault="00F36C57" w:rsidP="003C2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27" w:rsidRPr="00751CE3" w:rsidRDefault="00EC3A27" w:rsidP="00EC3A27">
    <w:pPr>
      <w:pStyle w:val="Hlavika"/>
      <w:pBdr>
        <w:bottom w:val="single" w:sz="4" w:space="1" w:color="auto"/>
      </w:pBdr>
      <w:jc w:val="right"/>
      <w:rPr>
        <w:b/>
        <w:caps/>
        <w:sz w:val="20"/>
      </w:rPr>
    </w:pPr>
    <w:r w:rsidRPr="00751CE3">
      <w:rPr>
        <w:rFonts w:asciiTheme="minorHAnsi" w:hAnsiTheme="minorHAnsi"/>
        <w:b/>
        <w:caps/>
        <w:sz w:val="28"/>
      </w:rPr>
      <w:t>Aká veľká je slepá škvrna v mojom oku?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405C7"/>
    <w:multiLevelType w:val="multilevel"/>
    <w:tmpl w:val="8D4CFFA0"/>
    <w:lvl w:ilvl="0">
      <w:start w:val="1"/>
      <w:numFmt w:val="decimal"/>
      <w:pStyle w:val="Nadpis1"/>
      <w:lvlText w:val="%1"/>
      <w:lvlJc w:val="left"/>
      <w:pPr>
        <w:ind w:left="432" w:hanging="432"/>
      </w:pPr>
    </w:lvl>
    <w:lvl w:ilvl="1">
      <w:start w:val="1"/>
      <w:numFmt w:val="decimal"/>
      <w:pStyle w:val="Nadpis2"/>
      <w:lvlText w:val="%1.%2"/>
      <w:lvlJc w:val="left"/>
      <w:pPr>
        <w:ind w:left="576" w:hanging="576"/>
      </w:pPr>
      <w:rPr>
        <w:rFonts w:ascii="Arial" w:hAnsi="Arial" w:cs="Arial" w:hint="default"/>
        <w:bCs w:val="0"/>
        <w:i w:val="0"/>
        <w:iC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43F00A98"/>
    <w:multiLevelType w:val="hybridMultilevel"/>
    <w:tmpl w:val="3D122748"/>
    <w:lvl w:ilvl="0" w:tplc="ACF02068">
      <w:start w:val="1"/>
      <w:numFmt w:val="bullet"/>
      <w:lvlText w:val=""/>
      <w:lvlJc w:val="left"/>
      <w:pPr>
        <w:ind w:left="720" w:hanging="360"/>
      </w:pPr>
      <w:rPr>
        <w:rFonts w:ascii="Wingdings" w:hAnsi="Wingdings" w:hint="default"/>
        <w:b/>
      </w:rPr>
    </w:lvl>
    <w:lvl w:ilvl="1" w:tplc="5344AD54" w:tentative="1">
      <w:start w:val="1"/>
      <w:numFmt w:val="bullet"/>
      <w:lvlText w:val="o"/>
      <w:lvlJc w:val="left"/>
      <w:pPr>
        <w:ind w:left="1440" w:hanging="360"/>
      </w:pPr>
      <w:rPr>
        <w:rFonts w:ascii="Courier New" w:hAnsi="Courier New" w:cs="Courier New" w:hint="default"/>
      </w:rPr>
    </w:lvl>
    <w:lvl w:ilvl="2" w:tplc="5344AD54"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15:restartNumberingAfterBreak="0">
    <w:nsid w:val="510F7C87"/>
    <w:multiLevelType w:val="hybridMultilevel"/>
    <w:tmpl w:val="398AE2FE"/>
    <w:lvl w:ilvl="0" w:tplc="B23E75C6">
      <w:numFmt w:val="bullet"/>
      <w:lvlText w:val="-"/>
      <w:lvlJc w:val="left"/>
      <w:pPr>
        <w:ind w:left="720" w:hanging="360"/>
      </w:pPr>
      <w:rPr>
        <w:rFonts w:ascii="Arial" w:eastAsia="Times New Roman"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13366DD"/>
    <w:multiLevelType w:val="hybridMultilevel"/>
    <w:tmpl w:val="FC669514"/>
    <w:lvl w:ilvl="0" w:tplc="5344AD54">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15:restartNumberingAfterBreak="0">
    <w:nsid w:val="61776197"/>
    <w:multiLevelType w:val="hybridMultilevel"/>
    <w:tmpl w:val="652812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12"/>
    <w:rsid w:val="00004B98"/>
    <w:rsid w:val="00007272"/>
    <w:rsid w:val="00007C5A"/>
    <w:rsid w:val="00014C96"/>
    <w:rsid w:val="000275E9"/>
    <w:rsid w:val="0003405D"/>
    <w:rsid w:val="00035F28"/>
    <w:rsid w:val="0003678A"/>
    <w:rsid w:val="0005199F"/>
    <w:rsid w:val="00053A1F"/>
    <w:rsid w:val="00054A1F"/>
    <w:rsid w:val="00054DBF"/>
    <w:rsid w:val="0006306D"/>
    <w:rsid w:val="000733AC"/>
    <w:rsid w:val="0007556A"/>
    <w:rsid w:val="00091E6C"/>
    <w:rsid w:val="000A2258"/>
    <w:rsid w:val="000A2468"/>
    <w:rsid w:val="000A36C6"/>
    <w:rsid w:val="000C4F98"/>
    <w:rsid w:val="000D7819"/>
    <w:rsid w:val="000E3E8F"/>
    <w:rsid w:val="0010331C"/>
    <w:rsid w:val="00107866"/>
    <w:rsid w:val="00113A7A"/>
    <w:rsid w:val="00113F5E"/>
    <w:rsid w:val="001167EF"/>
    <w:rsid w:val="00131D5E"/>
    <w:rsid w:val="00141512"/>
    <w:rsid w:val="00165BE1"/>
    <w:rsid w:val="00167488"/>
    <w:rsid w:val="001C25B2"/>
    <w:rsid w:val="001D138B"/>
    <w:rsid w:val="001D23EA"/>
    <w:rsid w:val="00217578"/>
    <w:rsid w:val="00234196"/>
    <w:rsid w:val="00240574"/>
    <w:rsid w:val="0027137F"/>
    <w:rsid w:val="002851FC"/>
    <w:rsid w:val="002A08A4"/>
    <w:rsid w:val="002B491E"/>
    <w:rsid w:val="002C198E"/>
    <w:rsid w:val="002C62C6"/>
    <w:rsid w:val="002D4D0D"/>
    <w:rsid w:val="002E787A"/>
    <w:rsid w:val="002F42D6"/>
    <w:rsid w:val="00303ADD"/>
    <w:rsid w:val="00305203"/>
    <w:rsid w:val="00310F72"/>
    <w:rsid w:val="00312FA6"/>
    <w:rsid w:val="00336BD5"/>
    <w:rsid w:val="00337BEF"/>
    <w:rsid w:val="00397608"/>
    <w:rsid w:val="003A6A6D"/>
    <w:rsid w:val="003B68B3"/>
    <w:rsid w:val="003C2912"/>
    <w:rsid w:val="003D216A"/>
    <w:rsid w:val="003D42D8"/>
    <w:rsid w:val="003D7BAE"/>
    <w:rsid w:val="003F76FB"/>
    <w:rsid w:val="004316A5"/>
    <w:rsid w:val="0043690E"/>
    <w:rsid w:val="00452CB1"/>
    <w:rsid w:val="00463AB9"/>
    <w:rsid w:val="00464D27"/>
    <w:rsid w:val="00466A95"/>
    <w:rsid w:val="004727AC"/>
    <w:rsid w:val="004A2B37"/>
    <w:rsid w:val="004B0F3C"/>
    <w:rsid w:val="004C6793"/>
    <w:rsid w:val="004D3FF2"/>
    <w:rsid w:val="004D527C"/>
    <w:rsid w:val="004E552C"/>
    <w:rsid w:val="00505028"/>
    <w:rsid w:val="00512580"/>
    <w:rsid w:val="00514883"/>
    <w:rsid w:val="005266FB"/>
    <w:rsid w:val="005270B6"/>
    <w:rsid w:val="0053717A"/>
    <w:rsid w:val="00553326"/>
    <w:rsid w:val="00562783"/>
    <w:rsid w:val="00563B2E"/>
    <w:rsid w:val="00565FB5"/>
    <w:rsid w:val="00573689"/>
    <w:rsid w:val="00584DCD"/>
    <w:rsid w:val="00585AAE"/>
    <w:rsid w:val="005908EA"/>
    <w:rsid w:val="00591304"/>
    <w:rsid w:val="005A435D"/>
    <w:rsid w:val="005A5408"/>
    <w:rsid w:val="005C0F93"/>
    <w:rsid w:val="005E1518"/>
    <w:rsid w:val="005F1D84"/>
    <w:rsid w:val="00623FB8"/>
    <w:rsid w:val="00667198"/>
    <w:rsid w:val="0067274C"/>
    <w:rsid w:val="00672F41"/>
    <w:rsid w:val="00673418"/>
    <w:rsid w:val="00694521"/>
    <w:rsid w:val="006A3171"/>
    <w:rsid w:val="006A46C4"/>
    <w:rsid w:val="006E2518"/>
    <w:rsid w:val="006F3C22"/>
    <w:rsid w:val="007039B7"/>
    <w:rsid w:val="0071293E"/>
    <w:rsid w:val="00725509"/>
    <w:rsid w:val="00730F1A"/>
    <w:rsid w:val="007345BC"/>
    <w:rsid w:val="00751CE3"/>
    <w:rsid w:val="00772CBA"/>
    <w:rsid w:val="0079269D"/>
    <w:rsid w:val="007A04EC"/>
    <w:rsid w:val="007C690D"/>
    <w:rsid w:val="007D04B3"/>
    <w:rsid w:val="007D1D79"/>
    <w:rsid w:val="007D239C"/>
    <w:rsid w:val="007D380F"/>
    <w:rsid w:val="007E37EA"/>
    <w:rsid w:val="007E6697"/>
    <w:rsid w:val="007E7387"/>
    <w:rsid w:val="00814E72"/>
    <w:rsid w:val="008151A7"/>
    <w:rsid w:val="00825B55"/>
    <w:rsid w:val="00826469"/>
    <w:rsid w:val="008432CE"/>
    <w:rsid w:val="0084596D"/>
    <w:rsid w:val="008545C5"/>
    <w:rsid w:val="008623E9"/>
    <w:rsid w:val="00864989"/>
    <w:rsid w:val="00871088"/>
    <w:rsid w:val="00885833"/>
    <w:rsid w:val="00890835"/>
    <w:rsid w:val="00896D8D"/>
    <w:rsid w:val="008A0D31"/>
    <w:rsid w:val="008A18A1"/>
    <w:rsid w:val="008B2BF4"/>
    <w:rsid w:val="008B3A73"/>
    <w:rsid w:val="008B546E"/>
    <w:rsid w:val="008B6506"/>
    <w:rsid w:val="008B6C96"/>
    <w:rsid w:val="008C4C6E"/>
    <w:rsid w:val="008C6C7D"/>
    <w:rsid w:val="008D73FD"/>
    <w:rsid w:val="008E41A9"/>
    <w:rsid w:val="008F68A3"/>
    <w:rsid w:val="00900C6F"/>
    <w:rsid w:val="00912AEB"/>
    <w:rsid w:val="009310E8"/>
    <w:rsid w:val="00932535"/>
    <w:rsid w:val="00962384"/>
    <w:rsid w:val="00963143"/>
    <w:rsid w:val="00974157"/>
    <w:rsid w:val="0098346C"/>
    <w:rsid w:val="0098496B"/>
    <w:rsid w:val="009920AD"/>
    <w:rsid w:val="009A24E7"/>
    <w:rsid w:val="009B6A97"/>
    <w:rsid w:val="009F0B21"/>
    <w:rsid w:val="009F49A3"/>
    <w:rsid w:val="009F6B72"/>
    <w:rsid w:val="009F7CE2"/>
    <w:rsid w:val="00A037DD"/>
    <w:rsid w:val="00A04155"/>
    <w:rsid w:val="00A15EB2"/>
    <w:rsid w:val="00A16D40"/>
    <w:rsid w:val="00A26DAE"/>
    <w:rsid w:val="00A366CC"/>
    <w:rsid w:val="00A372B0"/>
    <w:rsid w:val="00A41FF3"/>
    <w:rsid w:val="00A44032"/>
    <w:rsid w:val="00A70467"/>
    <w:rsid w:val="00A72478"/>
    <w:rsid w:val="00A7366A"/>
    <w:rsid w:val="00A867BE"/>
    <w:rsid w:val="00A93B91"/>
    <w:rsid w:val="00AA0A42"/>
    <w:rsid w:val="00AA2616"/>
    <w:rsid w:val="00AB045B"/>
    <w:rsid w:val="00AB18BD"/>
    <w:rsid w:val="00AB1DEB"/>
    <w:rsid w:val="00AB3326"/>
    <w:rsid w:val="00AB5507"/>
    <w:rsid w:val="00AB72F8"/>
    <w:rsid w:val="00AC45EF"/>
    <w:rsid w:val="00AC472C"/>
    <w:rsid w:val="00AC6C49"/>
    <w:rsid w:val="00AC6E55"/>
    <w:rsid w:val="00AC7C6B"/>
    <w:rsid w:val="00AD399D"/>
    <w:rsid w:val="00AD6250"/>
    <w:rsid w:val="00AF6218"/>
    <w:rsid w:val="00B02B23"/>
    <w:rsid w:val="00B0490D"/>
    <w:rsid w:val="00B0570E"/>
    <w:rsid w:val="00B07BC8"/>
    <w:rsid w:val="00B17DE4"/>
    <w:rsid w:val="00B2152D"/>
    <w:rsid w:val="00B22C2E"/>
    <w:rsid w:val="00B2441C"/>
    <w:rsid w:val="00B52858"/>
    <w:rsid w:val="00B55F19"/>
    <w:rsid w:val="00B61C73"/>
    <w:rsid w:val="00B66F26"/>
    <w:rsid w:val="00B673A3"/>
    <w:rsid w:val="00B72C4C"/>
    <w:rsid w:val="00B739DE"/>
    <w:rsid w:val="00BB5B61"/>
    <w:rsid w:val="00BD6FB2"/>
    <w:rsid w:val="00BE33E5"/>
    <w:rsid w:val="00BF1B4D"/>
    <w:rsid w:val="00BF24CD"/>
    <w:rsid w:val="00BF656B"/>
    <w:rsid w:val="00C16DE6"/>
    <w:rsid w:val="00C210EC"/>
    <w:rsid w:val="00C25A17"/>
    <w:rsid w:val="00C357E2"/>
    <w:rsid w:val="00C41E49"/>
    <w:rsid w:val="00C44BEB"/>
    <w:rsid w:val="00C5479E"/>
    <w:rsid w:val="00C67685"/>
    <w:rsid w:val="00C76445"/>
    <w:rsid w:val="00C836EE"/>
    <w:rsid w:val="00C86FA0"/>
    <w:rsid w:val="00CA0D85"/>
    <w:rsid w:val="00CA1676"/>
    <w:rsid w:val="00CA500B"/>
    <w:rsid w:val="00CA775D"/>
    <w:rsid w:val="00CB03A2"/>
    <w:rsid w:val="00CB64A4"/>
    <w:rsid w:val="00CC533B"/>
    <w:rsid w:val="00CC5653"/>
    <w:rsid w:val="00CC6131"/>
    <w:rsid w:val="00CD618A"/>
    <w:rsid w:val="00CD62F7"/>
    <w:rsid w:val="00CE7EBB"/>
    <w:rsid w:val="00D1640D"/>
    <w:rsid w:val="00D5109E"/>
    <w:rsid w:val="00D56CA9"/>
    <w:rsid w:val="00D73210"/>
    <w:rsid w:val="00DC1BA4"/>
    <w:rsid w:val="00DC39ED"/>
    <w:rsid w:val="00DD280A"/>
    <w:rsid w:val="00DD5A40"/>
    <w:rsid w:val="00DD62F8"/>
    <w:rsid w:val="00E06AB8"/>
    <w:rsid w:val="00E14FB2"/>
    <w:rsid w:val="00E25CAD"/>
    <w:rsid w:val="00E262D0"/>
    <w:rsid w:val="00E270FF"/>
    <w:rsid w:val="00E279F6"/>
    <w:rsid w:val="00E31746"/>
    <w:rsid w:val="00E63623"/>
    <w:rsid w:val="00E753ED"/>
    <w:rsid w:val="00E82BB6"/>
    <w:rsid w:val="00E842DD"/>
    <w:rsid w:val="00EA2930"/>
    <w:rsid w:val="00EA7E49"/>
    <w:rsid w:val="00EB0991"/>
    <w:rsid w:val="00EB2B7D"/>
    <w:rsid w:val="00EB7754"/>
    <w:rsid w:val="00EC3A27"/>
    <w:rsid w:val="00EC7DA9"/>
    <w:rsid w:val="00ED3554"/>
    <w:rsid w:val="00ED5A60"/>
    <w:rsid w:val="00ED6E67"/>
    <w:rsid w:val="00EE3307"/>
    <w:rsid w:val="00F0300A"/>
    <w:rsid w:val="00F0513E"/>
    <w:rsid w:val="00F1295F"/>
    <w:rsid w:val="00F30E1F"/>
    <w:rsid w:val="00F36C57"/>
    <w:rsid w:val="00F40BC3"/>
    <w:rsid w:val="00F610CD"/>
    <w:rsid w:val="00F61FC4"/>
    <w:rsid w:val="00F63D49"/>
    <w:rsid w:val="00F669A0"/>
    <w:rsid w:val="00F76CAE"/>
    <w:rsid w:val="00F87277"/>
    <w:rsid w:val="00F94626"/>
    <w:rsid w:val="00F96D7C"/>
    <w:rsid w:val="00FA50F5"/>
    <w:rsid w:val="00FB54C4"/>
    <w:rsid w:val="00FB5D20"/>
    <w:rsid w:val="00FB5E9C"/>
    <w:rsid w:val="00FC5ACC"/>
    <w:rsid w:val="00FD1EAC"/>
    <w:rsid w:val="00FD6FC0"/>
    <w:rsid w:val="00FD7753"/>
    <w:rsid w:val="00FE68C8"/>
    <w:rsid w:val="00FE73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9FD21"/>
  <w15:docId w15:val="{AB5E069C-D5DD-4988-91A8-C81D60E7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E3307"/>
    <w:pPr>
      <w:spacing w:line="276" w:lineRule="auto"/>
      <w:jc w:val="both"/>
    </w:pPr>
    <w:rPr>
      <w:rFonts w:ascii="Arial" w:eastAsia="Times New Roman" w:hAnsi="Arial"/>
      <w:sz w:val="22"/>
      <w:szCs w:val="24"/>
      <w:lang w:eastAsia="en-US"/>
    </w:rPr>
  </w:style>
  <w:style w:type="paragraph" w:styleId="Nadpis1">
    <w:name w:val="heading 1"/>
    <w:basedOn w:val="Normlny"/>
    <w:link w:val="Nadpis1Char"/>
    <w:uiPriority w:val="9"/>
    <w:qFormat/>
    <w:rsid w:val="003C2912"/>
    <w:pPr>
      <w:numPr>
        <w:numId w:val="1"/>
      </w:numPr>
      <w:spacing w:after="240"/>
      <w:jc w:val="left"/>
      <w:outlineLvl w:val="0"/>
    </w:pPr>
    <w:rPr>
      <w:b/>
      <w:bCs/>
      <w:kern w:val="36"/>
      <w:sz w:val="32"/>
      <w:szCs w:val="48"/>
      <w:lang w:eastAsia="sk-SK"/>
    </w:rPr>
  </w:style>
  <w:style w:type="paragraph" w:styleId="Nadpis2">
    <w:name w:val="heading 2"/>
    <w:basedOn w:val="Nadpis1"/>
    <w:next w:val="Normlny"/>
    <w:link w:val="Nadpis2Char"/>
    <w:uiPriority w:val="9"/>
    <w:unhideWhenUsed/>
    <w:qFormat/>
    <w:rsid w:val="003C2912"/>
    <w:pPr>
      <w:keepNext/>
      <w:keepLines/>
      <w:numPr>
        <w:ilvl w:val="1"/>
      </w:numPr>
      <w:spacing w:before="240" w:after="0"/>
      <w:ind w:left="578" w:hanging="578"/>
      <w:outlineLvl w:val="1"/>
    </w:pPr>
    <w:rPr>
      <w:sz w:val="28"/>
      <w:szCs w:val="26"/>
    </w:rPr>
  </w:style>
  <w:style w:type="paragraph" w:styleId="Nadpis4">
    <w:name w:val="heading 4"/>
    <w:basedOn w:val="Normlny"/>
    <w:next w:val="Normlny"/>
    <w:link w:val="Nadpis4Char"/>
    <w:unhideWhenUsed/>
    <w:qFormat/>
    <w:rsid w:val="003C2912"/>
    <w:pPr>
      <w:keepNext/>
      <w:keepLines/>
      <w:spacing w:before="240"/>
      <w:jc w:val="left"/>
      <w:outlineLvl w:val="3"/>
    </w:pPr>
    <w:rPr>
      <w:b/>
      <w:bCs/>
      <w:iCs/>
    </w:rPr>
  </w:style>
  <w:style w:type="paragraph" w:styleId="Nadpis8">
    <w:name w:val="heading 8"/>
    <w:basedOn w:val="Normlny"/>
    <w:next w:val="Normlny"/>
    <w:link w:val="Nadpis8Char"/>
    <w:uiPriority w:val="9"/>
    <w:semiHidden/>
    <w:unhideWhenUsed/>
    <w:qFormat/>
    <w:rsid w:val="003C2912"/>
    <w:pPr>
      <w:keepNext/>
      <w:keepLines/>
      <w:numPr>
        <w:ilvl w:val="7"/>
        <w:numId w:val="1"/>
      </w:numPr>
      <w:spacing w:before="200"/>
      <w:outlineLvl w:val="7"/>
    </w:pPr>
    <w:rPr>
      <w:rFonts w:ascii="Cambria" w:hAnsi="Cambria"/>
      <w:color w:val="404040"/>
      <w:sz w:val="20"/>
      <w:szCs w:val="20"/>
    </w:rPr>
  </w:style>
  <w:style w:type="paragraph" w:styleId="Nadpis9">
    <w:name w:val="heading 9"/>
    <w:basedOn w:val="Normlny"/>
    <w:next w:val="Normlny"/>
    <w:link w:val="Nadpis9Char"/>
    <w:uiPriority w:val="9"/>
    <w:semiHidden/>
    <w:unhideWhenUsed/>
    <w:qFormat/>
    <w:rsid w:val="003C2912"/>
    <w:pPr>
      <w:keepNext/>
      <w:keepLines/>
      <w:numPr>
        <w:ilvl w:val="8"/>
        <w:numId w:val="1"/>
      </w:numPr>
      <w:spacing w:before="200"/>
      <w:outlineLvl w:val="8"/>
    </w:pPr>
    <w:rPr>
      <w:rFonts w:ascii="Cambria" w:hAnsi="Cambria"/>
      <w:i/>
      <w:iCs/>
      <w:color w:val="404040"/>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C2912"/>
    <w:rPr>
      <w:rFonts w:ascii="Arial" w:eastAsia="Times New Roman" w:hAnsi="Arial" w:cs="Times New Roman"/>
      <w:b/>
      <w:bCs/>
      <w:kern w:val="36"/>
      <w:sz w:val="32"/>
      <w:szCs w:val="48"/>
      <w:lang w:eastAsia="sk-SK"/>
    </w:rPr>
  </w:style>
  <w:style w:type="character" w:customStyle="1" w:styleId="Nadpis2Char">
    <w:name w:val="Nadpis 2 Char"/>
    <w:basedOn w:val="Predvolenpsmoodseku"/>
    <w:link w:val="Nadpis2"/>
    <w:uiPriority w:val="9"/>
    <w:rsid w:val="003C2912"/>
    <w:rPr>
      <w:rFonts w:ascii="Arial" w:eastAsia="Times New Roman" w:hAnsi="Arial" w:cs="Times New Roman"/>
      <w:b/>
      <w:bCs/>
      <w:kern w:val="36"/>
      <w:sz w:val="28"/>
      <w:szCs w:val="26"/>
      <w:lang w:eastAsia="sk-SK"/>
    </w:rPr>
  </w:style>
  <w:style w:type="character" w:customStyle="1" w:styleId="Nadpis4Char">
    <w:name w:val="Nadpis 4 Char"/>
    <w:basedOn w:val="Predvolenpsmoodseku"/>
    <w:link w:val="Nadpis4"/>
    <w:rsid w:val="003C2912"/>
    <w:rPr>
      <w:rFonts w:ascii="Arial" w:eastAsia="Times New Roman" w:hAnsi="Arial" w:cs="Times New Roman"/>
      <w:b/>
      <w:bCs/>
      <w:iCs/>
      <w:sz w:val="24"/>
      <w:szCs w:val="24"/>
    </w:rPr>
  </w:style>
  <w:style w:type="character" w:customStyle="1" w:styleId="Nadpis8Char">
    <w:name w:val="Nadpis 8 Char"/>
    <w:basedOn w:val="Predvolenpsmoodseku"/>
    <w:link w:val="Nadpis8"/>
    <w:uiPriority w:val="9"/>
    <w:semiHidden/>
    <w:rsid w:val="003C2912"/>
    <w:rPr>
      <w:rFonts w:ascii="Cambria" w:eastAsia="Times New Roman" w:hAnsi="Cambria" w:cs="Times New Roman"/>
      <w:color w:val="404040"/>
      <w:sz w:val="20"/>
      <w:szCs w:val="20"/>
    </w:rPr>
  </w:style>
  <w:style w:type="character" w:customStyle="1" w:styleId="Nadpis9Char">
    <w:name w:val="Nadpis 9 Char"/>
    <w:basedOn w:val="Predvolenpsmoodseku"/>
    <w:link w:val="Nadpis9"/>
    <w:uiPriority w:val="9"/>
    <w:semiHidden/>
    <w:rsid w:val="003C2912"/>
    <w:rPr>
      <w:rFonts w:ascii="Cambria" w:eastAsia="Times New Roman" w:hAnsi="Cambria" w:cs="Times New Roman"/>
      <w:i/>
      <w:iCs/>
      <w:color w:val="404040"/>
      <w:sz w:val="20"/>
      <w:szCs w:val="20"/>
    </w:rPr>
  </w:style>
  <w:style w:type="paragraph" w:styleId="Odsekzoznamu">
    <w:name w:val="List Paragraph"/>
    <w:basedOn w:val="Normlny"/>
    <w:qFormat/>
    <w:rsid w:val="003C2912"/>
    <w:pPr>
      <w:ind w:left="720"/>
      <w:contextualSpacing/>
    </w:pPr>
  </w:style>
  <w:style w:type="paragraph" w:customStyle="1" w:styleId="opisobrazkaweb">
    <w:name w:val="opis_obrazka_web"/>
    <w:basedOn w:val="Normlny"/>
    <w:qFormat/>
    <w:rsid w:val="003C2912"/>
    <w:pPr>
      <w:spacing w:line="240" w:lineRule="auto"/>
      <w:jc w:val="center"/>
    </w:pPr>
    <w:rPr>
      <w:sz w:val="20"/>
      <w:lang w:eastAsia="sk-SK"/>
    </w:rPr>
  </w:style>
  <w:style w:type="paragraph" w:customStyle="1" w:styleId="Obrazok">
    <w:name w:val="Obrazok"/>
    <w:basedOn w:val="Normlny"/>
    <w:qFormat/>
    <w:rsid w:val="003C2912"/>
    <w:pPr>
      <w:spacing w:before="240" w:line="240" w:lineRule="auto"/>
      <w:jc w:val="center"/>
    </w:pPr>
    <w:rPr>
      <w:lang w:eastAsia="sk-SK"/>
    </w:rPr>
  </w:style>
  <w:style w:type="paragraph" w:styleId="Textbubliny">
    <w:name w:val="Balloon Text"/>
    <w:basedOn w:val="Normlny"/>
    <w:link w:val="TextbublinyChar"/>
    <w:uiPriority w:val="99"/>
    <w:semiHidden/>
    <w:unhideWhenUsed/>
    <w:rsid w:val="003C2912"/>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C2912"/>
    <w:rPr>
      <w:rFonts w:ascii="Tahoma" w:eastAsia="Times New Roman" w:hAnsi="Tahoma" w:cs="Tahoma"/>
      <w:sz w:val="16"/>
      <w:szCs w:val="16"/>
    </w:rPr>
  </w:style>
  <w:style w:type="paragraph" w:styleId="Hlavika">
    <w:name w:val="header"/>
    <w:basedOn w:val="Normlny"/>
    <w:link w:val="HlavikaChar"/>
    <w:unhideWhenUsed/>
    <w:rsid w:val="003C2912"/>
    <w:pPr>
      <w:tabs>
        <w:tab w:val="center" w:pos="4536"/>
        <w:tab w:val="right" w:pos="9072"/>
      </w:tabs>
      <w:spacing w:line="240" w:lineRule="auto"/>
    </w:pPr>
  </w:style>
  <w:style w:type="character" w:customStyle="1" w:styleId="HlavikaChar">
    <w:name w:val="Hlavička Char"/>
    <w:basedOn w:val="Predvolenpsmoodseku"/>
    <w:link w:val="Hlavika"/>
    <w:rsid w:val="003C2912"/>
    <w:rPr>
      <w:rFonts w:ascii="Arial" w:eastAsia="Times New Roman" w:hAnsi="Arial" w:cs="Times New Roman"/>
      <w:sz w:val="24"/>
      <w:szCs w:val="24"/>
    </w:rPr>
  </w:style>
  <w:style w:type="paragraph" w:styleId="Pta">
    <w:name w:val="footer"/>
    <w:basedOn w:val="Normlny"/>
    <w:link w:val="PtaChar"/>
    <w:uiPriority w:val="99"/>
    <w:unhideWhenUsed/>
    <w:rsid w:val="003C2912"/>
    <w:pPr>
      <w:tabs>
        <w:tab w:val="center" w:pos="4536"/>
        <w:tab w:val="right" w:pos="9072"/>
      </w:tabs>
      <w:spacing w:line="240" w:lineRule="auto"/>
    </w:pPr>
  </w:style>
  <w:style w:type="character" w:customStyle="1" w:styleId="PtaChar">
    <w:name w:val="Päta Char"/>
    <w:basedOn w:val="Predvolenpsmoodseku"/>
    <w:link w:val="Pta"/>
    <w:uiPriority w:val="99"/>
    <w:rsid w:val="003C2912"/>
    <w:rPr>
      <w:rFonts w:ascii="Arial" w:eastAsia="Times New Roman" w:hAnsi="Arial" w:cs="Times New Roman"/>
      <w:sz w:val="24"/>
      <w:szCs w:val="24"/>
    </w:rPr>
  </w:style>
  <w:style w:type="paragraph" w:customStyle="1" w:styleId="Oramovanie">
    <w:name w:val="Oramovanie"/>
    <w:basedOn w:val="Nadpis4"/>
    <w:qFormat/>
    <w:rsid w:val="003C2912"/>
    <w:pPr>
      <w:shd w:val="clear" w:color="auto" w:fill="CCCCCC"/>
      <w:spacing w:after="120" w:line="240" w:lineRule="auto"/>
      <w:ind w:right="3311"/>
    </w:pPr>
  </w:style>
  <w:style w:type="character" w:styleId="Hypertextovprepojenie">
    <w:name w:val="Hyperlink"/>
    <w:basedOn w:val="Predvolenpsmoodseku"/>
    <w:uiPriority w:val="99"/>
    <w:unhideWhenUsed/>
    <w:rsid w:val="003C2912"/>
    <w:rPr>
      <w:color w:val="0000FF"/>
      <w:sz w:val="24"/>
      <w:u w:val="single"/>
    </w:rPr>
  </w:style>
  <w:style w:type="paragraph" w:customStyle="1" w:styleId="Praclist">
    <w:name w:val="Prac_list"/>
    <w:basedOn w:val="Normlny"/>
    <w:next w:val="Normlny"/>
    <w:qFormat/>
    <w:rsid w:val="003C2912"/>
    <w:pPr>
      <w:spacing w:line="240" w:lineRule="auto"/>
      <w:jc w:val="center"/>
    </w:pPr>
    <w:rPr>
      <w:b/>
      <w:noProof/>
      <w:sz w:val="40"/>
    </w:rPr>
  </w:style>
  <w:style w:type="paragraph" w:customStyle="1" w:styleId="Praclistnazov">
    <w:name w:val="Prac_list_nazov"/>
    <w:basedOn w:val="Normlny"/>
    <w:next w:val="Normlny"/>
    <w:qFormat/>
    <w:rsid w:val="003C2912"/>
    <w:pPr>
      <w:shd w:val="clear" w:color="auto" w:fill="CCCCCC"/>
      <w:tabs>
        <w:tab w:val="center" w:pos="4819"/>
      </w:tabs>
      <w:spacing w:line="240" w:lineRule="auto"/>
      <w:jc w:val="center"/>
    </w:pPr>
    <w:rPr>
      <w:b/>
      <w:caps/>
      <w:spacing w:val="15"/>
      <w:sz w:val="32"/>
      <w:szCs w:val="32"/>
    </w:rPr>
  </w:style>
  <w:style w:type="paragraph" w:styleId="Podtitul">
    <w:name w:val="Subtitle"/>
    <w:aliases w:val="Nazov"/>
    <w:basedOn w:val="Normlny"/>
    <w:next w:val="Normlny"/>
    <w:link w:val="PodtitulChar"/>
    <w:uiPriority w:val="11"/>
    <w:qFormat/>
    <w:rsid w:val="003C2912"/>
    <w:pPr>
      <w:numPr>
        <w:ilvl w:val="1"/>
      </w:numPr>
      <w:spacing w:line="240" w:lineRule="auto"/>
      <w:ind w:right="2591"/>
      <w:jc w:val="center"/>
    </w:pPr>
    <w:rPr>
      <w:b/>
      <w:iCs/>
      <w:sz w:val="40"/>
      <w:lang w:eastAsia="sk-SK"/>
    </w:rPr>
  </w:style>
  <w:style w:type="character" w:customStyle="1" w:styleId="PodtitulChar">
    <w:name w:val="Podtitul Char"/>
    <w:aliases w:val="Nazov Char"/>
    <w:basedOn w:val="Predvolenpsmoodseku"/>
    <w:link w:val="Podtitul"/>
    <w:uiPriority w:val="11"/>
    <w:rsid w:val="003C2912"/>
    <w:rPr>
      <w:rFonts w:ascii="Arial" w:eastAsia="Times New Roman" w:hAnsi="Arial" w:cs="Times New Roman"/>
      <w:b/>
      <w:iCs/>
      <w:sz w:val="40"/>
      <w:szCs w:val="24"/>
      <w:lang w:eastAsia="sk-SK"/>
    </w:rPr>
  </w:style>
  <w:style w:type="table" w:styleId="Mriekatabuky">
    <w:name w:val="Table Grid"/>
    <w:basedOn w:val="Normlnatabuka"/>
    <w:uiPriority w:val="59"/>
    <w:rsid w:val="00730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kladnodstavec">
    <w:name w:val="[Základní odstavec]"/>
    <w:basedOn w:val="Normlny"/>
    <w:uiPriority w:val="99"/>
    <w:rsid w:val="004A2B37"/>
    <w:pPr>
      <w:autoSpaceDE w:val="0"/>
      <w:autoSpaceDN w:val="0"/>
      <w:adjustRightInd w:val="0"/>
      <w:spacing w:line="288" w:lineRule="auto"/>
      <w:jc w:val="left"/>
      <w:textAlignment w:val="center"/>
    </w:pPr>
    <w:rPr>
      <w:rFonts w:ascii="Minion Pro" w:eastAsiaTheme="minorHAnsi" w:hAnsi="Minion Pro" w:cs="Minion Pro"/>
      <w:color w:val="000000"/>
      <w:sz w:val="24"/>
      <w:lang w:val="cs-CZ"/>
    </w:rPr>
  </w:style>
  <w:style w:type="character" w:styleId="Zstupntext">
    <w:name w:val="Placeholder Text"/>
    <w:basedOn w:val="Predvolenpsmoodseku"/>
    <w:uiPriority w:val="99"/>
    <w:semiHidden/>
    <w:rsid w:val="00EC7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17441-F542-4390-9D61-E04437BB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927</Words>
  <Characters>5289</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 Company</Company>
  <LinksUpToDate>false</LinksUpToDate>
  <CharactersWithSpaces>6204</CharactersWithSpaces>
  <SharedDoc>false</SharedDoc>
  <HLinks>
    <vt:vector size="18" baseType="variant">
      <vt:variant>
        <vt:i4>7995455</vt:i4>
      </vt:variant>
      <vt:variant>
        <vt:i4>6</vt:i4>
      </vt:variant>
      <vt:variant>
        <vt:i4>0</vt:i4>
      </vt:variant>
      <vt:variant>
        <vt:i4>5</vt:i4>
      </vt:variant>
      <vt:variant>
        <vt:lpwstr>http://ufv.science.upj.sk/</vt:lpwstr>
      </vt:variant>
      <vt:variant>
        <vt:lpwstr/>
      </vt:variant>
      <vt:variant>
        <vt:i4>7929955</vt:i4>
      </vt:variant>
      <vt:variant>
        <vt:i4>3</vt:i4>
      </vt:variant>
      <vt:variant>
        <vt:i4>0</vt:i4>
      </vt:variant>
      <vt:variant>
        <vt:i4>5</vt:i4>
      </vt:variant>
      <vt:variant>
        <vt:lpwstr>http://physedu.science.upjs.sk/</vt:lpwstr>
      </vt:variant>
      <vt:variant>
        <vt:lpwstr/>
      </vt:variant>
      <vt:variant>
        <vt:i4>3276885</vt:i4>
      </vt:variant>
      <vt:variant>
        <vt:i4>0</vt:i4>
      </vt:variant>
      <vt:variant>
        <vt:i4>0</vt:i4>
      </vt:variant>
      <vt:variant>
        <vt:i4>5</vt:i4>
      </vt:variant>
      <vt:variant>
        <vt:lpwstr>mailto:odf-ufv@upjs.sk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 RNDr. Marián Kireš PhD.</dc:creator>
  <cp:lastModifiedBy>doc. RNDr. Marián Kireš PhD.</cp:lastModifiedBy>
  <cp:revision>82</cp:revision>
  <cp:lastPrinted>2017-02-16T11:23:00Z</cp:lastPrinted>
  <dcterms:created xsi:type="dcterms:W3CDTF">2018-08-31T13:53:00Z</dcterms:created>
  <dcterms:modified xsi:type="dcterms:W3CDTF">2018-08-31T21:01:00Z</dcterms:modified>
</cp:coreProperties>
</file>