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8D" w:rsidRDefault="00A6163B" w:rsidP="00A6163B">
      <w:pPr>
        <w:jc w:val="center"/>
        <w:rPr>
          <w:rFonts w:ascii="Tahoma" w:hAnsi="Tahoma" w:cs="Tahoma"/>
          <w:b/>
          <w:color w:val="0070C0"/>
          <w:sz w:val="40"/>
          <w:u w:val="single"/>
          <w:lang w:val="sk-SK"/>
        </w:rPr>
      </w:pPr>
      <w:r w:rsidRPr="00A6163B">
        <w:rPr>
          <w:rFonts w:ascii="Tahoma" w:hAnsi="Tahoma" w:cs="Tahoma"/>
          <w:b/>
          <w:color w:val="0070C0"/>
          <w:sz w:val="40"/>
          <w:u w:val="single"/>
          <w:lang w:val="sk-SK"/>
        </w:rPr>
        <w:t xml:space="preserve">Fyzikálne veličiny ktoré charakterizujú </w:t>
      </w:r>
      <w:proofErr w:type="spellStart"/>
      <w:r w:rsidRPr="00A6163B">
        <w:rPr>
          <w:rFonts w:ascii="Tahoma" w:hAnsi="Tahoma" w:cs="Tahoma"/>
          <w:b/>
          <w:color w:val="0070C0"/>
          <w:sz w:val="40"/>
          <w:u w:val="single"/>
          <w:lang w:val="sk-SK"/>
        </w:rPr>
        <w:t>Koronavirus</w:t>
      </w:r>
      <w:proofErr w:type="spellEnd"/>
    </w:p>
    <w:p w:rsidR="00A6163B" w:rsidRPr="00A6163B" w:rsidRDefault="00A6163B" w:rsidP="00A6163B">
      <w:pPr>
        <w:jc w:val="center"/>
        <w:rPr>
          <w:rFonts w:ascii="Tahoma" w:hAnsi="Tahoma" w:cs="Tahoma"/>
          <w:b/>
          <w:color w:val="0070C0"/>
          <w:u w:val="single"/>
          <w:lang w:val="sk-SK"/>
        </w:rPr>
      </w:pPr>
    </w:p>
    <w:p w:rsidR="00A6163B" w:rsidRPr="00A6163B" w:rsidRDefault="00A6163B" w:rsidP="00A6163B">
      <w:pPr>
        <w:rPr>
          <w:rFonts w:ascii="Tahoma" w:hAnsi="Tahoma" w:cs="Tahoma"/>
          <w:lang w:val="sk-SK"/>
        </w:rPr>
      </w:pPr>
      <w:r w:rsidRPr="00A6163B">
        <w:rPr>
          <w:rFonts w:ascii="Tahoma" w:hAnsi="Tahoma" w:cs="Tahoma"/>
          <w:lang w:val="sk-SK"/>
        </w:rPr>
        <w:t xml:space="preserve">Patrik </w:t>
      </w:r>
      <w:proofErr w:type="spellStart"/>
      <w:r w:rsidRPr="00A6163B">
        <w:rPr>
          <w:rFonts w:ascii="Tahoma" w:hAnsi="Tahoma" w:cs="Tahoma"/>
          <w:lang w:val="sk-SK"/>
        </w:rPr>
        <w:t>Tomčík</w:t>
      </w:r>
      <w:proofErr w:type="spellEnd"/>
      <w:r>
        <w:rPr>
          <w:rFonts w:ascii="Tahoma" w:hAnsi="Tahoma" w:cs="Tahoma"/>
          <w:lang w:val="sk-SK"/>
        </w:rPr>
        <w:t xml:space="preserve">   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-3810</wp:posOffset>
            </wp:positionV>
            <wp:extent cx="3365500" cy="2246630"/>
            <wp:effectExtent l="0" t="0" r="6350" b="1270"/>
            <wp:wrapNone/>
            <wp:docPr id="1" name="Obrázok 1" descr="Výsledok vyhľadávania obrázkov pre dopyt korona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ronavir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163B" w:rsidRDefault="00A6163B" w:rsidP="00A6163B">
      <w:pPr>
        <w:rPr>
          <w:rFonts w:ascii="Tahoma" w:hAnsi="Tahoma" w:cs="Tahoma"/>
          <w:lang w:val="sk-SK"/>
        </w:rPr>
      </w:pPr>
      <w:r w:rsidRPr="00A6163B">
        <w:rPr>
          <w:rFonts w:ascii="Tahoma" w:hAnsi="Tahoma" w:cs="Tahoma"/>
          <w:lang w:val="sk-SK"/>
        </w:rPr>
        <w:t>II.D</w:t>
      </w:r>
    </w:p>
    <w:p w:rsidR="00A6163B" w:rsidRDefault="00A6163B" w:rsidP="00A6163B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t>22.3.2020</w:t>
      </w:r>
    </w:p>
    <w:p w:rsidR="00A6163B" w:rsidRDefault="00A6163B" w:rsidP="00A6163B">
      <w:pPr>
        <w:jc w:val="center"/>
        <w:rPr>
          <w:rFonts w:ascii="Tahoma" w:hAnsi="Tahoma" w:cs="Tahoma"/>
          <w:sz w:val="40"/>
          <w:lang w:val="sk-SK"/>
        </w:rPr>
      </w:pPr>
    </w:p>
    <w:p w:rsidR="00A6163B" w:rsidRDefault="00A6163B" w:rsidP="00A6163B">
      <w:pPr>
        <w:jc w:val="center"/>
        <w:rPr>
          <w:rFonts w:ascii="Tahoma" w:hAnsi="Tahoma" w:cs="Tahoma"/>
          <w:sz w:val="40"/>
          <w:lang w:val="sk-SK"/>
        </w:rPr>
      </w:pPr>
    </w:p>
    <w:p w:rsidR="00A6163B" w:rsidRDefault="00A6163B" w:rsidP="00A6163B">
      <w:pPr>
        <w:jc w:val="center"/>
        <w:rPr>
          <w:rFonts w:ascii="Tahoma" w:hAnsi="Tahoma" w:cs="Tahoma"/>
          <w:sz w:val="40"/>
          <w:lang w:val="sk-SK"/>
        </w:rPr>
      </w:pPr>
    </w:p>
    <w:p w:rsidR="00A6163B" w:rsidRDefault="00A6163B" w:rsidP="00A6163B">
      <w:pPr>
        <w:jc w:val="center"/>
        <w:rPr>
          <w:rFonts w:ascii="Tahoma" w:hAnsi="Tahoma" w:cs="Tahoma"/>
          <w:sz w:val="40"/>
          <w:lang w:val="sk-SK"/>
        </w:rPr>
      </w:pPr>
    </w:p>
    <w:tbl>
      <w:tblPr>
        <w:tblStyle w:val="Mriekatabuky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A6163B" w:rsidTr="00FC52B4">
        <w:trPr>
          <w:trHeight w:val="727"/>
        </w:trPr>
        <w:tc>
          <w:tcPr>
            <w:tcW w:w="2453" w:type="dxa"/>
          </w:tcPr>
          <w:p w:rsidR="00A6163B" w:rsidRDefault="00A6163B" w:rsidP="00A6163B">
            <w:pPr>
              <w:rPr>
                <w:rFonts w:ascii="Tahoma" w:hAnsi="Tahoma" w:cs="Tahoma"/>
                <w:sz w:val="24"/>
                <w:lang w:val="sk-SK"/>
              </w:rPr>
            </w:pPr>
            <w:r w:rsidRPr="00FC52B4"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 xml:space="preserve">Fyz. </w:t>
            </w:r>
            <w:proofErr w:type="spellStart"/>
            <w:r w:rsidRPr="00FC52B4"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>velicina</w:t>
            </w:r>
            <w:proofErr w:type="spellEnd"/>
            <w:r w:rsidRPr="00FC52B4"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 xml:space="preserve"> </w:t>
            </w:r>
          </w:p>
        </w:tc>
        <w:tc>
          <w:tcPr>
            <w:tcW w:w="2453" w:type="dxa"/>
          </w:tcPr>
          <w:p w:rsidR="00A6163B" w:rsidRPr="00FC52B4" w:rsidRDefault="00FC52B4" w:rsidP="00A6163B">
            <w:pPr>
              <w:rPr>
                <w:rFonts w:ascii="Tahoma" w:hAnsi="Tahoma" w:cs="Tahoma"/>
                <w:color w:val="5B9BD5" w:themeColor="accent1"/>
                <w:sz w:val="24"/>
                <w:lang w:val="sk-SK"/>
              </w:rPr>
            </w:pPr>
            <w:r w:rsidRPr="00FC52B4"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 xml:space="preserve">Jednotka </w:t>
            </w:r>
          </w:p>
        </w:tc>
        <w:tc>
          <w:tcPr>
            <w:tcW w:w="2453" w:type="dxa"/>
          </w:tcPr>
          <w:p w:rsidR="00A6163B" w:rsidRPr="00FC52B4" w:rsidRDefault="00FC52B4" w:rsidP="00A6163B">
            <w:pPr>
              <w:rPr>
                <w:rFonts w:ascii="Tahoma" w:hAnsi="Tahoma" w:cs="Tahoma"/>
                <w:color w:val="5B9BD5" w:themeColor="accent1"/>
                <w:sz w:val="24"/>
                <w:lang w:val="sk-SK"/>
              </w:rPr>
            </w:pPr>
            <w:r w:rsidRPr="00FC52B4"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 xml:space="preserve">Označenie </w:t>
            </w:r>
          </w:p>
        </w:tc>
        <w:tc>
          <w:tcPr>
            <w:tcW w:w="2453" w:type="dxa"/>
          </w:tcPr>
          <w:p w:rsidR="00A6163B" w:rsidRPr="00FC52B4" w:rsidRDefault="00FC52B4" w:rsidP="00A6163B">
            <w:pPr>
              <w:rPr>
                <w:rFonts w:ascii="Tahoma" w:hAnsi="Tahoma" w:cs="Tahoma"/>
                <w:color w:val="5B9BD5" w:themeColor="accent1"/>
                <w:sz w:val="24"/>
                <w:lang w:val="sk-SK"/>
              </w:rPr>
            </w:pPr>
            <w:r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 xml:space="preserve">Spoločne s </w:t>
            </w:r>
            <w:proofErr w:type="spellStart"/>
            <w:r>
              <w:rPr>
                <w:rFonts w:ascii="Tahoma" w:hAnsi="Tahoma" w:cs="Tahoma"/>
                <w:color w:val="5B9BD5" w:themeColor="accent1"/>
                <w:sz w:val="24"/>
                <w:lang w:val="sk-SK"/>
              </w:rPr>
              <w:t>Koronavírusom</w:t>
            </w:r>
            <w:proofErr w:type="spellEnd"/>
          </w:p>
        </w:tc>
      </w:tr>
      <w:tr w:rsidR="00A6163B" w:rsidTr="00FC52B4">
        <w:trPr>
          <w:trHeight w:val="727"/>
        </w:trPr>
        <w:tc>
          <w:tcPr>
            <w:tcW w:w="2453" w:type="dxa"/>
          </w:tcPr>
          <w:p w:rsidR="00A6163B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Čas</w:t>
            </w:r>
          </w:p>
        </w:tc>
        <w:tc>
          <w:tcPr>
            <w:tcW w:w="2453" w:type="dxa"/>
          </w:tcPr>
          <w:p w:rsidR="00912EFC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s</w:t>
            </w:r>
          </w:p>
          <w:p w:rsidR="00A6163B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(sekunda)</w:t>
            </w:r>
          </w:p>
        </w:tc>
        <w:tc>
          <w:tcPr>
            <w:tcW w:w="2453" w:type="dxa"/>
          </w:tcPr>
          <w:p w:rsidR="00A6163B" w:rsidRDefault="00912EFC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t</w:t>
            </w:r>
          </w:p>
        </w:tc>
        <w:tc>
          <w:tcPr>
            <w:tcW w:w="2453" w:type="dxa"/>
          </w:tcPr>
          <w:p w:rsidR="00A6163B" w:rsidRDefault="00E100A6" w:rsidP="00E100A6">
            <w:pPr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Vírus dokáže bez hostiteľa na nejakom povrchu prežiť 5 až 28 dni </w:t>
            </w:r>
          </w:p>
        </w:tc>
      </w:tr>
      <w:tr w:rsidR="00A6163B" w:rsidTr="00FC52B4">
        <w:trPr>
          <w:trHeight w:val="727"/>
        </w:trPr>
        <w:tc>
          <w:tcPr>
            <w:tcW w:w="2453" w:type="dxa"/>
          </w:tcPr>
          <w:p w:rsidR="00A6163B" w:rsidRDefault="00912EFC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Dĺžka</w:t>
            </w:r>
          </w:p>
        </w:tc>
        <w:tc>
          <w:tcPr>
            <w:tcW w:w="2453" w:type="dxa"/>
          </w:tcPr>
          <w:p w:rsidR="00912EFC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m</w:t>
            </w:r>
          </w:p>
          <w:p w:rsidR="00A6163B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 (meter)</w:t>
            </w:r>
          </w:p>
        </w:tc>
        <w:tc>
          <w:tcPr>
            <w:tcW w:w="2453" w:type="dxa"/>
          </w:tcPr>
          <w:p w:rsidR="00A6163B" w:rsidRDefault="00912EFC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l</w:t>
            </w:r>
          </w:p>
        </w:tc>
        <w:tc>
          <w:tcPr>
            <w:tcW w:w="2453" w:type="dxa"/>
          </w:tcPr>
          <w:p w:rsidR="00A6163B" w:rsidRPr="00912EFC" w:rsidRDefault="00912EFC" w:rsidP="00912EFC">
            <w:pPr>
              <w:rPr>
                <w:rFonts w:ascii="Tahoma" w:hAnsi="Tahoma" w:cs="Tahoma"/>
                <w:sz w:val="24"/>
                <w:lang w:val="sk-SK"/>
              </w:rPr>
            </w:pPr>
            <w:proofErr w:type="spellStart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>Veľkosť</w:t>
            </w:r>
            <w:proofErr w:type="spellEnd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>vírusu</w:t>
            </w:r>
            <w:proofErr w:type="spellEnd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 xml:space="preserve"> je </w:t>
            </w:r>
            <w:proofErr w:type="spellStart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>okolo</w:t>
            </w:r>
            <w:proofErr w:type="spellEnd"/>
            <w:r>
              <w:rPr>
                <w:rFonts w:ascii="Tahoma" w:hAnsi="Tahoma" w:cs="Tahoma"/>
                <w:color w:val="222222"/>
                <w:sz w:val="24"/>
                <w:szCs w:val="21"/>
                <w:shd w:val="clear" w:color="auto" w:fill="FFFFFF"/>
              </w:rPr>
              <w:t xml:space="preserve"> 120 nm</w:t>
            </w:r>
          </w:p>
        </w:tc>
      </w:tr>
      <w:tr w:rsidR="00A6163B" w:rsidTr="00FC52B4">
        <w:trPr>
          <w:trHeight w:val="727"/>
        </w:trPr>
        <w:tc>
          <w:tcPr>
            <w:tcW w:w="2453" w:type="dxa"/>
          </w:tcPr>
          <w:p w:rsidR="00A6163B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Rýchlosť</w:t>
            </w:r>
          </w:p>
        </w:tc>
        <w:tc>
          <w:tcPr>
            <w:tcW w:w="2453" w:type="dxa"/>
          </w:tcPr>
          <w:p w:rsidR="00A6163B" w:rsidRDefault="00FC52B4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m/s </w:t>
            </w:r>
            <w:r w:rsidR="00912EFC">
              <w:rPr>
                <w:rFonts w:ascii="Tahoma" w:hAnsi="Tahoma" w:cs="Tahoma"/>
                <w:sz w:val="24"/>
                <w:lang w:val="sk-SK"/>
              </w:rPr>
              <w:t xml:space="preserve">               </w:t>
            </w:r>
            <w:r>
              <w:rPr>
                <w:rFonts w:ascii="Tahoma" w:hAnsi="Tahoma" w:cs="Tahoma"/>
                <w:sz w:val="24"/>
                <w:lang w:val="sk-SK"/>
              </w:rPr>
              <w:t>(meter za sekundu)</w:t>
            </w:r>
          </w:p>
        </w:tc>
        <w:tc>
          <w:tcPr>
            <w:tcW w:w="2453" w:type="dxa"/>
          </w:tcPr>
          <w:p w:rsidR="00A6163B" w:rsidRDefault="00912EFC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v</w:t>
            </w:r>
          </w:p>
        </w:tc>
        <w:tc>
          <w:tcPr>
            <w:tcW w:w="2453" w:type="dxa"/>
          </w:tcPr>
          <w:p w:rsidR="00A6163B" w:rsidRDefault="00912EFC" w:rsidP="00A6163B">
            <w:pPr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Za necelé 3 mesiace sa stal svetovou epidémiou  </w:t>
            </w:r>
          </w:p>
        </w:tc>
      </w:tr>
      <w:tr w:rsidR="00A6163B" w:rsidTr="00FC52B4">
        <w:trPr>
          <w:trHeight w:val="727"/>
        </w:trPr>
        <w:tc>
          <w:tcPr>
            <w:tcW w:w="2453" w:type="dxa"/>
          </w:tcPr>
          <w:p w:rsidR="00A6163B" w:rsidRDefault="00A6163B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Teplota</w:t>
            </w:r>
          </w:p>
        </w:tc>
        <w:tc>
          <w:tcPr>
            <w:tcW w:w="2453" w:type="dxa"/>
          </w:tcPr>
          <w:p w:rsidR="00912EFC" w:rsidRDefault="00FC52B4" w:rsidP="00912EFC">
            <w:pPr>
              <w:jc w:val="center"/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12EFC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°</w:t>
            </w:r>
            <w:r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</w:p>
          <w:p w:rsidR="00A6163B" w:rsidRPr="00912EFC" w:rsidRDefault="00FC52B4" w:rsidP="00912EFC">
            <w:pPr>
              <w:jc w:val="center"/>
              <w:rPr>
                <w:rFonts w:ascii="Tahoma" w:hAnsi="Tahoma" w:cs="Tahoma"/>
                <w:sz w:val="24"/>
                <w:szCs w:val="24"/>
                <w:lang w:val="sk-SK"/>
              </w:rPr>
            </w:pPr>
            <w:r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stupe</w:t>
            </w:r>
            <w:r w:rsidR="008042FF"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ň</w:t>
            </w:r>
            <w:proofErr w:type="spellEnd"/>
            <w:r w:rsidR="008042FF"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042FF"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celzia</w:t>
            </w:r>
            <w:proofErr w:type="spellEnd"/>
            <w:r w:rsidR="008042FF" w:rsidRPr="00912EFC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53" w:type="dxa"/>
          </w:tcPr>
          <w:p w:rsidR="00A6163B" w:rsidRDefault="00912EFC" w:rsidP="00912EFC">
            <w:pPr>
              <w:jc w:val="center"/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T</w:t>
            </w:r>
          </w:p>
        </w:tc>
        <w:tc>
          <w:tcPr>
            <w:tcW w:w="2453" w:type="dxa"/>
          </w:tcPr>
          <w:p w:rsidR="00E100A6" w:rsidRDefault="00E100A6" w:rsidP="00A6163B">
            <w:pPr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>Teplota je zároveň spojená s časom keďže vírus zomiera pri vyšších teplotách tak prežije kratšie</w:t>
            </w:r>
          </w:p>
          <w:p w:rsidR="00E100A6" w:rsidRDefault="00E100A6" w:rsidP="00A6163B">
            <w:pPr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(-teploty=vírus žije </w:t>
            </w:r>
          </w:p>
          <w:p w:rsidR="00A6163B" w:rsidRDefault="00E100A6" w:rsidP="00A6163B">
            <w:pPr>
              <w:rPr>
                <w:rFonts w:ascii="Tahoma" w:hAnsi="Tahoma" w:cs="Tahoma"/>
                <w:sz w:val="24"/>
                <w:lang w:val="sk-SK"/>
              </w:rPr>
            </w:pPr>
            <w:r>
              <w:rPr>
                <w:rFonts w:ascii="Tahoma" w:hAnsi="Tahoma" w:cs="Tahoma"/>
                <w:sz w:val="24"/>
                <w:lang w:val="sk-SK"/>
              </w:rPr>
              <w:t xml:space="preserve">+teploty= vírus zomrie    </w:t>
            </w:r>
          </w:p>
        </w:tc>
        <w:bookmarkStart w:id="0" w:name="_GoBack"/>
        <w:bookmarkEnd w:id="0"/>
      </w:tr>
    </w:tbl>
    <w:p w:rsidR="00A6163B" w:rsidRPr="00A6163B" w:rsidRDefault="00A6163B" w:rsidP="00A6163B">
      <w:pPr>
        <w:rPr>
          <w:rFonts w:ascii="Tahoma" w:hAnsi="Tahoma" w:cs="Tahoma"/>
          <w:sz w:val="24"/>
          <w:lang w:val="sk-SK"/>
        </w:rPr>
      </w:pPr>
    </w:p>
    <w:sectPr w:rsidR="00A6163B" w:rsidRPr="00A616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B"/>
    <w:rsid w:val="004E048D"/>
    <w:rsid w:val="008042FF"/>
    <w:rsid w:val="00912EFC"/>
    <w:rsid w:val="00A6163B"/>
    <w:rsid w:val="00E100A6"/>
    <w:rsid w:val="00F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3469"/>
  <w15:chartTrackingRefBased/>
  <w15:docId w15:val="{A3E21219-1B2C-4328-8577-1BDDC9FE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6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2020-03-22T13:10:00Z</dcterms:created>
  <dcterms:modified xsi:type="dcterms:W3CDTF">2020-03-22T14:16:00Z</dcterms:modified>
</cp:coreProperties>
</file>