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ED" w:rsidRPr="006B21ED" w:rsidRDefault="006B21ED" w:rsidP="006B21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B21ED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AA7434" w:rsidRDefault="00AA7434"/>
    <w:tbl>
      <w:tblPr>
        <w:tblW w:w="100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0"/>
      </w:tblGrid>
      <w:tr w:rsidR="00AA7434" w:rsidRPr="00AF3000" w:rsidTr="004F35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7434" w:rsidRPr="00AF3000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color w:val="993318"/>
                <w:sz w:val="52"/>
                <w:szCs w:val="48"/>
                <w:lang w:eastAsia="sk-SK"/>
              </w:rPr>
              <w:t>Tráviaca sústava</w:t>
            </w:r>
          </w:p>
          <w:p w:rsidR="00AA7434" w:rsidRPr="00AF3000" w:rsidRDefault="00AA7434" w:rsidP="00DB2108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bookmarkStart w:id="0" w:name="variant1"/>
            <w:bookmarkEnd w:id="0"/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br/>
            </w: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1.   Napíš</w:t>
            </w:r>
            <w:r w:rsidR="00DB2108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te</w:t>
            </w: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 xml:space="preserve"> ako delíme zuby podľa tvaru a funkcie.</w:t>
            </w:r>
          </w:p>
          <w:p w:rsidR="00AA7434" w:rsidRPr="00AF3000" w:rsidRDefault="00AA7434" w:rsidP="00AA7434">
            <w:pPr>
              <w:numPr>
                <w:ilvl w:val="0"/>
                <w:numId w:val="1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.......................... </w:t>
            </w:r>
          </w:p>
          <w:p w:rsidR="00AA7434" w:rsidRPr="00AF3000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.......................... </w:t>
            </w:r>
          </w:p>
          <w:p w:rsidR="00AA7434" w:rsidRPr="00AF3000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.......................... </w:t>
            </w:r>
          </w:p>
          <w:p w:rsidR="00AA7434" w:rsidRPr="00AF3000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.......................... </w:t>
            </w:r>
          </w:p>
          <w:p w:rsidR="00DB2108" w:rsidRPr="00AF3000" w:rsidRDefault="00A301E8" w:rsidP="00DB21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noProof/>
                <w:color w:val="004A00"/>
                <w:szCs w:val="20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212725</wp:posOffset>
                  </wp:positionV>
                  <wp:extent cx="1514475" cy="2813685"/>
                  <wp:effectExtent l="0" t="0" r="0" b="0"/>
                  <wp:wrapNone/>
                  <wp:docPr id="1" name="Obrázok 124" descr="tráviaca súst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tráviaca súst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81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2108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2.    Podľa nasledujúceho obrázka popíšte stavbu tráviacej sústavy človeka.</w:t>
            </w:r>
          </w:p>
          <w:tbl>
            <w:tblPr>
              <w:tblStyle w:val="Mriekatabuky"/>
              <w:tblW w:w="5679" w:type="dxa"/>
              <w:tblInd w:w="3416" w:type="dxa"/>
              <w:tblLook w:val="04A0"/>
            </w:tblPr>
            <w:tblGrid>
              <w:gridCol w:w="5679"/>
            </w:tblGrid>
            <w:tr w:rsidR="00A301E8" w:rsidRPr="00AF3000" w:rsidTr="00BA4E5C">
              <w:trPr>
                <w:trHeight w:val="442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  <w:tr w:rsidR="00A301E8" w:rsidRPr="00AF3000" w:rsidTr="00BA4E5C">
              <w:trPr>
                <w:trHeight w:val="442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  <w:tr w:rsidR="00A301E8" w:rsidRPr="00AF3000" w:rsidTr="00BA4E5C">
              <w:trPr>
                <w:trHeight w:val="442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  <w:tr w:rsidR="00A301E8" w:rsidRPr="00AF3000" w:rsidTr="00BA4E5C">
              <w:trPr>
                <w:trHeight w:val="442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  <w:tr w:rsidR="00A301E8" w:rsidRPr="00AF3000" w:rsidTr="00BA4E5C">
              <w:trPr>
                <w:trHeight w:val="461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  <w:tr w:rsidR="00A301E8" w:rsidRPr="00AF3000" w:rsidTr="00BA4E5C">
              <w:trPr>
                <w:trHeight w:val="461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  <w:tr w:rsidR="00A301E8" w:rsidRPr="00AF3000" w:rsidTr="00BA4E5C">
              <w:trPr>
                <w:trHeight w:val="461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  <w:tr w:rsidR="00A301E8" w:rsidRPr="00AF3000" w:rsidTr="00BA4E5C">
              <w:trPr>
                <w:trHeight w:val="461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  <w:tr w:rsidR="00A301E8" w:rsidRPr="00AF3000" w:rsidTr="00BA4E5C">
              <w:trPr>
                <w:trHeight w:val="461"/>
              </w:trPr>
              <w:tc>
                <w:tcPr>
                  <w:tcW w:w="5679" w:type="dxa"/>
                </w:tcPr>
                <w:p w:rsidR="00A301E8" w:rsidRPr="00AF3000" w:rsidRDefault="00A301E8" w:rsidP="00BA4E5C">
                  <w:pPr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</w:p>
              </w:tc>
            </w:tr>
          </w:tbl>
          <w:p w:rsidR="004F35C2" w:rsidRPr="00AF3000" w:rsidRDefault="00AA7434" w:rsidP="004F3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3.   </w:t>
            </w:r>
            <w:r w:rsidR="004F35C2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Správne priraď</w:t>
            </w:r>
            <w:r w:rsidR="00634F40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te</w:t>
            </w:r>
            <w:r w:rsidR="004F35C2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 xml:space="preserve"> enzýmy k zložkám potravy, na trávení ktorých sa podieľajú.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30"/>
              <w:gridCol w:w="3417"/>
            </w:tblGrid>
            <w:tr w:rsidR="004F35C2" w:rsidRPr="00AF3000" w:rsidTr="00DC76F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F35C2" w:rsidRPr="00AF3000" w:rsidRDefault="004F35C2" w:rsidP="00DC76F0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enzýmy pankreasu        </w:t>
                  </w:r>
                </w:p>
                <w:p w:rsidR="004F35C2" w:rsidRPr="00AF3000" w:rsidRDefault="004F35C2" w:rsidP="00DC76F0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proofErr w:type="spellStart"/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>ptyalín</w:t>
                  </w:r>
                  <w:proofErr w:type="spellEnd"/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 </w:t>
                  </w:r>
                </w:p>
                <w:p w:rsidR="004F35C2" w:rsidRPr="00AF3000" w:rsidRDefault="004F35C2" w:rsidP="00DC76F0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žlč </w:t>
                  </w:r>
                </w:p>
                <w:p w:rsidR="004F35C2" w:rsidRPr="00AF3000" w:rsidRDefault="004F35C2" w:rsidP="00DC76F0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pepsín </w:t>
                  </w:r>
                </w:p>
              </w:tc>
              <w:tc>
                <w:tcPr>
                  <w:tcW w:w="0" w:type="auto"/>
                  <w:hideMark/>
                </w:tcPr>
                <w:p w:rsidR="004F35C2" w:rsidRPr="00AF3000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tuky </w:t>
                  </w:r>
                </w:p>
                <w:p w:rsidR="004F35C2" w:rsidRPr="00AF3000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bielkoviny </w:t>
                  </w:r>
                </w:p>
                <w:p w:rsidR="004F35C2" w:rsidRPr="00AF3000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bielkoviny, cukry a tuky </w:t>
                  </w:r>
                </w:p>
                <w:p w:rsidR="004F35C2" w:rsidRPr="00AF3000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škrob </w:t>
                  </w:r>
                </w:p>
                <w:p w:rsidR="004F35C2" w:rsidRPr="00AF3000" w:rsidRDefault="004F35C2" w:rsidP="00DC76F0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tuky a cukry </w:t>
                  </w:r>
                </w:p>
              </w:tc>
            </w:tr>
          </w:tbl>
          <w:p w:rsidR="004F35C2" w:rsidRPr="00AF3000" w:rsidRDefault="00634F40" w:rsidP="00634F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8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szCs w:val="17"/>
                <w:lang w:eastAsia="sk-SK"/>
              </w:rPr>
              <w:t xml:space="preserve">4.    </w:t>
            </w:r>
            <w:proofErr w:type="spellStart"/>
            <w:r w:rsidRPr="00AF3000">
              <w:rPr>
                <w:rFonts w:ascii="Arial" w:eastAsia="Times New Roman" w:hAnsi="Arial" w:cs="Arial"/>
                <w:b/>
                <w:bCs/>
                <w:szCs w:val="17"/>
                <w:lang w:eastAsia="sk-SK"/>
              </w:rPr>
              <w:t>Emulgácia</w:t>
            </w:r>
            <w:proofErr w:type="spellEnd"/>
            <w:r w:rsidRPr="00AF3000">
              <w:rPr>
                <w:rFonts w:ascii="Arial" w:eastAsia="Times New Roman" w:hAnsi="Arial" w:cs="Arial"/>
                <w:b/>
                <w:bCs/>
                <w:szCs w:val="17"/>
                <w:lang w:eastAsia="sk-SK"/>
              </w:rPr>
              <w:t xml:space="preserve"> </w:t>
            </w:r>
            <w:r w:rsidR="00A301E8" w:rsidRPr="00AF3000">
              <w:rPr>
                <w:rFonts w:ascii="Arial" w:eastAsia="Times New Roman" w:hAnsi="Arial" w:cs="Arial"/>
                <w:b/>
                <w:bCs/>
                <w:szCs w:val="17"/>
                <w:lang w:eastAsia="sk-SK"/>
              </w:rPr>
              <w:t xml:space="preserve">tukov </w:t>
            </w:r>
            <w:r w:rsidRPr="00AF3000">
              <w:rPr>
                <w:rFonts w:ascii="Arial" w:eastAsia="Times New Roman" w:hAnsi="Arial" w:cs="Arial"/>
                <w:b/>
                <w:bCs/>
                <w:szCs w:val="17"/>
                <w:lang w:eastAsia="sk-SK"/>
              </w:rPr>
              <w:t>prebieha v:</w:t>
            </w:r>
            <w:r w:rsidR="004F35C2" w:rsidRPr="00AF3000">
              <w:rPr>
                <w:rFonts w:ascii="Arial" w:eastAsia="Times New Roman" w:hAnsi="Arial" w:cs="Arial"/>
                <w:b/>
                <w:bCs/>
                <w:szCs w:val="17"/>
                <w:lang w:eastAsia="sk-SK"/>
              </w:rPr>
              <w:t xml:space="preserve"> </w:t>
            </w:r>
          </w:p>
          <w:p w:rsidR="00634F40" w:rsidRPr="00AF3000" w:rsidRDefault="00634F40" w:rsidP="00634F40">
            <w:pPr>
              <w:pStyle w:val="Odsekzoznamu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4A00"/>
                <w:sz w:val="28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szCs w:val="17"/>
                <w:lang w:eastAsia="sk-SK"/>
              </w:rPr>
              <w:t>pečeni</w:t>
            </w:r>
          </w:p>
          <w:p w:rsidR="00634F40" w:rsidRPr="00AF3000" w:rsidRDefault="004F35C2" w:rsidP="00634F40">
            <w:pPr>
              <w:pStyle w:val="Odsekzoznamu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4A00"/>
                <w:sz w:val="28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szCs w:val="17"/>
                <w:lang w:eastAsia="sk-SK"/>
              </w:rPr>
              <w:t>žlč</w:t>
            </w:r>
            <w:r w:rsidR="00634F40" w:rsidRPr="00AF3000">
              <w:rPr>
                <w:rFonts w:ascii="Arial" w:eastAsia="Times New Roman" w:hAnsi="Arial" w:cs="Arial"/>
                <w:szCs w:val="17"/>
                <w:lang w:eastAsia="sk-SK"/>
              </w:rPr>
              <w:t>i</w:t>
            </w:r>
          </w:p>
          <w:p w:rsidR="00634F40" w:rsidRPr="00AF3000" w:rsidRDefault="004F35C2" w:rsidP="00634F40">
            <w:pPr>
              <w:pStyle w:val="Odsekzoznamu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4A00"/>
                <w:sz w:val="28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>tenk</w:t>
            </w:r>
            <w:r w:rsidR="00634F40"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>om</w:t>
            </w: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 xml:space="preserve"> črev</w:t>
            </w:r>
            <w:r w:rsidR="00634F40"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>e</w:t>
            </w: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 xml:space="preserve"> </w:t>
            </w:r>
          </w:p>
          <w:p w:rsidR="004F35C2" w:rsidRPr="00AF3000" w:rsidRDefault="004F35C2" w:rsidP="00634F40">
            <w:pPr>
              <w:pStyle w:val="Odsekzoznamu"/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4A00"/>
                <w:sz w:val="28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>podžalúdkov</w:t>
            </w:r>
            <w:r w:rsidR="00634F40"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>ej</w:t>
            </w: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 xml:space="preserve"> žľaz</w:t>
            </w:r>
            <w:r w:rsidR="00634F40"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>e</w:t>
            </w: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 xml:space="preserve"> </w:t>
            </w: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br/>
            </w:r>
            <w:r w:rsidRPr="00AF3000">
              <w:rPr>
                <w:rFonts w:ascii="Arial" w:eastAsia="Times New Roman" w:hAnsi="Arial" w:cs="Arial"/>
                <w:b/>
                <w:bCs/>
                <w:color w:val="004A00"/>
                <w:sz w:val="28"/>
                <w:szCs w:val="20"/>
                <w:lang w:eastAsia="sk-SK"/>
              </w:rPr>
              <w:t xml:space="preserve">    </w:t>
            </w:r>
          </w:p>
          <w:p w:rsidR="00AA7434" w:rsidRPr="00AF3000" w:rsidRDefault="00634F40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 xml:space="preserve">5.    </w:t>
            </w:r>
            <w:r w:rsidR="00AA7434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K jednotlivým častiam tráviacej sústavy priraď</w:t>
            </w:r>
            <w:r w:rsidR="004F35C2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te</w:t>
            </w:r>
            <w:r w:rsidR="00AA7434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 xml:space="preserve"> deje, ktoré v nej prebiehajú.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  <w:gridCol w:w="5008"/>
            </w:tblGrid>
            <w:tr w:rsidR="00AA7434" w:rsidRPr="00AF300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F3000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žalúdok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ústna dutina        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pečeň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tenké črevo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434" w:rsidRPr="00AF3000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štiepenie škrobu na jednoduchšie cukry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tvorba hormónov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štiepenie bielkovín, cukrov a tukov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štiepenie bielkovín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lastRenderedPageBreak/>
                    <w:t xml:space="preserve">tvorba žlče </w:t>
                  </w:r>
                </w:p>
              </w:tc>
            </w:tr>
          </w:tbl>
          <w:p w:rsidR="004F35C2" w:rsidRPr="00AF3000" w:rsidRDefault="004F35C2" w:rsidP="004F35C2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szCs w:val="17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szCs w:val="17"/>
                <w:lang w:eastAsia="sk-SK"/>
              </w:rPr>
              <w:lastRenderedPageBreak/>
              <w:t xml:space="preserve"> 5.    Najväčšou žľazou ľudského tela je: </w:t>
            </w:r>
          </w:p>
          <w:p w:rsidR="004F35C2" w:rsidRPr="00AF3000" w:rsidRDefault="004F35C2" w:rsidP="00634F40">
            <w:pPr>
              <w:pStyle w:val="Odsekzoznamu"/>
              <w:numPr>
                <w:ilvl w:val="0"/>
                <w:numId w:val="40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</w:pPr>
            <w:r w:rsidRPr="00AF3000">
              <w:rPr>
                <w:rFonts w:ascii="Arial" w:eastAsia="Times New Roman" w:hAnsi="Arial" w:cs="Arial"/>
                <w:szCs w:val="17"/>
                <w:lang w:eastAsia="sk-SK"/>
              </w:rPr>
              <w:t xml:space="preserve">pečeň </w:t>
            </w:r>
          </w:p>
          <w:p w:rsidR="004F35C2" w:rsidRPr="00AF3000" w:rsidRDefault="004F35C2" w:rsidP="00634F40">
            <w:pPr>
              <w:pStyle w:val="Odsekzoznamu"/>
              <w:numPr>
                <w:ilvl w:val="0"/>
                <w:numId w:val="40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 xml:space="preserve">podžalúdková žľaza </w:t>
            </w:r>
          </w:p>
          <w:p w:rsidR="004F35C2" w:rsidRPr="00AF3000" w:rsidRDefault="004F35C2" w:rsidP="00634F40">
            <w:pPr>
              <w:pStyle w:val="Odsekzoznamu"/>
              <w:numPr>
                <w:ilvl w:val="0"/>
                <w:numId w:val="40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>hypofýza</w:t>
            </w:r>
          </w:p>
          <w:p w:rsidR="004F35C2" w:rsidRPr="00AF3000" w:rsidRDefault="004F35C2" w:rsidP="00634F40">
            <w:pPr>
              <w:pStyle w:val="Odsekzoznamu"/>
              <w:numPr>
                <w:ilvl w:val="0"/>
                <w:numId w:val="40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0000"/>
                <w:szCs w:val="17"/>
                <w:lang w:eastAsia="sk-SK"/>
              </w:rPr>
              <w:t xml:space="preserve">žlčník </w:t>
            </w:r>
          </w:p>
          <w:p w:rsidR="00AA7434" w:rsidRPr="00AF3000" w:rsidRDefault="00AA7434" w:rsidP="004F3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6.   Správne priraď vitamíny (A,B,C,D,B</w:t>
            </w: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vertAlign w:val="subscript"/>
                <w:lang w:eastAsia="sk-SK"/>
              </w:rPr>
              <w:t>12</w:t>
            </w: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) k funkciám, ktoré majú v ľudskom organizme.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25"/>
              <w:gridCol w:w="7939"/>
            </w:tblGrid>
            <w:tr w:rsidR="00AA7434" w:rsidRPr="00AF300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F3000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C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D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>B</w:t>
                  </w: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vertAlign w:val="subscript"/>
                      <w:lang w:eastAsia="sk-SK"/>
                    </w:rPr>
                    <w:t>12</w:t>
                  </w: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      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A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B </w:t>
                  </w:r>
                </w:p>
              </w:tc>
              <w:tc>
                <w:tcPr>
                  <w:tcW w:w="0" w:type="auto"/>
                  <w:hideMark/>
                </w:tcPr>
                <w:p w:rsidR="00AA7434" w:rsidRPr="00AF3000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je dôležitý pre látkový metabolizmus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pre tvorbu červených krviniek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pre zdravie pokožky, slizníc a sietnice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zvyšuje odolnosť proti prechladnutiu, chráni pred krvácaním zo slizníc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pre tvorbu bielych krviniek </w:t>
                  </w:r>
                </w:p>
                <w:p w:rsidR="00AA7434" w:rsidRPr="00AF3000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</w:pPr>
                  <w:r w:rsidRPr="00AF3000">
                    <w:rPr>
                      <w:rFonts w:ascii="Arial" w:eastAsia="Times New Roman" w:hAnsi="Arial" w:cs="Arial"/>
                      <w:color w:val="004A00"/>
                      <w:szCs w:val="20"/>
                      <w:lang w:eastAsia="sk-SK"/>
                    </w:rPr>
                    <w:t xml:space="preserve">zabraňuje krivici </w:t>
                  </w:r>
                </w:p>
              </w:tc>
            </w:tr>
          </w:tbl>
          <w:p w:rsidR="00AA7434" w:rsidRPr="00AF3000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 xml:space="preserve">7.   Čo je hlavnou úlohou tenkého čreva? </w:t>
            </w:r>
            <w:r w:rsidR="00634F40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Správnu odpoveď z</w:t>
            </w: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akrúžkuj</w:t>
            </w:r>
            <w:r w:rsidR="00634F40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te.</w:t>
            </w:r>
          </w:p>
          <w:p w:rsidR="00AA7434" w:rsidRPr="00AF3000" w:rsidRDefault="00AA7434" w:rsidP="00634F40">
            <w:pPr>
              <w:numPr>
                <w:ilvl w:val="0"/>
                <w:numId w:val="8"/>
              </w:numPr>
              <w:spacing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ukladanie živín </w:t>
            </w:r>
          </w:p>
          <w:p w:rsidR="00AA7434" w:rsidRPr="00AF3000" w:rsidRDefault="00AA7434" w:rsidP="00634F4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zneškodnenie jedov </w:t>
            </w:r>
          </w:p>
          <w:p w:rsidR="00AA7434" w:rsidRPr="00AF3000" w:rsidRDefault="00AA7434" w:rsidP="00634F4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vstrebávanie živín </w:t>
            </w:r>
          </w:p>
          <w:p w:rsidR="00AA7434" w:rsidRPr="00AF3000" w:rsidRDefault="00AA7434" w:rsidP="00634F4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295" w:hanging="284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premena látok </w:t>
            </w:r>
          </w:p>
          <w:p w:rsidR="00634F40" w:rsidRPr="00AF3000" w:rsidRDefault="00AA7434" w:rsidP="00952C3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8.  </w:t>
            </w:r>
          </w:p>
          <w:p w:rsidR="00952C38" w:rsidRPr="00AF3000" w:rsidRDefault="00952C38" w:rsidP="00952C3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</w:pPr>
          </w:p>
          <w:p w:rsidR="00952C38" w:rsidRPr="00AF3000" w:rsidRDefault="00952C38" w:rsidP="00952C3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7"/>
              </w:rPr>
            </w:pPr>
          </w:p>
          <w:p w:rsidR="00A301E8" w:rsidRPr="00AF3000" w:rsidRDefault="00634F40" w:rsidP="00A301E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 xml:space="preserve">9.   </w:t>
            </w:r>
            <w:r w:rsidR="00A301E8" w:rsidRPr="00AF3000"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  <w:t>Doplňte chýbajúci text:</w:t>
            </w:r>
            <w:r w:rsidR="00A301E8"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 </w:t>
            </w:r>
          </w:p>
          <w:p w:rsidR="00A301E8" w:rsidRPr="00AF3000" w:rsidRDefault="00A301E8" w:rsidP="00A301E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Chrup dospelého človeka má ........... zubov. Detský chrup má .......... zubov. Tenké črevo začína časťou, ktorá sa nazýva ..................... a jeho povrch je zväčšený záhybmi, ktoré sa nazývajú ................ . </w:t>
            </w:r>
          </w:p>
          <w:p w:rsidR="00565767" w:rsidRPr="00AF3000" w:rsidRDefault="00565767" w:rsidP="004F35C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4A00"/>
                <w:szCs w:val="20"/>
                <w:lang w:eastAsia="sk-SK"/>
              </w:rPr>
            </w:pPr>
          </w:p>
          <w:p w:rsidR="00AA7434" w:rsidRPr="00AF3000" w:rsidRDefault="00952C38" w:rsidP="00952C3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 </w:t>
            </w:r>
          </w:p>
          <w:p w:rsidR="00A301E8" w:rsidRPr="00AF3000" w:rsidRDefault="00A301E8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</w:p>
          <w:p w:rsidR="00AA7434" w:rsidRPr="00AF3000" w:rsidRDefault="00AA7434" w:rsidP="00A301E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 </w:t>
            </w:r>
          </w:p>
          <w:p w:rsidR="00AA7434" w:rsidRPr="00AF3000" w:rsidRDefault="00A301E8" w:rsidP="00A301E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</w:pPr>
            <w:r w:rsidRPr="00AF3000">
              <w:rPr>
                <w:rFonts w:ascii="Arial" w:eastAsia="Times New Roman" w:hAnsi="Arial" w:cs="Arial"/>
                <w:color w:val="004A00"/>
                <w:szCs w:val="20"/>
                <w:lang w:eastAsia="sk-SK"/>
              </w:rPr>
              <w:t xml:space="preserve"> </w:t>
            </w:r>
          </w:p>
        </w:tc>
      </w:tr>
    </w:tbl>
    <w:p w:rsidR="004962AD" w:rsidRPr="00AF3000" w:rsidRDefault="00AF3000" w:rsidP="00AA7434">
      <w:pPr>
        <w:ind w:firstLine="708"/>
        <w:rPr>
          <w:sz w:val="24"/>
        </w:rPr>
      </w:pPr>
    </w:p>
    <w:p w:rsidR="00ED31CA" w:rsidRPr="00AF3000" w:rsidRDefault="00ED31CA" w:rsidP="00AA7434">
      <w:pPr>
        <w:ind w:firstLine="708"/>
        <w:rPr>
          <w:sz w:val="24"/>
        </w:rPr>
      </w:pPr>
    </w:p>
    <w:sectPr w:rsidR="00ED31CA" w:rsidRPr="00AF3000" w:rsidSect="00634F40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2F" w:rsidRDefault="006D4E2F" w:rsidP="006D4E2F">
      <w:pPr>
        <w:spacing w:after="0" w:line="240" w:lineRule="auto"/>
      </w:pPr>
      <w:r>
        <w:separator/>
      </w:r>
    </w:p>
  </w:endnote>
  <w:endnote w:type="continuationSeparator" w:id="0">
    <w:p w:rsidR="006D4E2F" w:rsidRDefault="006D4E2F" w:rsidP="006D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2F" w:rsidRDefault="006D4E2F" w:rsidP="006D4E2F">
      <w:pPr>
        <w:spacing w:after="0" w:line="240" w:lineRule="auto"/>
      </w:pPr>
      <w:r>
        <w:separator/>
      </w:r>
    </w:p>
  </w:footnote>
  <w:footnote w:type="continuationSeparator" w:id="0">
    <w:p w:rsidR="006D4E2F" w:rsidRDefault="006D4E2F" w:rsidP="006D4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4834"/>
    <w:multiLevelType w:val="multilevel"/>
    <w:tmpl w:val="475643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B3D57"/>
    <w:multiLevelType w:val="multilevel"/>
    <w:tmpl w:val="C2CE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136D4"/>
    <w:multiLevelType w:val="multilevel"/>
    <w:tmpl w:val="2B885B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80AA3"/>
    <w:multiLevelType w:val="hybridMultilevel"/>
    <w:tmpl w:val="983CB59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80FB3"/>
    <w:multiLevelType w:val="multilevel"/>
    <w:tmpl w:val="E01E84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4E4D08"/>
    <w:multiLevelType w:val="hybridMultilevel"/>
    <w:tmpl w:val="CCB016F2"/>
    <w:lvl w:ilvl="0" w:tplc="9062A78E">
      <w:start w:val="1"/>
      <w:numFmt w:val="upperLetter"/>
      <w:lvlText w:val="%1."/>
      <w:lvlJc w:val="left"/>
      <w:pPr>
        <w:ind w:left="1440" w:hanging="360"/>
      </w:pPr>
      <w:rPr>
        <w:b w:val="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985653"/>
    <w:multiLevelType w:val="multilevel"/>
    <w:tmpl w:val="DCD2F2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C0452C"/>
    <w:multiLevelType w:val="multilevel"/>
    <w:tmpl w:val="F20658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A53EC"/>
    <w:multiLevelType w:val="multilevel"/>
    <w:tmpl w:val="8076BE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06F56"/>
    <w:multiLevelType w:val="multilevel"/>
    <w:tmpl w:val="013C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69175F"/>
    <w:multiLevelType w:val="multilevel"/>
    <w:tmpl w:val="BAB2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A80020"/>
    <w:multiLevelType w:val="multilevel"/>
    <w:tmpl w:val="FD7C16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7539E8"/>
    <w:multiLevelType w:val="multilevel"/>
    <w:tmpl w:val="68BEB7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836150"/>
    <w:multiLevelType w:val="multilevel"/>
    <w:tmpl w:val="1E18F2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953355"/>
    <w:multiLevelType w:val="multilevel"/>
    <w:tmpl w:val="E64CB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007D3"/>
    <w:multiLevelType w:val="multilevel"/>
    <w:tmpl w:val="9B5CA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0256E0"/>
    <w:multiLevelType w:val="multilevel"/>
    <w:tmpl w:val="35882D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8D2946"/>
    <w:multiLevelType w:val="multilevel"/>
    <w:tmpl w:val="2C16C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2A3DF1"/>
    <w:multiLevelType w:val="multilevel"/>
    <w:tmpl w:val="3488AA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513B3"/>
    <w:multiLevelType w:val="multilevel"/>
    <w:tmpl w:val="C53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B62D72"/>
    <w:multiLevelType w:val="multilevel"/>
    <w:tmpl w:val="750CF0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0F0505"/>
    <w:multiLevelType w:val="multilevel"/>
    <w:tmpl w:val="843A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73403E"/>
    <w:multiLevelType w:val="multilevel"/>
    <w:tmpl w:val="9D6EF3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31711F"/>
    <w:multiLevelType w:val="multilevel"/>
    <w:tmpl w:val="131207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966E8F"/>
    <w:multiLevelType w:val="multilevel"/>
    <w:tmpl w:val="8C08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FF2A85"/>
    <w:multiLevelType w:val="hybridMultilevel"/>
    <w:tmpl w:val="CDB8BC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B771B"/>
    <w:multiLevelType w:val="multilevel"/>
    <w:tmpl w:val="35766A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A0305D"/>
    <w:multiLevelType w:val="hybridMultilevel"/>
    <w:tmpl w:val="BD10A6D0"/>
    <w:lvl w:ilvl="0" w:tplc="054223DA">
      <w:start w:val="1"/>
      <w:numFmt w:val="upperLetter"/>
      <w:lvlText w:val="%1."/>
      <w:lvlJc w:val="left"/>
      <w:pPr>
        <w:ind w:left="720" w:hanging="360"/>
      </w:pPr>
      <w:rPr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AD1537"/>
    <w:multiLevelType w:val="multilevel"/>
    <w:tmpl w:val="42A8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F82878"/>
    <w:multiLevelType w:val="multilevel"/>
    <w:tmpl w:val="5CF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4429F8"/>
    <w:multiLevelType w:val="multilevel"/>
    <w:tmpl w:val="755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DD7542"/>
    <w:multiLevelType w:val="multilevel"/>
    <w:tmpl w:val="5B6E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3470D7"/>
    <w:multiLevelType w:val="multilevel"/>
    <w:tmpl w:val="6D24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E56666"/>
    <w:multiLevelType w:val="multilevel"/>
    <w:tmpl w:val="503C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1C17CA"/>
    <w:multiLevelType w:val="multilevel"/>
    <w:tmpl w:val="93CA3B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6A5059"/>
    <w:multiLevelType w:val="multilevel"/>
    <w:tmpl w:val="7E760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5F639C"/>
    <w:multiLevelType w:val="hybridMultilevel"/>
    <w:tmpl w:val="2EDE6D6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C931BE3"/>
    <w:multiLevelType w:val="multilevel"/>
    <w:tmpl w:val="15E413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C57AE7"/>
    <w:multiLevelType w:val="multilevel"/>
    <w:tmpl w:val="A0E4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7C0A6D"/>
    <w:multiLevelType w:val="hybridMultilevel"/>
    <w:tmpl w:val="5156BEE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1E1F5B"/>
    <w:multiLevelType w:val="multilevel"/>
    <w:tmpl w:val="48C88B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45309C"/>
    <w:multiLevelType w:val="multilevel"/>
    <w:tmpl w:val="FB28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"/>
  </w:num>
  <w:num w:numId="3">
    <w:abstractNumId w:val="10"/>
  </w:num>
  <w:num w:numId="4">
    <w:abstractNumId w:val="6"/>
  </w:num>
  <w:num w:numId="5">
    <w:abstractNumId w:val="32"/>
  </w:num>
  <w:num w:numId="6">
    <w:abstractNumId w:val="41"/>
  </w:num>
  <w:num w:numId="7">
    <w:abstractNumId w:val="12"/>
  </w:num>
  <w:num w:numId="8">
    <w:abstractNumId w:val="20"/>
  </w:num>
  <w:num w:numId="9">
    <w:abstractNumId w:val="34"/>
  </w:num>
  <w:num w:numId="10">
    <w:abstractNumId w:val="23"/>
  </w:num>
  <w:num w:numId="11">
    <w:abstractNumId w:val="8"/>
  </w:num>
  <w:num w:numId="12">
    <w:abstractNumId w:val="28"/>
  </w:num>
  <w:num w:numId="13">
    <w:abstractNumId w:val="40"/>
  </w:num>
  <w:num w:numId="14">
    <w:abstractNumId w:val="24"/>
  </w:num>
  <w:num w:numId="15">
    <w:abstractNumId w:val="33"/>
  </w:num>
  <w:num w:numId="16">
    <w:abstractNumId w:val="7"/>
  </w:num>
  <w:num w:numId="17">
    <w:abstractNumId w:val="18"/>
  </w:num>
  <w:num w:numId="18">
    <w:abstractNumId w:val="37"/>
  </w:num>
  <w:num w:numId="19">
    <w:abstractNumId w:val="31"/>
  </w:num>
  <w:num w:numId="20">
    <w:abstractNumId w:val="11"/>
  </w:num>
  <w:num w:numId="21">
    <w:abstractNumId w:val="19"/>
  </w:num>
  <w:num w:numId="22">
    <w:abstractNumId w:val="15"/>
  </w:num>
  <w:num w:numId="23">
    <w:abstractNumId w:val="1"/>
  </w:num>
  <w:num w:numId="24">
    <w:abstractNumId w:val="21"/>
  </w:num>
  <w:num w:numId="25">
    <w:abstractNumId w:val="4"/>
  </w:num>
  <w:num w:numId="26">
    <w:abstractNumId w:val="16"/>
  </w:num>
  <w:num w:numId="27">
    <w:abstractNumId w:val="26"/>
  </w:num>
  <w:num w:numId="28">
    <w:abstractNumId w:val="22"/>
  </w:num>
  <w:num w:numId="29">
    <w:abstractNumId w:val="14"/>
  </w:num>
  <w:num w:numId="30">
    <w:abstractNumId w:val="30"/>
  </w:num>
  <w:num w:numId="31">
    <w:abstractNumId w:val="17"/>
  </w:num>
  <w:num w:numId="32">
    <w:abstractNumId w:val="9"/>
  </w:num>
  <w:num w:numId="33">
    <w:abstractNumId w:val="29"/>
  </w:num>
  <w:num w:numId="34">
    <w:abstractNumId w:val="35"/>
  </w:num>
  <w:num w:numId="35">
    <w:abstractNumId w:val="13"/>
  </w:num>
  <w:num w:numId="36">
    <w:abstractNumId w:val="0"/>
  </w:num>
  <w:num w:numId="37">
    <w:abstractNumId w:val="25"/>
  </w:num>
  <w:num w:numId="38">
    <w:abstractNumId w:val="3"/>
  </w:num>
  <w:num w:numId="39">
    <w:abstractNumId w:val="36"/>
  </w:num>
  <w:num w:numId="40">
    <w:abstractNumId w:val="39"/>
  </w:num>
  <w:num w:numId="41">
    <w:abstractNumId w:val="5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1ED"/>
    <w:rsid w:val="001B0B7F"/>
    <w:rsid w:val="002765BC"/>
    <w:rsid w:val="002C3775"/>
    <w:rsid w:val="004F2CDD"/>
    <w:rsid w:val="004F35C2"/>
    <w:rsid w:val="00565767"/>
    <w:rsid w:val="00634F40"/>
    <w:rsid w:val="006B21ED"/>
    <w:rsid w:val="006D4E2F"/>
    <w:rsid w:val="008568FC"/>
    <w:rsid w:val="00952C38"/>
    <w:rsid w:val="00A301E8"/>
    <w:rsid w:val="00AA7434"/>
    <w:rsid w:val="00AF3000"/>
    <w:rsid w:val="00BB0927"/>
    <w:rsid w:val="00DB2108"/>
    <w:rsid w:val="00E57268"/>
    <w:rsid w:val="00ED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37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6B21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6B21E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6B21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6B21ED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A7434"/>
    <w:rPr>
      <w:color w:val="993300"/>
      <w:u w:val="single"/>
    </w:rPr>
  </w:style>
  <w:style w:type="paragraph" w:styleId="Normlnywebov">
    <w:name w:val="Normal (Web)"/>
    <w:basedOn w:val="Normlny"/>
    <w:uiPriority w:val="99"/>
    <w:unhideWhenUsed/>
    <w:rsid w:val="00AA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A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743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B2108"/>
    <w:pPr>
      <w:ind w:left="720"/>
      <w:contextualSpacing/>
    </w:pPr>
  </w:style>
  <w:style w:type="table" w:styleId="Mriekatabuky">
    <w:name w:val="Table Grid"/>
    <w:basedOn w:val="Normlnatabuka"/>
    <w:uiPriority w:val="59"/>
    <w:rsid w:val="00A3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Hlavika">
    <w:name w:val="header"/>
    <w:basedOn w:val="Normlny"/>
    <w:link w:val="HlavikaChar"/>
    <w:uiPriority w:val="99"/>
    <w:semiHidden/>
    <w:unhideWhenUsed/>
    <w:rsid w:val="006D4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D4E2F"/>
  </w:style>
  <w:style w:type="paragraph" w:styleId="Pta">
    <w:name w:val="footer"/>
    <w:basedOn w:val="Normlny"/>
    <w:link w:val="PtaChar"/>
    <w:uiPriority w:val="99"/>
    <w:semiHidden/>
    <w:unhideWhenUsed/>
    <w:rsid w:val="006D4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D4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1343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9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E7E7E7"/>
                <w:bottom w:val="none" w:sz="0" w:space="0" w:color="auto"/>
                <w:right w:val="single" w:sz="6" w:space="9" w:color="E7E7E7"/>
              </w:divBdr>
              <w:divsChild>
                <w:div w:id="10969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10</cp:revision>
  <dcterms:created xsi:type="dcterms:W3CDTF">2014-12-15T17:00:00Z</dcterms:created>
  <dcterms:modified xsi:type="dcterms:W3CDTF">2015-01-12T18:14:00Z</dcterms:modified>
</cp:coreProperties>
</file>