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B273D" w:rsidP="005A74A9">
            <w:pPr>
              <w:pStyle w:val="Nzov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iln"/>
                <w:smallCaps w:val="0"/>
                <w:sz w:val="32"/>
                <w:szCs w:val="32"/>
              </w:rPr>
            </w:pPr>
            <w:r>
              <w:rPr>
                <w:rStyle w:val="Siln"/>
                <w:smallCaps w:val="0"/>
                <w:sz w:val="28"/>
                <w:szCs w:val="32"/>
              </w:rPr>
              <w:t xml:space="preserve">       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GEL-ŠKA-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CHE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3C14C5">
              <w:rPr>
                <w:rStyle w:val="Siln"/>
                <w:smallCaps w:val="0"/>
                <w:sz w:val="28"/>
                <w:szCs w:val="32"/>
              </w:rPr>
              <w:t>I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O</w:t>
            </w:r>
            <w:r w:rsidR="00F24E03" w:rsidRPr="00D1175C">
              <w:rPr>
                <w:rStyle w:val="Siln"/>
                <w:smallCaps w:val="0"/>
                <w:sz w:val="28"/>
                <w:szCs w:val="32"/>
              </w:rPr>
              <w:t>-</w:t>
            </w:r>
            <w:r w:rsidR="005A74A9">
              <w:rPr>
                <w:rStyle w:val="Siln"/>
                <w:smallCaps w:val="0"/>
                <w:sz w:val="28"/>
                <w:szCs w:val="32"/>
              </w:rPr>
              <w:t>1</w:t>
            </w:r>
            <w:r w:rsidR="00DE15A1">
              <w:rPr>
                <w:rStyle w:val="Siln"/>
                <w:smallCaps w:val="0"/>
                <w:sz w:val="28"/>
                <w:szCs w:val="32"/>
              </w:rPr>
              <w:t>5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8135B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8135B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</w:rPr>
              <w:t xml:space="preserve">RNDr. Lenka </w:t>
            </w:r>
            <w:proofErr w:type="spellStart"/>
            <w:r w:rsidRPr="008135B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iln"/>
              </w:rPr>
            </w:pPr>
            <w:r>
              <w:rPr>
                <w:rStyle w:val="Siln"/>
              </w:rPr>
              <w:t>Š</w:t>
            </w:r>
            <w:r w:rsidRPr="008135B3">
              <w:rPr>
                <w:rStyle w:val="Siln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iln"/>
              </w:rPr>
            </w:pPr>
            <w:r w:rsidRPr="008135B3">
              <w:rPr>
                <w:rStyle w:val="Siln"/>
              </w:rPr>
              <w:t>0907 185 326</w:t>
            </w:r>
          </w:p>
        </w:tc>
      </w:tr>
    </w:tbl>
    <w:p w:rsidR="00F24E03" w:rsidRPr="00E163D8" w:rsidRDefault="00F24E03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C97039" w:rsidP="008135B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Chémia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A22967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DE15A1" w:rsidP="004457A0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I.O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86B01" w:rsidP="00DE15A1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   Skúmame látky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4457A0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 xml:space="preserve">Oddeľovanie zložiek zmesí </w:t>
            </w:r>
            <w:r w:rsidR="001339CC">
              <w:rPr>
                <w:rStyle w:val="Siln"/>
                <w:sz w:val="20"/>
                <w:szCs w:val="20"/>
              </w:rPr>
              <w:t>- filtrácia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B14D5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ovinn</w:t>
            </w:r>
            <w:r w:rsidR="00541892">
              <w:rPr>
                <w:b/>
                <w:bCs/>
                <w:sz w:val="20"/>
                <w:szCs w:val="20"/>
              </w:rPr>
              <w:t xml:space="preserve">e voliteľný 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5A74A9" w:rsidP="008135B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5A74A9" w:rsidP="00C97039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1</w:t>
            </w:r>
            <w:r w:rsidR="00DE15A1">
              <w:rPr>
                <w:rStyle w:val="Siln"/>
                <w:sz w:val="20"/>
                <w:szCs w:val="20"/>
              </w:rPr>
              <w:t>5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8135B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DE15A1">
            <w:pPr>
              <w:spacing w:after="0" w:line="240" w:lineRule="auto"/>
              <w:jc w:val="left"/>
              <w:rPr>
                <w:rStyle w:val="Siln"/>
              </w:rPr>
            </w:pPr>
            <w:r w:rsidRPr="008135B3">
              <w:rPr>
                <w:rStyle w:val="Siln"/>
                <w:sz w:val="20"/>
                <w:szCs w:val="20"/>
              </w:rPr>
              <w:t xml:space="preserve">biológia, ekológia, </w:t>
            </w:r>
            <w:r>
              <w:rPr>
                <w:rStyle w:val="Siln"/>
                <w:sz w:val="20"/>
                <w:szCs w:val="20"/>
              </w:rPr>
              <w:t>informatika</w:t>
            </w:r>
            <w:r w:rsidR="008B4B51">
              <w:rPr>
                <w:rStyle w:val="Siln"/>
                <w:sz w:val="20"/>
                <w:szCs w:val="20"/>
              </w:rPr>
              <w:t>, matematika</w:t>
            </w:r>
            <w:r w:rsidR="00DE15A1">
              <w:rPr>
                <w:rStyle w:val="Siln"/>
                <w:sz w:val="20"/>
                <w:szCs w:val="20"/>
              </w:rPr>
              <w:t>, fyzika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</w:t>
            </w:r>
          </w:p>
          <w:p w:rsidR="00F24E03" w:rsidRPr="008B4B51" w:rsidRDefault="009B029D" w:rsidP="009B029D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získava zručnosti v komunikácii pri skupinovej práci, kladie otázky, zapisuje si informácie, diskutuje, formuluje záver cvičenia.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9C0B0A" w:rsidRDefault="00F24E03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Komunikácia v cudzom jazyku</w:t>
            </w:r>
          </w:p>
          <w:p w:rsidR="00F24E03" w:rsidRPr="008135B3" w:rsidRDefault="009C0B0A" w:rsidP="009C0B0A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C97039">
              <w:rPr>
                <w:sz w:val="20"/>
                <w:szCs w:val="20"/>
              </w:rPr>
              <w:t xml:space="preserve">iak si osvojuje odborné pojmy </w:t>
            </w:r>
            <w:r w:rsidR="000F0DBD">
              <w:rPr>
                <w:sz w:val="20"/>
                <w:szCs w:val="20"/>
              </w:rPr>
              <w:t xml:space="preserve">a využíva ich </w:t>
            </w:r>
            <w:r w:rsidR="00C97039">
              <w:rPr>
                <w:sz w:val="20"/>
                <w:szCs w:val="20"/>
              </w:rPr>
              <w:t>pri vyjadrovaní.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511EEC" w:rsidRDefault="00511EEC" w:rsidP="00511EE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si osvojuje a získava zručnosti v oblasti práce v chemickom laboratóriu pri zostavovaní jednoduchej aparatúry na filtráciu.</w:t>
            </w:r>
            <w:r w:rsidR="009B029D">
              <w:rPr>
                <w:bCs/>
                <w:sz w:val="20"/>
                <w:szCs w:val="20"/>
              </w:rPr>
              <w:t xml:space="preserve"> </w:t>
            </w:r>
            <w:r w:rsidR="009B029D">
              <w:rPr>
                <w:sz w:val="20"/>
                <w:szCs w:val="20"/>
              </w:rPr>
              <w:t>Žiak je schopný formulovať svoje myšlienky s využitím odborných pojmov.</w:t>
            </w:r>
          </w:p>
        </w:tc>
      </w:tr>
      <w:tr w:rsidR="00C97039" w:rsidRPr="008135B3">
        <w:trPr>
          <w:cantSplit/>
          <w:trHeight w:val="177"/>
        </w:trPr>
        <w:tc>
          <w:tcPr>
            <w:tcW w:w="9072" w:type="dxa"/>
          </w:tcPr>
          <w:p w:rsidR="00C97039" w:rsidRDefault="00C97039" w:rsidP="00C9703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C97039" w:rsidRPr="008135B3" w:rsidRDefault="009B029D" w:rsidP="0093379C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Žiak sa učí byť tolerantný, vyjadrovať sa, zaujať postoj, spolupracovať, vedieť sa dohodnúť pri skupinovej práci.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511EEC" w:rsidRDefault="00511EEC" w:rsidP="0093379C">
            <w:pPr>
              <w:spacing w:before="60" w:after="60" w:line="240" w:lineRule="auto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Žiaci sa učia navzájom pri navrhovaní postupu riešenia zadaných úloh.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511EEC" w:rsidRDefault="00F24E03" w:rsidP="008135B3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511EEC" w:rsidP="00511EE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511EEC">
              <w:rPr>
                <w:bCs/>
                <w:sz w:val="20"/>
                <w:szCs w:val="20"/>
              </w:rPr>
              <w:t>Žiak sa učí plánovať a navrhovať vlastné riešenie úloh a realizovať navrhnutý postup.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511EEC" w:rsidP="00511EEC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Žiak má poznať základné spôsoby oddeľovania zmesí a pri každej z nich uviesť vlastnosť na základe ktorej sú zložky oddelené. Má vedieť uviesť aspoň dva konkrétne príklady ku každej metóde oddeľovania. Má vedieť popísať chemické pomôcky a laboratórne sklo, z ktorých sa skladá filtračná aparatúra.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93379C" w:rsidRDefault="009B029D" w:rsidP="003B6872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Žiak má </w:t>
            </w:r>
            <w:r w:rsidR="003B6872">
              <w:rPr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 xml:space="preserve">a základe </w:t>
            </w:r>
            <w:r w:rsidR="003B6872">
              <w:rPr>
                <w:bCs/>
                <w:sz w:val="20"/>
                <w:szCs w:val="20"/>
              </w:rPr>
              <w:t xml:space="preserve">porozumenia </w:t>
            </w:r>
            <w:r>
              <w:rPr>
                <w:bCs/>
                <w:sz w:val="20"/>
                <w:szCs w:val="20"/>
              </w:rPr>
              <w:t xml:space="preserve">princípu jednotlivých </w:t>
            </w:r>
            <w:r w:rsidR="003B6872">
              <w:rPr>
                <w:bCs/>
                <w:sz w:val="20"/>
                <w:szCs w:val="20"/>
              </w:rPr>
              <w:t xml:space="preserve">oddeľovacích </w:t>
            </w:r>
            <w:r>
              <w:rPr>
                <w:bCs/>
                <w:sz w:val="20"/>
                <w:szCs w:val="20"/>
              </w:rPr>
              <w:t xml:space="preserve">metód </w:t>
            </w:r>
            <w:r w:rsidR="003B6872">
              <w:rPr>
                <w:bCs/>
                <w:sz w:val="20"/>
                <w:szCs w:val="20"/>
              </w:rPr>
              <w:t>vedieť rozhodnúť</w:t>
            </w:r>
            <w:r>
              <w:rPr>
                <w:bCs/>
                <w:sz w:val="20"/>
                <w:szCs w:val="20"/>
              </w:rPr>
              <w:t xml:space="preserve"> </w:t>
            </w:r>
            <w:r w:rsidR="003B6872">
              <w:rPr>
                <w:bCs/>
                <w:sz w:val="20"/>
                <w:szCs w:val="20"/>
              </w:rPr>
              <w:t xml:space="preserve">o ich </w:t>
            </w:r>
            <w:r>
              <w:rPr>
                <w:bCs/>
                <w:sz w:val="20"/>
                <w:szCs w:val="20"/>
              </w:rPr>
              <w:t>vhodnej aplikácii pri konkrétnych úlohách.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8135B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8135B3">
              <w:rPr>
                <w:b/>
                <w:bCs/>
                <w:sz w:val="20"/>
                <w:szCs w:val="20"/>
              </w:rPr>
              <w:t xml:space="preserve"> oblasť</w:t>
            </w:r>
          </w:p>
          <w:p w:rsidR="00F24E03" w:rsidRPr="0093379C" w:rsidRDefault="00511EEC" w:rsidP="005D4E5B">
            <w:pPr>
              <w:tabs>
                <w:tab w:val="right" w:pos="8678"/>
              </w:tabs>
              <w:spacing w:before="60" w:after="6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Žiak má vedieť zostaviť filtračnú aparatúru. Má vedieť pripraviť filtračný </w:t>
            </w:r>
            <w:r w:rsidR="005D4E5B">
              <w:rPr>
                <w:bCs/>
                <w:sz w:val="20"/>
                <w:szCs w:val="20"/>
              </w:rPr>
              <w:t xml:space="preserve">papier </w:t>
            </w:r>
            <w:r>
              <w:rPr>
                <w:bCs/>
                <w:sz w:val="20"/>
                <w:szCs w:val="20"/>
              </w:rPr>
              <w:t>a zrealizovať filtráciu zmesi.</w:t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4718BF" w:rsidP="003B6872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Žiak má poznať základné spôsoby oddeľovania zmesí a pri každej z nich uviesť vlastnosť na základe ktorej sú zložky oddelené. Má vedieť uviesť aspoň dva konkrétne príklady ku každej metóde oddeľovania. Má vedieť popísať </w:t>
            </w:r>
            <w:r>
              <w:rPr>
                <w:bCs/>
                <w:sz w:val="20"/>
                <w:szCs w:val="20"/>
              </w:rPr>
              <w:t>a zostaviť filtračnú aparatúru. Má</w:t>
            </w:r>
            <w:r w:rsidR="005D4E5B">
              <w:rPr>
                <w:bCs/>
                <w:sz w:val="20"/>
                <w:szCs w:val="20"/>
              </w:rPr>
              <w:t xml:space="preserve"> vedieť pripraviť filtračný papier</w:t>
            </w:r>
            <w:r>
              <w:rPr>
                <w:bCs/>
                <w:sz w:val="20"/>
                <w:szCs w:val="20"/>
              </w:rPr>
              <w:t xml:space="preserve"> a zrealizovať filtráciu zmesi. Žiak má na základe porozumenia princípu jednotlivých oddeľovacích metód vedieť rozhodnúť o ich vhodnej aplikácii pri konkrétnych úlohách.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1D3C92" w:rsidP="0010162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VH základného typu</w:t>
            </w:r>
            <w:r w:rsidR="00DF60DE">
              <w:rPr>
                <w:sz w:val="20"/>
                <w:szCs w:val="20"/>
              </w:rPr>
              <w:t xml:space="preserve"> </w:t>
            </w:r>
            <w:r w:rsidR="004457A0">
              <w:rPr>
                <w:sz w:val="20"/>
                <w:szCs w:val="20"/>
              </w:rPr>
              <w:t>– laboratórne cvičenie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921C8B" w:rsidP="0050457B">
            <w:pPr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Práca s pracovným listom s laboratórnym protokolom, </w:t>
            </w:r>
            <w:r w:rsidR="00F24E03" w:rsidRPr="008135B3">
              <w:rPr>
                <w:sz w:val="20"/>
                <w:szCs w:val="20"/>
              </w:rPr>
              <w:t>diskusia, metóda otázok a odpovedí,</w:t>
            </w:r>
            <w:r>
              <w:rPr>
                <w:sz w:val="20"/>
                <w:szCs w:val="20"/>
              </w:rPr>
              <w:t xml:space="preserve"> skupinová práca, praktické cvičenie, </w:t>
            </w:r>
            <w:r w:rsidR="00A550F4">
              <w:rPr>
                <w:sz w:val="20"/>
                <w:szCs w:val="20"/>
              </w:rPr>
              <w:t>inštruktá</w:t>
            </w:r>
            <w:r w:rsidR="0050457B">
              <w:rPr>
                <w:sz w:val="20"/>
                <w:szCs w:val="20"/>
              </w:rPr>
              <w:t>ž, riešenie problémových úloh</w:t>
            </w:r>
            <w:r w:rsidR="00A550F4">
              <w:rPr>
                <w:sz w:val="20"/>
                <w:szCs w:val="20"/>
              </w:rPr>
              <w:t xml:space="preserve"> </w:t>
            </w:r>
            <w:r w:rsidR="00FB14D5">
              <w:rPr>
                <w:sz w:val="20"/>
                <w:szCs w:val="20"/>
              </w:rPr>
              <w:t xml:space="preserve">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lastRenderedPageBreak/>
              <w:t>Literatúra</w:t>
            </w:r>
          </w:p>
          <w:p w:rsidR="00F24E03" w:rsidRDefault="0051044E" w:rsidP="00FB14D5">
            <w:pPr>
              <w:spacing w:before="60" w:after="60" w:line="240" w:lineRule="auto"/>
              <w:ind w:left="340"/>
              <w:jc w:val="left"/>
              <w:rPr>
                <w:rFonts w:cs="Calibri"/>
                <w:sz w:val="20"/>
                <w:szCs w:val="20"/>
              </w:rPr>
            </w:pPr>
            <w:r w:rsidRPr="0051044E">
              <w:rPr>
                <w:rFonts w:cs="Calibri"/>
                <w:sz w:val="20"/>
                <w:szCs w:val="20"/>
              </w:rPr>
              <w:t>Učebnica Chémie pre 6. ročník základnej  školy a 1.ročník gymnázia s osemročným štúdiom</w:t>
            </w:r>
          </w:p>
          <w:p w:rsidR="0058557F" w:rsidRPr="008135B3" w:rsidRDefault="0058557F" w:rsidP="00FB14D5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E050D0" w:rsidP="00A550F4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B9005D" w:rsidRDefault="00E050D0" w:rsidP="005D4E5B">
            <w:pPr>
              <w:spacing w:before="60" w:after="60"/>
              <w:ind w:left="340"/>
              <w:rPr>
                <w:b/>
              </w:rPr>
            </w:pPr>
            <w:r w:rsidRPr="00E050D0">
              <w:rPr>
                <w:rFonts w:cs="Calibri"/>
                <w:sz w:val="20"/>
                <w:szCs w:val="20"/>
              </w:rPr>
              <w:t xml:space="preserve">Chemické pomôcky </w:t>
            </w:r>
            <w:r w:rsidR="005D4E5B">
              <w:rPr>
                <w:rFonts w:cs="Calibri"/>
                <w:sz w:val="20"/>
                <w:szCs w:val="20"/>
              </w:rPr>
              <w:t>a laboratórne sklo:</w:t>
            </w:r>
            <w:r w:rsidRPr="00E050D0">
              <w:rPr>
                <w:rFonts w:cs="Calibri"/>
                <w:sz w:val="20"/>
                <w:szCs w:val="20"/>
              </w:rPr>
              <w:t xml:space="preserve"> </w:t>
            </w:r>
            <w:r>
              <w:rPr>
                <w:rFonts w:cs="Calibri"/>
                <w:sz w:val="20"/>
                <w:szCs w:val="20"/>
              </w:rPr>
              <w:t>kadičky</w:t>
            </w:r>
            <w:r w:rsidRPr="00E050D0">
              <w:rPr>
                <w:rFonts w:cs="Calibri"/>
                <w:sz w:val="20"/>
                <w:szCs w:val="20"/>
              </w:rPr>
              <w:t xml:space="preserve">, frakčná banka, odmerný valec, oddeľovací lievik, filtračný lievik, sklenená tyčinka, chladič, </w:t>
            </w:r>
            <w:r>
              <w:rPr>
                <w:rFonts w:cs="Calibri"/>
                <w:sz w:val="20"/>
                <w:szCs w:val="20"/>
              </w:rPr>
              <w:t>f</w:t>
            </w:r>
            <w:r w:rsidRPr="00E050D0">
              <w:rPr>
                <w:rFonts w:cs="Calibri"/>
                <w:sz w:val="20"/>
                <w:szCs w:val="20"/>
              </w:rPr>
              <w:t>iltračný kruh, krížová svorka, trojnožka, držiak na skúmavky, teplomer, laboratórny stojan, gumové hadičky a</w:t>
            </w:r>
            <w:r w:rsidR="0050457B">
              <w:rPr>
                <w:rFonts w:cs="Calibri"/>
                <w:sz w:val="20"/>
                <w:szCs w:val="20"/>
              </w:rPr>
              <w:t> </w:t>
            </w:r>
            <w:r w:rsidRPr="00E050D0">
              <w:rPr>
                <w:rFonts w:cs="Calibri"/>
                <w:sz w:val="20"/>
                <w:szCs w:val="20"/>
              </w:rPr>
              <w:t>zátk</w:t>
            </w:r>
            <w:r w:rsidR="0050457B">
              <w:rPr>
                <w:rFonts w:cs="Calibri"/>
                <w:sz w:val="20"/>
                <w:szCs w:val="20"/>
              </w:rPr>
              <w:t>y, filtračný papier, nožnice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E050D0" w:rsidP="00D1175C">
            <w:pPr>
              <w:pStyle w:val="Odsekzoznamu"/>
              <w:spacing w:line="240" w:lineRule="auto"/>
              <w:ind w:left="3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Pracovný list </w:t>
            </w:r>
            <w:r w:rsidR="0050457B">
              <w:rPr>
                <w:sz w:val="20"/>
                <w:szCs w:val="20"/>
              </w:rPr>
              <w:t xml:space="preserve">s laboratórnym protokolom </w:t>
            </w:r>
            <w:r w:rsidR="0050457B">
              <w:rPr>
                <w:b/>
                <w:sz w:val="20"/>
                <w:szCs w:val="20"/>
              </w:rPr>
              <w:t xml:space="preserve">súbor </w:t>
            </w:r>
            <w:r w:rsidR="0050457B" w:rsidRPr="00B8639E">
              <w:rPr>
                <w:b/>
                <w:sz w:val="20"/>
                <w:szCs w:val="20"/>
              </w:rPr>
              <w:t>GEL-ŠKA-</w:t>
            </w:r>
            <w:r w:rsidR="0050457B">
              <w:rPr>
                <w:b/>
                <w:sz w:val="20"/>
                <w:szCs w:val="20"/>
              </w:rPr>
              <w:t>CHE</w:t>
            </w:r>
            <w:r w:rsidR="0050457B" w:rsidRPr="00B8639E">
              <w:rPr>
                <w:b/>
                <w:sz w:val="20"/>
                <w:szCs w:val="20"/>
              </w:rPr>
              <w:t>-</w:t>
            </w:r>
            <w:r w:rsidR="0050457B">
              <w:rPr>
                <w:b/>
                <w:sz w:val="20"/>
                <w:szCs w:val="20"/>
              </w:rPr>
              <w:t>IO</w:t>
            </w:r>
            <w:r w:rsidR="0050457B" w:rsidRPr="00B8639E">
              <w:rPr>
                <w:b/>
                <w:sz w:val="20"/>
                <w:szCs w:val="20"/>
              </w:rPr>
              <w:t>-</w:t>
            </w:r>
            <w:r w:rsidR="0050457B">
              <w:rPr>
                <w:b/>
                <w:sz w:val="20"/>
                <w:szCs w:val="20"/>
              </w:rPr>
              <w:t>58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B9005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339CC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Poučenie o BOZP, </w:t>
            </w:r>
            <w:r w:rsidR="001339CC">
              <w:rPr>
                <w:sz w:val="20"/>
                <w:szCs w:val="20"/>
              </w:rPr>
              <w:t xml:space="preserve">chemický </w:t>
            </w:r>
            <w:r>
              <w:rPr>
                <w:sz w:val="20"/>
                <w:szCs w:val="20"/>
              </w:rPr>
              <w:t xml:space="preserve"> plášť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101624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E050D0" w:rsidP="00E050D0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5166CE">
      <w:pPr>
        <w:pStyle w:val="Nadpis1"/>
      </w:pPr>
      <w:r w:rsidRPr="00DD5BCB">
        <w:t>Štruktúra vyučovacej hodiny</w:t>
      </w:r>
    </w:p>
    <w:p w:rsidR="00F24E03" w:rsidRPr="00E050D0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proofErr w:type="spellStart"/>
      <w:r w:rsidRPr="00DD5BCB">
        <w:rPr>
          <w:rFonts w:ascii="Arial Narrow" w:hAnsi="Arial Narrow" w:cs="Arial Narrow"/>
          <w:sz w:val="18"/>
          <w:szCs w:val="18"/>
        </w:rPr>
        <w:t>Pozn</w:t>
      </w:r>
      <w:proofErr w:type="spellEnd"/>
      <w:r w:rsidRPr="00DD5BCB">
        <w:rPr>
          <w:rFonts w:ascii="Arial Narrow" w:hAnsi="Arial Narrow" w:cs="Arial Narrow"/>
          <w:sz w:val="18"/>
          <w:szCs w:val="18"/>
        </w:rPr>
        <w:t>:</w:t>
      </w:r>
      <w:r w:rsidR="00E050D0">
        <w:rPr>
          <w:rFonts w:ascii="Arial Narrow" w:hAnsi="Arial Narrow" w:cs="Arial Narrow"/>
          <w:sz w:val="18"/>
          <w:szCs w:val="18"/>
        </w:rPr>
        <w:t xml:space="preserve"> 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Pre samotný text použite štýl Normálny (riadkovanie 1,15; písmo </w:t>
      </w:r>
      <w:proofErr w:type="spellStart"/>
      <w:r w:rsidRPr="00463301">
        <w:rPr>
          <w:rFonts w:ascii="Arial Narrow" w:hAnsi="Arial Narrow" w:cs="Arial Narrow"/>
          <w:b/>
          <w:bCs/>
          <w:sz w:val="20"/>
          <w:szCs w:val="20"/>
        </w:rPr>
        <w:t>Arial</w:t>
      </w:r>
      <w:proofErr w:type="spellEnd"/>
      <w:r w:rsidRPr="00463301">
        <w:rPr>
          <w:rFonts w:ascii="Arial Narrow" w:hAnsi="Arial Narrow" w:cs="Arial Narrow"/>
          <w:b/>
          <w:bCs/>
          <w:sz w:val="20"/>
          <w:szCs w:val="20"/>
        </w:rPr>
        <w:t xml:space="preserve">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Nadpis2"/>
            </w:pPr>
            <w:r w:rsidRPr="008135B3">
              <w:lastRenderedPageBreak/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D2DD7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914F8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DE15A1" w:rsidRDefault="001D3C92" w:rsidP="0057750A">
      <w:r>
        <w:t xml:space="preserve">Učiteľ </w:t>
      </w:r>
      <w:r w:rsidR="00E050D0">
        <w:t xml:space="preserve">skontroluje, či majú </w:t>
      </w:r>
      <w:r w:rsidR="00276BB2">
        <w:t xml:space="preserve">žiaci </w:t>
      </w:r>
      <w:r w:rsidR="00E050D0">
        <w:t>oblečený a</w:t>
      </w:r>
      <w:r w:rsidR="00276BB2">
        <w:t> </w:t>
      </w:r>
      <w:r w:rsidR="00E050D0">
        <w:t>zapnutý</w:t>
      </w:r>
      <w:r w:rsidR="00276BB2">
        <w:t xml:space="preserve"> chemický </w:t>
      </w:r>
      <w:r w:rsidR="00E050D0">
        <w:t xml:space="preserve">plášť. </w:t>
      </w:r>
      <w:r w:rsidR="00276BB2">
        <w:t xml:space="preserve">Sprostredkuje tému a cieľ VH. </w:t>
      </w:r>
      <w:r w:rsidR="001339CC">
        <w:t>Oboznámi žiakov s priebehom VH a motivuje v prípade, že budú aktívni a správne zrealizujú laboratórne cvičenie prekvapením v závere VH.</w:t>
      </w:r>
      <w:r w:rsidR="0058557F" w:rsidRPr="0058557F">
        <w:t xml:space="preserve"> </w:t>
      </w:r>
      <w:r w:rsidR="0058557F">
        <w:t>Učiteľ upozorní žiakov na dodržiavanie pravidiel bezpečnosti a ochrany zdravia pri práci.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4457A0" w:rsidRDefault="004457A0" w:rsidP="001339CC">
      <w:pPr>
        <w:numPr>
          <w:ilvl w:val="0"/>
          <w:numId w:val="2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 w:hanging="284"/>
      </w:pPr>
      <w:r>
        <w:t>Pred vstupom do laboratória si oblečte a zapnite biely plášť.</w:t>
      </w:r>
      <w:r w:rsidR="00F24E03" w:rsidRPr="00DD5BCB">
        <w:t xml:space="preserve"> </w:t>
      </w:r>
    </w:p>
    <w:p w:rsidR="00840A55" w:rsidRDefault="001339CC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 </w:t>
      </w:r>
      <w:r w:rsidR="00DE15A1">
        <w:t>Pozorne počú</w:t>
      </w:r>
      <w:r w:rsidR="002A3B96">
        <w:t>vajte</w:t>
      </w:r>
      <w:r>
        <w:t xml:space="preserve"> pokyny</w:t>
      </w:r>
      <w:r w:rsidR="00AD443B">
        <w:t xml:space="preserve">. </w:t>
      </w:r>
      <w:r w:rsidR="00840A55">
        <w:t xml:space="preserve"> </w:t>
      </w:r>
    </w:p>
    <w:p w:rsidR="006635C2" w:rsidRDefault="006635C2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3) Dodržiavajte zásady bezpečnosti a ochrany zdravia pri práci.</w:t>
      </w:r>
    </w:p>
    <w:p w:rsidR="00F24E03" w:rsidRPr="00DD5BCB" w:rsidRDefault="00F24E03" w:rsidP="000E0EC2">
      <w:pPr>
        <w:jc w:val="center"/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9914F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 w:rsidR="009914F8">
              <w:rPr>
                <w:b/>
                <w:bCs/>
                <w:sz w:val="20"/>
                <w:szCs w:val="20"/>
              </w:rPr>
              <w:t>30</w:t>
            </w:r>
            <w:r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4457A0" w:rsidRPr="001D1773" w:rsidRDefault="001D1773" w:rsidP="00DE15A1">
      <w:pPr>
        <w:rPr>
          <w:b/>
        </w:rPr>
      </w:pPr>
      <w:r>
        <w:t>Učiteľ r</w:t>
      </w:r>
      <w:r w:rsidR="004457A0">
        <w:t>ozdá žiakom pracovné listy s laboratórnym protokolom súbor</w:t>
      </w:r>
      <w:r w:rsidR="001339CC">
        <w:t xml:space="preserve"> </w:t>
      </w:r>
      <w:r w:rsidR="001339CC" w:rsidRPr="001D1773">
        <w:rPr>
          <w:b/>
        </w:rPr>
        <w:t>GEL-ŠKA-CHE-IO-5</w:t>
      </w:r>
      <w:r w:rsidR="0058557F">
        <w:rPr>
          <w:b/>
        </w:rPr>
        <w:t>8</w:t>
      </w:r>
      <w:r w:rsidR="004457A0">
        <w:t xml:space="preserve"> a</w:t>
      </w:r>
      <w:r w:rsidR="00792CBD" w:rsidRPr="00792CBD">
        <w:t xml:space="preserve"> </w:t>
      </w:r>
      <w:r w:rsidR="00DE15A1">
        <w:t>vysvetlí prácu s</w:t>
      </w:r>
      <w:r w:rsidR="004457A0">
        <w:t> </w:t>
      </w:r>
      <w:r w:rsidR="00DE15A1">
        <w:t>nim</w:t>
      </w:r>
      <w:r w:rsidR="0096463C">
        <w:t>i</w:t>
      </w:r>
      <w:r w:rsidR="004457A0">
        <w:t xml:space="preserve">. </w:t>
      </w:r>
      <w:r w:rsidR="00DE15A1">
        <w:t xml:space="preserve"> </w:t>
      </w:r>
    </w:p>
    <w:p w:rsidR="00276BB2" w:rsidRDefault="00276BB2" w:rsidP="00276BB2">
      <w:r>
        <w:t xml:space="preserve">Formou opakovacej časti v úvodnej časti pracovného listu s laboratórnym protokolom </w:t>
      </w:r>
      <w:r w:rsidR="0058557F">
        <w:t xml:space="preserve">pomôžu </w:t>
      </w:r>
      <w:r w:rsidR="006635C2">
        <w:t xml:space="preserve">napraviť chyby škriatkov a tak </w:t>
      </w:r>
      <w:r>
        <w:t>si zopakujú pojmy potrebné pre priebeh cvičenia.</w:t>
      </w:r>
      <w:r w:rsidRPr="00276BB2">
        <w:t xml:space="preserve"> </w:t>
      </w:r>
      <w:r w:rsidR="006635C2">
        <w:t>Učiteľ r</w:t>
      </w:r>
      <w:r>
        <w:t xml:space="preserve">ozdelí žiakov do skupín po </w:t>
      </w:r>
      <w:bookmarkStart w:id="0" w:name="_GoBack"/>
      <w:bookmarkEnd w:id="0"/>
      <w:r>
        <w:t xml:space="preserve">4. Vyzve </w:t>
      </w:r>
      <w:r w:rsidR="006635C2">
        <w:t xml:space="preserve">ich k skupinovej práci na ÚLOHE 1 </w:t>
      </w:r>
      <w:r w:rsidR="00BE5414">
        <w:t>:</w:t>
      </w:r>
      <w:r w:rsidR="006635C2">
        <w:t xml:space="preserve"> </w:t>
      </w:r>
      <w:r w:rsidR="006635C2" w:rsidRPr="00BE5414">
        <w:rPr>
          <w:rFonts w:ascii="Times New Roman" w:hAnsi="Times New Roman" w:cs="Times New Roman"/>
          <w:i/>
          <w:sz w:val="24"/>
        </w:rPr>
        <w:t>V kadičke sa nachádza zmes piesku, vody a kuchynskej soli.</w:t>
      </w:r>
      <w:r w:rsidR="006635C2">
        <w:t xml:space="preserve"> Najprv v skupinách navrhnú postup na riešenie úlohy a následne </w:t>
      </w:r>
      <w:r w:rsidR="00BE5414">
        <w:t xml:space="preserve">zrealizujú oddelenie kvapalnej a tuhej zložky. Navrhnú spôsob ako by dokázali, že vo filtráte je prítomná kuchynská soľ a zapíšu do protokolu. </w:t>
      </w:r>
      <w:r w:rsidR="00EB080C">
        <w:t>Učiteľ upozorňuje na zásady prípravy  a použitia filtračného papiera a spôsoby správneho zostavenia aparatúry.</w:t>
      </w:r>
      <w:r>
        <w:t xml:space="preserve">    </w:t>
      </w:r>
    </w:p>
    <w:p w:rsidR="00F24E03" w:rsidRDefault="00F24E03" w:rsidP="00A3553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 w:hanging="294"/>
      </w:pPr>
      <w:r w:rsidRPr="005166CE">
        <w:rPr>
          <w:rStyle w:val="Siln"/>
        </w:rPr>
        <w:t>Úlohy pre žiakov:</w:t>
      </w:r>
    </w:p>
    <w:p w:rsidR="00A35530" w:rsidRDefault="00A35530" w:rsidP="00A35530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Pozorne počúvajte pokyny k ďalšej práci</w:t>
      </w:r>
      <w:r w:rsidR="004457A0">
        <w:t>.</w:t>
      </w:r>
    </w:p>
    <w:p w:rsidR="006635C2" w:rsidRDefault="006635C2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Pracujte na úlohách, v ktorých riešenia poprehadzovali a vymazali škriatkovia.</w:t>
      </w:r>
    </w:p>
    <w:p w:rsidR="006635C2" w:rsidRDefault="006635C2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Hláste sa</w:t>
      </w:r>
      <w:r w:rsidR="00BE5414">
        <w:t>,</w:t>
      </w:r>
      <w:r>
        <w:t> odpovedajte správne riešenia</w:t>
      </w:r>
      <w:r w:rsidR="00BE5414">
        <w:t xml:space="preserve"> a vpisujte ich priamo do protokolu</w:t>
      </w:r>
      <w:r>
        <w:t>.</w:t>
      </w:r>
    </w:p>
    <w:p w:rsidR="00BE5414" w:rsidRDefault="00BE5414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Popíšte chemické pomôcky a laboratórne sklo potrebné na zostavenie filtračnej aparatúry.</w:t>
      </w:r>
    </w:p>
    <w:p w:rsidR="0096463C" w:rsidRDefault="0096463C" w:rsidP="00815C26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</w:pPr>
      <w:r>
        <w:t>Rozdeľte sa do skupín</w:t>
      </w:r>
      <w:r w:rsidR="00673319">
        <w:t xml:space="preserve"> po 4 žiakov</w:t>
      </w:r>
      <w:r>
        <w:t>.</w:t>
      </w:r>
    </w:p>
    <w:p w:rsidR="0096463C" w:rsidRDefault="0096463C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>Navrhnite postup na oddelenie zložiek piesku, vody a kuchynskej soli.</w:t>
      </w:r>
    </w:p>
    <w:p w:rsidR="004457A0" w:rsidRDefault="00BE5414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 xml:space="preserve">Zrealizujte oddelenie tuhej zložky od kvapalnej, </w:t>
      </w:r>
      <w:proofErr w:type="spellStart"/>
      <w:r>
        <w:t>r</w:t>
      </w:r>
      <w:r w:rsidR="004457A0">
        <w:t>ozdeľťe</w:t>
      </w:r>
      <w:proofErr w:type="spellEnd"/>
      <w:r w:rsidR="004457A0">
        <w:t xml:space="preserve"> si úlohy</w:t>
      </w:r>
      <w:r>
        <w:t xml:space="preserve"> a spolupracujte</w:t>
      </w:r>
      <w:r w:rsidR="004457A0">
        <w:t>.</w:t>
      </w:r>
    </w:p>
    <w:p w:rsidR="00673319" w:rsidRDefault="00673319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lastRenderedPageBreak/>
        <w:t xml:space="preserve">Pripravte filtračný </w:t>
      </w:r>
      <w:r w:rsidR="00EB080C">
        <w:t>papier</w:t>
      </w:r>
      <w:r>
        <w:t>.</w:t>
      </w:r>
    </w:p>
    <w:p w:rsidR="00BE5414" w:rsidRDefault="00BE5414" w:rsidP="00FB1913">
      <w:pPr>
        <w:numPr>
          <w:ilvl w:val="0"/>
          <w:numId w:val="22"/>
        </w:num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</w:pPr>
      <w:r>
        <w:t>Diskutujte a napíšte do protokolu spôsob, ktorým by ste dokázali prítomnosť soli vo filtráte.</w:t>
      </w:r>
    </w:p>
    <w:p w:rsidR="004457A0" w:rsidRDefault="004457A0" w:rsidP="00FB1913">
      <w:pPr>
        <w:pBdr>
          <w:top w:val="single" w:sz="4" w:space="1" w:color="auto"/>
          <w:left w:val="single" w:sz="4" w:space="23" w:color="auto"/>
          <w:bottom w:val="single" w:sz="4" w:space="0" w:color="auto"/>
          <w:right w:val="single" w:sz="4" w:space="4" w:color="auto"/>
        </w:pBdr>
        <w:ind w:left="360"/>
      </w:pPr>
    </w:p>
    <w:p w:rsidR="00673319" w:rsidRPr="005166CE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673319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usmerňuje prácu a odpovede žiakov</w:t>
      </w:r>
    </w:p>
    <w:p w:rsidR="00673319" w:rsidRPr="00DD5BCB" w:rsidRDefault="00673319" w:rsidP="006733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p w:rsidR="000E0EC2" w:rsidRPr="00792CBD" w:rsidRDefault="000E0EC2" w:rsidP="000E0EC2">
      <w:pPr>
        <w:pBdr>
          <w:top w:val="single" w:sz="4" w:space="1" w:color="auto"/>
          <w:left w:val="single" w:sz="4" w:space="7" w:color="auto"/>
          <w:bottom w:val="single" w:sz="4" w:space="1" w:color="auto"/>
          <w:right w:val="single" w:sz="4" w:space="4" w:color="auto"/>
        </w:pBd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Nadpis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BD00CB" w:rsidP="009914F8">
            <w:pPr>
              <w:spacing w:before="120" w:after="0" w:line="48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</w:t>
            </w:r>
            <w:r w:rsidR="006A2D36">
              <w:rPr>
                <w:b/>
                <w:bCs/>
                <w:sz w:val="20"/>
                <w:szCs w:val="20"/>
              </w:rPr>
              <w:t>:</w:t>
            </w:r>
            <w:r w:rsidR="00FB14D5">
              <w:rPr>
                <w:b/>
                <w:bCs/>
                <w:sz w:val="20"/>
                <w:szCs w:val="20"/>
              </w:rPr>
              <w:t xml:space="preserve"> </w:t>
            </w:r>
            <w:r w:rsidR="009914F8">
              <w:rPr>
                <w:b/>
                <w:bCs/>
                <w:sz w:val="20"/>
                <w:szCs w:val="20"/>
              </w:rPr>
              <w:t>9</w:t>
            </w:r>
            <w:r w:rsidR="00F24E03" w:rsidRPr="008135B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B918CE" w:rsidRDefault="001D1773" w:rsidP="005166CE">
      <w:r>
        <w:t xml:space="preserve">Učiteľ vyzve k formulácii záveru laboratórneho cvičenia. </w:t>
      </w:r>
      <w:r w:rsidR="00FB1913">
        <w:t xml:space="preserve">Pripraví roztok modrej skalice na realizáciu voľnej kryštalizácie do budúcej VH.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D62DE" w:rsidRPr="00DD5BCB" w:rsidRDefault="00F24E03" w:rsidP="00C1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 w:rsidR="00FB1913">
        <w:t>Formulujte a zapíšte do protokolu záver praktickej úlohy.</w:t>
      </w:r>
    </w:p>
    <w:p w:rsidR="00F24E03" w:rsidRPr="001D1773" w:rsidRDefault="006C05D3" w:rsidP="00E163D8">
      <w:pPr>
        <w:rPr>
          <w:bCs/>
        </w:rPr>
      </w:pPr>
      <w:r>
        <w:rPr>
          <w:bCs/>
        </w:rPr>
        <w:t>Ako prekvapenie v</w:t>
      </w:r>
      <w:r w:rsidR="001D1773">
        <w:rPr>
          <w:bCs/>
        </w:rPr>
        <w:t>ychádzajúc z veľkého záujmu žiakov na teoretickej VH o oddeľovaní zložiek zmesí u</w:t>
      </w:r>
      <w:r w:rsidR="001D1773" w:rsidRPr="001D1773">
        <w:rPr>
          <w:bCs/>
        </w:rPr>
        <w:t>čit</w:t>
      </w:r>
      <w:r w:rsidR="001D1773">
        <w:rPr>
          <w:bCs/>
        </w:rPr>
        <w:t xml:space="preserve">eľ demonštračne pre žiakov zrealizuje destiláciu. 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1D62DE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A567E0">
        <w:t>u</w:t>
      </w:r>
      <w:r w:rsidR="008D0EFE">
        <w:t xml:space="preserve">čiteľ </w:t>
      </w:r>
      <w:r>
        <w:t>priebežne usmerňuje prácu a odpovede žiakov</w:t>
      </w:r>
      <w:r w:rsidR="006C05D3">
        <w:t>.</w:t>
      </w:r>
      <w:r w:rsidR="008D0EFE">
        <w:t xml:space="preserve"> </w:t>
      </w:r>
    </w:p>
    <w:p w:rsidR="00F24E03" w:rsidRPr="00DD5BCB" w:rsidRDefault="001333BE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využíva priebežnú pochvalu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6A1F2A" w:rsidRPr="00076C16" w:rsidTr="004D7BAD">
        <w:tc>
          <w:tcPr>
            <w:tcW w:w="7054" w:type="dxa"/>
            <w:shd w:val="clear" w:color="auto" w:fill="EEECE1"/>
          </w:tcPr>
          <w:p w:rsidR="006A1F2A" w:rsidRPr="00076C16" w:rsidRDefault="006A1F2A" w:rsidP="004D7BAD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6A1F2A" w:rsidRPr="00076C16" w:rsidRDefault="00F94DD4" w:rsidP="00C177F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Trvanie:  </w:t>
            </w:r>
            <w:r w:rsidR="00FB1913">
              <w:rPr>
                <w:b/>
                <w:bCs/>
                <w:sz w:val="20"/>
                <w:szCs w:val="20"/>
              </w:rPr>
              <w:t xml:space="preserve">2 </w:t>
            </w:r>
            <w:r w:rsidR="006A1F2A" w:rsidRPr="00076C16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6A1F2A" w:rsidRPr="0033733A" w:rsidRDefault="006A1F2A" w:rsidP="006A1F2A">
      <w:r w:rsidRPr="0033733A">
        <w:t xml:space="preserve">Na záver </w:t>
      </w:r>
      <w:r>
        <w:t>učiteľ slovne zhodnotí prácu a aktivitu žiakov a žiakom zapíše získané známky.</w:t>
      </w:r>
      <w:r w:rsidR="00840A55">
        <w:t xml:space="preserve"> </w:t>
      </w:r>
    </w:p>
    <w:p w:rsidR="00F24E03" w:rsidRPr="00DD5BCB" w:rsidRDefault="00F24E03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541892" w:rsidRPr="001333BE" w:rsidRDefault="00D03235" w:rsidP="00541892">
      <w:pPr>
        <w:pStyle w:val="Odsekzoznamu"/>
        <w:numPr>
          <w:ilvl w:val="0"/>
          <w:numId w:val="25"/>
        </w:numPr>
        <w:spacing w:line="240" w:lineRule="auto"/>
        <w:jc w:val="left"/>
        <w:rPr>
          <w:b/>
        </w:rPr>
      </w:pPr>
      <w:r>
        <w:rPr>
          <w:sz w:val="20"/>
          <w:szCs w:val="20"/>
        </w:rPr>
        <w:t xml:space="preserve">Pracovný list </w:t>
      </w:r>
      <w:r w:rsidR="00E050D0">
        <w:rPr>
          <w:sz w:val="20"/>
          <w:szCs w:val="20"/>
        </w:rPr>
        <w:t xml:space="preserve">s laboratórnym protokolom </w:t>
      </w:r>
      <w:r w:rsidR="00541892">
        <w:rPr>
          <w:b/>
          <w:sz w:val="20"/>
          <w:szCs w:val="20"/>
        </w:rPr>
        <w:t xml:space="preserve">súbor </w:t>
      </w:r>
      <w:r w:rsidR="00541892" w:rsidRPr="00B8639E">
        <w:rPr>
          <w:b/>
          <w:sz w:val="20"/>
          <w:szCs w:val="20"/>
        </w:rPr>
        <w:t>GEL-ŠKA-</w:t>
      </w:r>
      <w:r>
        <w:rPr>
          <w:b/>
          <w:sz w:val="20"/>
          <w:szCs w:val="20"/>
        </w:rPr>
        <w:t>CHE</w:t>
      </w:r>
      <w:r w:rsidR="00541892" w:rsidRPr="00B8639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IO</w:t>
      </w:r>
      <w:r w:rsidR="00541892" w:rsidRPr="00B8639E">
        <w:rPr>
          <w:b/>
          <w:sz w:val="20"/>
          <w:szCs w:val="20"/>
        </w:rPr>
        <w:t>-</w:t>
      </w:r>
      <w:r w:rsidR="00E050D0">
        <w:rPr>
          <w:b/>
          <w:sz w:val="20"/>
          <w:szCs w:val="20"/>
        </w:rPr>
        <w:t>58</w:t>
      </w:r>
    </w:p>
    <w:p w:rsidR="00F24E03" w:rsidRPr="00DD5BCB" w:rsidRDefault="00F24E03" w:rsidP="005166CE">
      <w:pPr>
        <w:pStyle w:val="Nadpis1"/>
      </w:pPr>
      <w:r w:rsidRPr="005166CE">
        <w:lastRenderedPageBreak/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58557F" w:rsidRDefault="0058557F" w:rsidP="00DD7D91">
      <w:pPr>
        <w:pStyle w:val="Nadpis2"/>
        <w:rPr>
          <w:sz w:val="28"/>
          <w:szCs w:val="28"/>
        </w:rPr>
      </w:pPr>
      <w:r>
        <w:rPr>
          <w:sz w:val="28"/>
          <w:szCs w:val="28"/>
        </w:rPr>
        <w:t>Použitá literatúra</w:t>
      </w:r>
    </w:p>
    <w:p w:rsidR="0058557F" w:rsidRDefault="0058557F" w:rsidP="0058557F">
      <w:pPr>
        <w:pStyle w:val="Odsekzoznamu"/>
        <w:numPr>
          <w:ilvl w:val="0"/>
          <w:numId w:val="12"/>
        </w:numPr>
        <w:contextualSpacing/>
        <w:rPr>
          <w:rFonts w:asciiTheme="minorHAnsi" w:hAnsiTheme="minorHAnsi" w:cstheme="minorHAnsi"/>
          <w:color w:val="000000" w:themeColor="text1"/>
        </w:rPr>
      </w:pPr>
      <w:r w:rsidRPr="00A11B07">
        <w:rPr>
          <w:rFonts w:asciiTheme="minorHAnsi" w:hAnsiTheme="minorHAnsi" w:cstheme="minorHAnsi"/>
          <w:color w:val="000000" w:themeColor="text1"/>
        </w:rPr>
        <w:t xml:space="preserve">Romanová, D. a kol.: </w:t>
      </w:r>
      <w:r w:rsidRPr="00A11B07">
        <w:rPr>
          <w:rFonts w:asciiTheme="minorHAnsi" w:hAnsiTheme="minorHAnsi" w:cstheme="minorHAnsi"/>
          <w:i/>
          <w:color w:val="000000" w:themeColor="text1"/>
        </w:rPr>
        <w:t>Chémia pre 6. ročník základných škôl a 1. ročník gymnázií s osemročným štúdiom.</w:t>
      </w:r>
      <w:r w:rsidRPr="00A11B07">
        <w:rPr>
          <w:rFonts w:asciiTheme="minorHAnsi" w:hAnsiTheme="minorHAnsi" w:cstheme="minorHAnsi"/>
          <w:color w:val="000000" w:themeColor="text1"/>
        </w:rPr>
        <w:t xml:space="preserve"> 2009. Bratislava: EXPOL PEDAGOGIKA, 1.vyd. 79s. ISBN 978-80-8091-181-2</w:t>
      </w:r>
    </w:p>
    <w:p w:rsidR="00F24E03" w:rsidRDefault="0058557F" w:rsidP="00DD7D91">
      <w:pPr>
        <w:pStyle w:val="Nadpis2"/>
        <w:rPr>
          <w:sz w:val="28"/>
          <w:szCs w:val="28"/>
        </w:rPr>
      </w:pPr>
      <w:r>
        <w:rPr>
          <w:sz w:val="28"/>
          <w:szCs w:val="28"/>
        </w:rPr>
        <w:t>Obrázky</w:t>
      </w:r>
    </w:p>
    <w:p w:rsidR="0058557F" w:rsidRDefault="00F24E03" w:rsidP="0050457B">
      <w:pPr>
        <w:shd w:val="clear" w:color="auto" w:fill="EEECE1"/>
        <w:spacing w:line="240" w:lineRule="auto"/>
        <w:jc w:val="left"/>
        <w:rPr>
          <w:sz w:val="20"/>
          <w:szCs w:val="20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58557F" w:rsidRDefault="0058557F" w:rsidP="0058557F">
      <w:pPr>
        <w:numPr>
          <w:ilvl w:val="0"/>
          <w:numId w:val="29"/>
        </w:numPr>
        <w:ind w:left="426" w:hanging="426"/>
        <w:jc w:val="center"/>
        <w:rPr>
          <w:sz w:val="20"/>
          <w:szCs w:val="20"/>
        </w:rPr>
      </w:pPr>
      <w:r w:rsidRPr="0058557F">
        <w:rPr>
          <w:sz w:val="20"/>
          <w:szCs w:val="20"/>
        </w:rPr>
        <w:t xml:space="preserve">Obr. Filtračná aparatúra: </w:t>
      </w:r>
      <w:hyperlink r:id="rId8" w:history="1">
        <w:r w:rsidRPr="00D739BF">
          <w:rPr>
            <w:rStyle w:val="Hypertextovprepojenie"/>
          </w:rPr>
          <w:t>http://commons.wikimedia.org/wiki/File:Filtracia.png</w:t>
        </w:r>
      </w:hyperlink>
    </w:p>
    <w:sectPr w:rsidR="00F24E03" w:rsidRPr="0058557F" w:rsidSect="00DD5E5D">
      <w:headerReference w:type="default" r:id="rId9"/>
      <w:footerReference w:type="default" r:id="rId10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E03" w:rsidRDefault="00F24E03" w:rsidP="00954CBD">
      <w:r>
        <w:separator/>
      </w:r>
    </w:p>
  </w:endnote>
  <w:endnote w:type="continuationSeparator" w:id="0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444D75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444D75" w:rsidRPr="00954CBD">
      <w:rPr>
        <w:sz w:val="16"/>
        <w:szCs w:val="16"/>
      </w:rPr>
      <w:fldChar w:fldCharType="separate"/>
    </w:r>
    <w:r w:rsidR="005D4E5B">
      <w:rPr>
        <w:noProof/>
        <w:sz w:val="16"/>
        <w:szCs w:val="16"/>
      </w:rPr>
      <w:t>3</w:t>
    </w:r>
    <w:r w:rsidR="00444D75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5D4E5B" w:rsidRPr="005D4E5B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E03" w:rsidRDefault="00F24E03" w:rsidP="00954CBD">
      <w:r>
        <w:separator/>
      </w:r>
    </w:p>
  </w:footnote>
  <w:footnote w:type="continuationSeparator" w:id="0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444D75" w:rsidP="008135B3">
          <w:pPr>
            <w:spacing w:after="0" w:line="240" w:lineRule="auto"/>
          </w:pPr>
          <w:r w:rsidRPr="00444D7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7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444D75" w:rsidP="008135B3">
          <w:pPr>
            <w:spacing w:after="0" w:line="240" w:lineRule="auto"/>
            <w:jc w:val="center"/>
          </w:pPr>
          <w:r w:rsidRPr="00444D7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6" type="#_x0000_t75" style="width:242.9pt;height:53.8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444D75" w:rsidP="008135B3">
          <w:pPr>
            <w:spacing w:after="0" w:line="240" w:lineRule="auto"/>
            <w:jc w:val="right"/>
          </w:pPr>
          <w:r w:rsidRPr="00444D75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27" type="#_x0000_t75" style="width:75.15pt;height:70.7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22E5D07"/>
    <w:multiLevelType w:val="hybridMultilevel"/>
    <w:tmpl w:val="23EC5A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23077"/>
    <w:multiLevelType w:val="hybridMultilevel"/>
    <w:tmpl w:val="E06C1C9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85013E"/>
    <w:multiLevelType w:val="hybridMultilevel"/>
    <w:tmpl w:val="9102609A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6B47602"/>
    <w:multiLevelType w:val="hybridMultilevel"/>
    <w:tmpl w:val="E972525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D60679"/>
    <w:multiLevelType w:val="hybridMultilevel"/>
    <w:tmpl w:val="FCA63620"/>
    <w:lvl w:ilvl="0" w:tplc="8AFC47CA">
      <w:start w:val="1"/>
      <w:numFmt w:val="decimal"/>
      <w:lvlText w:val="[%1]"/>
      <w:lvlJc w:val="left"/>
      <w:pPr>
        <w:ind w:left="21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55" w:hanging="360"/>
      </w:pPr>
    </w:lvl>
    <w:lvl w:ilvl="2" w:tplc="041B001B" w:tentative="1">
      <w:start w:val="1"/>
      <w:numFmt w:val="lowerRoman"/>
      <w:lvlText w:val="%3."/>
      <w:lvlJc w:val="right"/>
      <w:pPr>
        <w:ind w:left="3575" w:hanging="180"/>
      </w:pPr>
    </w:lvl>
    <w:lvl w:ilvl="3" w:tplc="041B000F" w:tentative="1">
      <w:start w:val="1"/>
      <w:numFmt w:val="decimal"/>
      <w:lvlText w:val="%4."/>
      <w:lvlJc w:val="left"/>
      <w:pPr>
        <w:ind w:left="4295" w:hanging="360"/>
      </w:pPr>
    </w:lvl>
    <w:lvl w:ilvl="4" w:tplc="041B0019" w:tentative="1">
      <w:start w:val="1"/>
      <w:numFmt w:val="lowerLetter"/>
      <w:lvlText w:val="%5."/>
      <w:lvlJc w:val="left"/>
      <w:pPr>
        <w:ind w:left="5015" w:hanging="360"/>
      </w:pPr>
    </w:lvl>
    <w:lvl w:ilvl="5" w:tplc="041B001B" w:tentative="1">
      <w:start w:val="1"/>
      <w:numFmt w:val="lowerRoman"/>
      <w:lvlText w:val="%6."/>
      <w:lvlJc w:val="right"/>
      <w:pPr>
        <w:ind w:left="5735" w:hanging="180"/>
      </w:pPr>
    </w:lvl>
    <w:lvl w:ilvl="6" w:tplc="041B000F" w:tentative="1">
      <w:start w:val="1"/>
      <w:numFmt w:val="decimal"/>
      <w:lvlText w:val="%7."/>
      <w:lvlJc w:val="left"/>
      <w:pPr>
        <w:ind w:left="6455" w:hanging="360"/>
      </w:pPr>
    </w:lvl>
    <w:lvl w:ilvl="7" w:tplc="041B0019" w:tentative="1">
      <w:start w:val="1"/>
      <w:numFmt w:val="lowerLetter"/>
      <w:lvlText w:val="%8."/>
      <w:lvlJc w:val="left"/>
      <w:pPr>
        <w:ind w:left="7175" w:hanging="360"/>
      </w:pPr>
    </w:lvl>
    <w:lvl w:ilvl="8" w:tplc="041B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3">
    <w:nsid w:val="7A155806"/>
    <w:multiLevelType w:val="hybridMultilevel"/>
    <w:tmpl w:val="F45E68C4"/>
    <w:lvl w:ilvl="0" w:tplc="5DD8B554">
      <w:start w:val="3"/>
      <w:numFmt w:val="bullet"/>
      <w:lvlText w:val="-"/>
      <w:lvlJc w:val="left"/>
      <w:pPr>
        <w:ind w:left="51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4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5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867F68"/>
    <w:multiLevelType w:val="hybridMultilevel"/>
    <w:tmpl w:val="F796C504"/>
    <w:lvl w:ilvl="0" w:tplc="D94E2A52">
      <w:start w:val="3"/>
      <w:numFmt w:val="bullet"/>
      <w:lvlText w:val="-"/>
      <w:lvlJc w:val="left"/>
      <w:pPr>
        <w:ind w:left="536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4"/>
  </w:num>
  <w:num w:numId="3">
    <w:abstractNumId w:val="4"/>
  </w:num>
  <w:num w:numId="4">
    <w:abstractNumId w:val="15"/>
  </w:num>
  <w:num w:numId="5">
    <w:abstractNumId w:val="16"/>
  </w:num>
  <w:num w:numId="6">
    <w:abstractNumId w:val="22"/>
  </w:num>
  <w:num w:numId="7">
    <w:abstractNumId w:val="14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20"/>
  </w:num>
  <w:num w:numId="12">
    <w:abstractNumId w:val="19"/>
  </w:num>
  <w:num w:numId="13">
    <w:abstractNumId w:val="11"/>
  </w:num>
  <w:num w:numId="14">
    <w:abstractNumId w:val="25"/>
  </w:num>
  <w:num w:numId="15">
    <w:abstractNumId w:val="13"/>
  </w:num>
  <w:num w:numId="16">
    <w:abstractNumId w:val="21"/>
  </w:num>
  <w:num w:numId="17">
    <w:abstractNumId w:val="9"/>
  </w:num>
  <w:num w:numId="18">
    <w:abstractNumId w:val="5"/>
  </w:num>
  <w:num w:numId="19">
    <w:abstractNumId w:val="27"/>
  </w:num>
  <w:num w:numId="20">
    <w:abstractNumId w:val="0"/>
  </w:num>
  <w:num w:numId="21">
    <w:abstractNumId w:val="27"/>
  </w:num>
  <w:num w:numId="22">
    <w:abstractNumId w:val="18"/>
  </w:num>
  <w:num w:numId="23">
    <w:abstractNumId w:val="26"/>
  </w:num>
  <w:num w:numId="24">
    <w:abstractNumId w:val="23"/>
  </w:num>
  <w:num w:numId="25">
    <w:abstractNumId w:val="2"/>
  </w:num>
  <w:num w:numId="26">
    <w:abstractNumId w:val="1"/>
  </w:num>
  <w:num w:numId="27">
    <w:abstractNumId w:val="3"/>
  </w:num>
  <w:num w:numId="28">
    <w:abstractNumId w:val="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301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17916"/>
    <w:rsid w:val="00020FE3"/>
    <w:rsid w:val="000277BF"/>
    <w:rsid w:val="000569B8"/>
    <w:rsid w:val="00075992"/>
    <w:rsid w:val="000774F5"/>
    <w:rsid w:val="000853E2"/>
    <w:rsid w:val="00092AEF"/>
    <w:rsid w:val="000B25F5"/>
    <w:rsid w:val="000B43C1"/>
    <w:rsid w:val="000C34D2"/>
    <w:rsid w:val="000C3CC7"/>
    <w:rsid w:val="000C6655"/>
    <w:rsid w:val="000C7EDF"/>
    <w:rsid w:val="000D33BD"/>
    <w:rsid w:val="000D515D"/>
    <w:rsid w:val="000E0EC2"/>
    <w:rsid w:val="000F0DBD"/>
    <w:rsid w:val="000F2360"/>
    <w:rsid w:val="000F330A"/>
    <w:rsid w:val="000F58E2"/>
    <w:rsid w:val="00101624"/>
    <w:rsid w:val="00104EAA"/>
    <w:rsid w:val="001223C2"/>
    <w:rsid w:val="0012353C"/>
    <w:rsid w:val="001333BE"/>
    <w:rsid w:val="001339CC"/>
    <w:rsid w:val="0014198C"/>
    <w:rsid w:val="001526A0"/>
    <w:rsid w:val="00152EFB"/>
    <w:rsid w:val="00154717"/>
    <w:rsid w:val="00157235"/>
    <w:rsid w:val="00162D8E"/>
    <w:rsid w:val="00171C5F"/>
    <w:rsid w:val="001B524B"/>
    <w:rsid w:val="001C007C"/>
    <w:rsid w:val="001C4C76"/>
    <w:rsid w:val="001D1773"/>
    <w:rsid w:val="001D3C92"/>
    <w:rsid w:val="001D62DE"/>
    <w:rsid w:val="001E6D33"/>
    <w:rsid w:val="001F2B72"/>
    <w:rsid w:val="00206764"/>
    <w:rsid w:val="00224DDE"/>
    <w:rsid w:val="00253EE6"/>
    <w:rsid w:val="00260900"/>
    <w:rsid w:val="002674A6"/>
    <w:rsid w:val="00276BB2"/>
    <w:rsid w:val="00281679"/>
    <w:rsid w:val="00285BC4"/>
    <w:rsid w:val="00290F51"/>
    <w:rsid w:val="002A3B96"/>
    <w:rsid w:val="002B1D33"/>
    <w:rsid w:val="002C3CBB"/>
    <w:rsid w:val="002C4D33"/>
    <w:rsid w:val="002C6163"/>
    <w:rsid w:val="002F7140"/>
    <w:rsid w:val="003055FB"/>
    <w:rsid w:val="00357BA6"/>
    <w:rsid w:val="0037024E"/>
    <w:rsid w:val="003A15E3"/>
    <w:rsid w:val="003A7407"/>
    <w:rsid w:val="003B3AB9"/>
    <w:rsid w:val="003B6872"/>
    <w:rsid w:val="003B7003"/>
    <w:rsid w:val="003C14C5"/>
    <w:rsid w:val="003C5888"/>
    <w:rsid w:val="003D6743"/>
    <w:rsid w:val="003F6DFF"/>
    <w:rsid w:val="003F7DA0"/>
    <w:rsid w:val="004313A9"/>
    <w:rsid w:val="00444D75"/>
    <w:rsid w:val="004457A0"/>
    <w:rsid w:val="004521CE"/>
    <w:rsid w:val="00455FEA"/>
    <w:rsid w:val="00463301"/>
    <w:rsid w:val="00467686"/>
    <w:rsid w:val="004718BF"/>
    <w:rsid w:val="0047304B"/>
    <w:rsid w:val="004916F1"/>
    <w:rsid w:val="004A23A4"/>
    <w:rsid w:val="004B4A16"/>
    <w:rsid w:val="004B70AB"/>
    <w:rsid w:val="004B77C8"/>
    <w:rsid w:val="004C748D"/>
    <w:rsid w:val="004E04C6"/>
    <w:rsid w:val="004E0F7E"/>
    <w:rsid w:val="004E4504"/>
    <w:rsid w:val="004E6096"/>
    <w:rsid w:val="004E6187"/>
    <w:rsid w:val="00504046"/>
    <w:rsid w:val="0050457B"/>
    <w:rsid w:val="0051044E"/>
    <w:rsid w:val="00511EEC"/>
    <w:rsid w:val="005166CE"/>
    <w:rsid w:val="00523B57"/>
    <w:rsid w:val="0052787A"/>
    <w:rsid w:val="00541892"/>
    <w:rsid w:val="0054242F"/>
    <w:rsid w:val="00546DA4"/>
    <w:rsid w:val="00562A83"/>
    <w:rsid w:val="0057750A"/>
    <w:rsid w:val="00580373"/>
    <w:rsid w:val="0058557F"/>
    <w:rsid w:val="0059411D"/>
    <w:rsid w:val="005969D9"/>
    <w:rsid w:val="005A74A9"/>
    <w:rsid w:val="005B5FA8"/>
    <w:rsid w:val="005D4E5B"/>
    <w:rsid w:val="005D5571"/>
    <w:rsid w:val="0060128E"/>
    <w:rsid w:val="006167DC"/>
    <w:rsid w:val="00624A1D"/>
    <w:rsid w:val="00630037"/>
    <w:rsid w:val="0063019F"/>
    <w:rsid w:val="00651181"/>
    <w:rsid w:val="00654F84"/>
    <w:rsid w:val="006635C2"/>
    <w:rsid w:val="00664B06"/>
    <w:rsid w:val="00666BAC"/>
    <w:rsid w:val="00673267"/>
    <w:rsid w:val="00673319"/>
    <w:rsid w:val="006737B9"/>
    <w:rsid w:val="006A1F2A"/>
    <w:rsid w:val="006A2D36"/>
    <w:rsid w:val="006C05D3"/>
    <w:rsid w:val="006C5EF9"/>
    <w:rsid w:val="006D33E7"/>
    <w:rsid w:val="006F202D"/>
    <w:rsid w:val="00706A9F"/>
    <w:rsid w:val="00711AC1"/>
    <w:rsid w:val="00711EC8"/>
    <w:rsid w:val="00715A49"/>
    <w:rsid w:val="00717841"/>
    <w:rsid w:val="007439BD"/>
    <w:rsid w:val="007442D5"/>
    <w:rsid w:val="007530E5"/>
    <w:rsid w:val="007572D2"/>
    <w:rsid w:val="00757EDD"/>
    <w:rsid w:val="00761F26"/>
    <w:rsid w:val="00764A45"/>
    <w:rsid w:val="00765592"/>
    <w:rsid w:val="0077511B"/>
    <w:rsid w:val="00787A3E"/>
    <w:rsid w:val="00792CBD"/>
    <w:rsid w:val="007A4AA4"/>
    <w:rsid w:val="007B5E04"/>
    <w:rsid w:val="007D26B7"/>
    <w:rsid w:val="007E088A"/>
    <w:rsid w:val="007E3F0E"/>
    <w:rsid w:val="007F11EA"/>
    <w:rsid w:val="00803350"/>
    <w:rsid w:val="00810FAF"/>
    <w:rsid w:val="008135B3"/>
    <w:rsid w:val="00815C26"/>
    <w:rsid w:val="008269B3"/>
    <w:rsid w:val="00840A55"/>
    <w:rsid w:val="008512D6"/>
    <w:rsid w:val="0086077E"/>
    <w:rsid w:val="0086440B"/>
    <w:rsid w:val="008978EF"/>
    <w:rsid w:val="008A34D2"/>
    <w:rsid w:val="008B08CA"/>
    <w:rsid w:val="008B4B51"/>
    <w:rsid w:val="008D0EFE"/>
    <w:rsid w:val="008E2FCB"/>
    <w:rsid w:val="008E63F1"/>
    <w:rsid w:val="009108DD"/>
    <w:rsid w:val="009208B9"/>
    <w:rsid w:val="00921C8B"/>
    <w:rsid w:val="009260F6"/>
    <w:rsid w:val="00932CEC"/>
    <w:rsid w:val="0093379C"/>
    <w:rsid w:val="00936324"/>
    <w:rsid w:val="009409E4"/>
    <w:rsid w:val="00946694"/>
    <w:rsid w:val="00954CBD"/>
    <w:rsid w:val="00956884"/>
    <w:rsid w:val="0096182B"/>
    <w:rsid w:val="0096463C"/>
    <w:rsid w:val="00966788"/>
    <w:rsid w:val="0097704E"/>
    <w:rsid w:val="009914F8"/>
    <w:rsid w:val="0099258A"/>
    <w:rsid w:val="009A2F37"/>
    <w:rsid w:val="009A71C8"/>
    <w:rsid w:val="009B029D"/>
    <w:rsid w:val="009B24BA"/>
    <w:rsid w:val="009C0B0A"/>
    <w:rsid w:val="009C0E59"/>
    <w:rsid w:val="009D2DD7"/>
    <w:rsid w:val="009D695A"/>
    <w:rsid w:val="009E70D4"/>
    <w:rsid w:val="00A14E21"/>
    <w:rsid w:val="00A15D91"/>
    <w:rsid w:val="00A22967"/>
    <w:rsid w:val="00A23BB7"/>
    <w:rsid w:val="00A27B99"/>
    <w:rsid w:val="00A35530"/>
    <w:rsid w:val="00A42FBD"/>
    <w:rsid w:val="00A442F2"/>
    <w:rsid w:val="00A550F4"/>
    <w:rsid w:val="00A55F7C"/>
    <w:rsid w:val="00A567E0"/>
    <w:rsid w:val="00A6790E"/>
    <w:rsid w:val="00A77E58"/>
    <w:rsid w:val="00A9052F"/>
    <w:rsid w:val="00AA2CAF"/>
    <w:rsid w:val="00AB4E92"/>
    <w:rsid w:val="00AC5DC7"/>
    <w:rsid w:val="00AC6A30"/>
    <w:rsid w:val="00AD443B"/>
    <w:rsid w:val="00AE1209"/>
    <w:rsid w:val="00AE4173"/>
    <w:rsid w:val="00B01561"/>
    <w:rsid w:val="00B02B77"/>
    <w:rsid w:val="00B0624C"/>
    <w:rsid w:val="00B16D63"/>
    <w:rsid w:val="00B20307"/>
    <w:rsid w:val="00B36EF5"/>
    <w:rsid w:val="00B509D9"/>
    <w:rsid w:val="00B567B1"/>
    <w:rsid w:val="00B66DAB"/>
    <w:rsid w:val="00B70AE0"/>
    <w:rsid w:val="00B72DDD"/>
    <w:rsid w:val="00B80F2C"/>
    <w:rsid w:val="00B83B56"/>
    <w:rsid w:val="00B9005D"/>
    <w:rsid w:val="00B918CE"/>
    <w:rsid w:val="00B94D4A"/>
    <w:rsid w:val="00BD00CB"/>
    <w:rsid w:val="00BE5414"/>
    <w:rsid w:val="00BF056E"/>
    <w:rsid w:val="00BF5949"/>
    <w:rsid w:val="00BF5F8A"/>
    <w:rsid w:val="00C02116"/>
    <w:rsid w:val="00C0604C"/>
    <w:rsid w:val="00C177F3"/>
    <w:rsid w:val="00C43F66"/>
    <w:rsid w:val="00C50592"/>
    <w:rsid w:val="00C65466"/>
    <w:rsid w:val="00C70293"/>
    <w:rsid w:val="00C97039"/>
    <w:rsid w:val="00CB20BF"/>
    <w:rsid w:val="00CC3B14"/>
    <w:rsid w:val="00CD280E"/>
    <w:rsid w:val="00CD2B9A"/>
    <w:rsid w:val="00CD6AD8"/>
    <w:rsid w:val="00D03235"/>
    <w:rsid w:val="00D1175C"/>
    <w:rsid w:val="00D1360A"/>
    <w:rsid w:val="00D15EA9"/>
    <w:rsid w:val="00D1713C"/>
    <w:rsid w:val="00D17C4A"/>
    <w:rsid w:val="00D5082C"/>
    <w:rsid w:val="00D60383"/>
    <w:rsid w:val="00D7275D"/>
    <w:rsid w:val="00D83214"/>
    <w:rsid w:val="00D92FD7"/>
    <w:rsid w:val="00D9387C"/>
    <w:rsid w:val="00D96B99"/>
    <w:rsid w:val="00D97E53"/>
    <w:rsid w:val="00DB6FA6"/>
    <w:rsid w:val="00DC76F7"/>
    <w:rsid w:val="00DD4E06"/>
    <w:rsid w:val="00DD5BCB"/>
    <w:rsid w:val="00DD5E5D"/>
    <w:rsid w:val="00DD7D91"/>
    <w:rsid w:val="00DE15A1"/>
    <w:rsid w:val="00DF60DE"/>
    <w:rsid w:val="00E03E93"/>
    <w:rsid w:val="00E047D9"/>
    <w:rsid w:val="00E050D0"/>
    <w:rsid w:val="00E163D8"/>
    <w:rsid w:val="00E26004"/>
    <w:rsid w:val="00E40906"/>
    <w:rsid w:val="00E47FC4"/>
    <w:rsid w:val="00E600F7"/>
    <w:rsid w:val="00E82C8C"/>
    <w:rsid w:val="00E855B4"/>
    <w:rsid w:val="00EA44D5"/>
    <w:rsid w:val="00EB080C"/>
    <w:rsid w:val="00EC108D"/>
    <w:rsid w:val="00EC4E69"/>
    <w:rsid w:val="00EC6FAB"/>
    <w:rsid w:val="00EE1C16"/>
    <w:rsid w:val="00EE5E37"/>
    <w:rsid w:val="00EF0911"/>
    <w:rsid w:val="00F24E03"/>
    <w:rsid w:val="00F2682D"/>
    <w:rsid w:val="00F47630"/>
    <w:rsid w:val="00F50D65"/>
    <w:rsid w:val="00F608A6"/>
    <w:rsid w:val="00F70263"/>
    <w:rsid w:val="00F75BA8"/>
    <w:rsid w:val="00F7799D"/>
    <w:rsid w:val="00F82757"/>
    <w:rsid w:val="00F84C64"/>
    <w:rsid w:val="00F86B01"/>
    <w:rsid w:val="00F94DD4"/>
    <w:rsid w:val="00FB14D5"/>
    <w:rsid w:val="00FB1913"/>
    <w:rsid w:val="00FB2668"/>
    <w:rsid w:val="00FB273D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1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ons.wikimedia.org/wiki/File:Filtracia.png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126201-E257-43D5-9A31-562E3E5E4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6</Pages>
  <Words>1133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Gymgl</cp:lastModifiedBy>
  <cp:revision>96</cp:revision>
  <cp:lastPrinted>2014-06-02T09:09:00Z</cp:lastPrinted>
  <dcterms:created xsi:type="dcterms:W3CDTF">2014-09-18T19:00:00Z</dcterms:created>
  <dcterms:modified xsi:type="dcterms:W3CDTF">2015-02-15T15:28:00Z</dcterms:modified>
</cp:coreProperties>
</file>