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9E0" w:rsidRPr="002A39E0" w:rsidRDefault="002A39E0" w:rsidP="002A39E0">
      <w:pPr>
        <w:shd w:val="clear" w:color="auto" w:fill="FFFFFF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6"/>
          <w:szCs w:val="36"/>
          <w:lang w:eastAsia="sk-SK"/>
        </w:rPr>
      </w:pPr>
      <w:r w:rsidRPr="002A39E0">
        <w:rPr>
          <w:rFonts w:ascii="Times New Roman" w:eastAsia="Times New Roman" w:hAnsi="Times New Roman" w:cs="Times New Roman"/>
          <w:b/>
          <w:bCs/>
          <w:color w:val="202122"/>
          <w:sz w:val="36"/>
          <w:szCs w:val="36"/>
          <w:lang w:eastAsia="sk-SK"/>
        </w:rPr>
        <w:t>GMO</w:t>
      </w:r>
    </w:p>
    <w:p w:rsidR="000A6C42" w:rsidRPr="000A6C42" w:rsidRDefault="000A6C42" w:rsidP="000A6C4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Geneticky modifikovaný organizmus</w:t>
      </w: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(GMO) je </w:t>
      </w:r>
      <w:hyperlink r:id="rId5" w:tooltip="Organizmus" w:history="1">
        <w:r w:rsidRPr="000A6C42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organizmus</w:t>
        </w:r>
      </w:hyperlink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, ktorého genetický materiál bol úmyselne zmenený.</w:t>
      </w:r>
    </w:p>
    <w:p w:rsidR="000A6C42" w:rsidRPr="000A6C42" w:rsidRDefault="000A6C42" w:rsidP="000A6C4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Zásahy do genetického materiálu organizmov môžeme rozdeliť:</w:t>
      </w:r>
    </w:p>
    <w:p w:rsidR="000A6C42" w:rsidRPr="000A6C42" w:rsidRDefault="000A6C42" w:rsidP="000A6C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náhodné; odrody získané pôsobením </w:t>
      </w:r>
      <w:proofErr w:type="spellStart"/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mutagénov</w:t>
      </w:r>
      <w:proofErr w:type="spellEnd"/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– napríklad odrody pšenice získané ožarovaním ich semien,</w:t>
      </w:r>
    </w:p>
    <w:p w:rsidR="000A6C42" w:rsidRDefault="000A6C42" w:rsidP="000A6C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cielené; získané tak, že do rastliny vnesieme alebo v nej cielene deaktivujeme nejaké konkrétne </w:t>
      </w:r>
      <w:hyperlink r:id="rId6" w:tooltip="Gén" w:history="1">
        <w:r w:rsidRPr="000A6C42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gény</w:t>
        </w:r>
      </w:hyperlink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</w:t>
      </w:r>
    </w:p>
    <w:p w:rsidR="002A39E0" w:rsidRPr="000A6C42" w:rsidRDefault="002A39E0" w:rsidP="002A39E0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</w:p>
    <w:p w:rsidR="000A6C42" w:rsidRPr="000A6C42" w:rsidRDefault="000A6C42" w:rsidP="000A6C4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Cielene modifikované boli napr. rastliny, do ktorých bol za pomoci baktérie </w:t>
      </w:r>
      <w:proofErr w:type="spellStart"/>
      <w:r w:rsidRPr="000A6C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fldChar w:fldCharType="begin"/>
      </w:r>
      <w:r w:rsidRPr="000A6C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instrText xml:space="preserve"> HYPERLINK "https://sk.wikipedia.org/w/index.php?title=Agrobacterium_tumefaciens&amp;action=edit&amp;redlink=1" \o "Agrobacterium tumefaciens (stránka neexistuje)" </w:instrText>
      </w:r>
      <w:r w:rsidRPr="000A6C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fldChar w:fldCharType="separate"/>
      </w:r>
      <w:r w:rsidRPr="000A6C42">
        <w:rPr>
          <w:rFonts w:ascii="Times New Roman" w:eastAsia="Times New Roman" w:hAnsi="Times New Roman" w:cs="Times New Roman"/>
          <w:i/>
          <w:iCs/>
          <w:color w:val="D73333"/>
          <w:sz w:val="24"/>
          <w:szCs w:val="24"/>
          <w:lang w:eastAsia="sk-SK"/>
        </w:rPr>
        <w:t>Agrobacterium</w:t>
      </w:r>
      <w:proofErr w:type="spellEnd"/>
      <w:r w:rsidRPr="000A6C42">
        <w:rPr>
          <w:rFonts w:ascii="Times New Roman" w:eastAsia="Times New Roman" w:hAnsi="Times New Roman" w:cs="Times New Roman"/>
          <w:i/>
          <w:iCs/>
          <w:color w:val="D73333"/>
          <w:sz w:val="24"/>
          <w:szCs w:val="24"/>
          <w:lang w:eastAsia="sk-SK"/>
        </w:rPr>
        <w:t xml:space="preserve"> </w:t>
      </w:r>
      <w:proofErr w:type="spellStart"/>
      <w:r w:rsidRPr="000A6C42">
        <w:rPr>
          <w:rFonts w:ascii="Times New Roman" w:eastAsia="Times New Roman" w:hAnsi="Times New Roman" w:cs="Times New Roman"/>
          <w:i/>
          <w:iCs/>
          <w:color w:val="D73333"/>
          <w:sz w:val="24"/>
          <w:szCs w:val="24"/>
          <w:lang w:eastAsia="sk-SK"/>
        </w:rPr>
        <w:t>tumefaciens</w:t>
      </w:r>
      <w:proofErr w:type="spellEnd"/>
      <w:r w:rsidRPr="000A6C4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fldChar w:fldCharType="end"/>
      </w: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vnesený gén pre odolnosť proti </w:t>
      </w:r>
      <w:hyperlink r:id="rId7" w:tooltip="Herbicíd" w:history="1">
        <w:r w:rsidRPr="000A6C42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herbicídom</w:t>
        </w:r>
      </w:hyperlink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alebo gén pre produkciu </w:t>
      </w:r>
      <w:hyperlink r:id="rId8" w:tooltip="Insekticíd" w:history="1">
        <w:r w:rsidRPr="000A6C42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insekticídov</w:t>
        </w:r>
      </w:hyperlink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</w:p>
    <w:p w:rsidR="000A6C42" w:rsidRDefault="000A6C42" w:rsidP="000A6C42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</w:pPr>
      <w:r w:rsidRPr="000A6C42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Geneticky modifikovaný organizmus, do ktorého bol metódami genetického inžinierstva prenesený gén z iného druhu, sa nazýva </w:t>
      </w:r>
      <w:proofErr w:type="spellStart"/>
      <w:r w:rsidRPr="000A6C42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  <w:t>transgénny</w:t>
      </w:r>
      <w:proofErr w:type="spellEnd"/>
      <w:r w:rsidRPr="000A6C42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  <w:t xml:space="preserve"> organizmus.</w:t>
      </w:r>
    </w:p>
    <w:p w:rsidR="002A39E0" w:rsidRPr="002A39E0" w:rsidRDefault="002A39E0" w:rsidP="000A6C42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  <w:t>_____________________________________________________________________________________</w:t>
      </w:r>
    </w:p>
    <w:p w:rsidR="00F44AD3" w:rsidRPr="00F44AD3" w:rsidRDefault="00F44AD3" w:rsidP="00F44AD3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2A39E0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eastAsia="sk-SK"/>
        </w:rPr>
        <w:t>Prvé GMO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boli baktérie, a to hlavne </w:t>
      </w:r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 xml:space="preserve">E. </w:t>
      </w:r>
      <w:proofErr w:type="spellStart"/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>coli</w:t>
      </w:r>
      <w:proofErr w:type="spellEnd"/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 xml:space="preserve">, 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pretože bolo</w:t>
      </w:r>
      <w:r w:rsidR="002A39E0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vo</w:t>
      </w:r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 xml:space="preserve"> 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všetkých smeroch najlepšie preskúmaná.</w:t>
      </w:r>
    </w:p>
    <w:p w:rsidR="00F44AD3" w:rsidRPr="00F44AD3" w:rsidRDefault="00F44AD3" w:rsidP="00F44AD3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Neskôr:</w:t>
      </w:r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>Bacillus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, </w:t>
      </w:r>
      <w:proofErr w:type="spellStart"/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>Streptomyces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,</w:t>
      </w:r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sk-SK"/>
        </w:rPr>
        <w:t>Corynebacterium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...a tiež</w:t>
      </w:r>
      <w:r w:rsidR="002A39E0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kvasinky.</w:t>
      </w:r>
    </w:p>
    <w:p w:rsidR="00F44AD3" w:rsidRPr="00F44AD3" w:rsidRDefault="00F44AD3" w:rsidP="00F44AD3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2A39E0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eastAsia="sk-SK"/>
        </w:rPr>
        <w:t>Ako posledné</w:t>
      </w: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boli vypracované metódy prenosu génov do rastlín a živočíchov.</w:t>
      </w:r>
    </w:p>
    <w:p w:rsidR="00F44AD3" w:rsidRPr="00F44AD3" w:rsidRDefault="00F44AD3" w:rsidP="00F44AD3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Geneticky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modifikovať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môžeme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organizmus buď tým, že do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neho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vložíme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nejaký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gén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(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transgenný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organizmus)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alebo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naopak, že jeden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alebo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viac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génov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 xml:space="preserve"> odstraníme (</w:t>
      </w:r>
      <w:proofErr w:type="spellStart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knock-out</w:t>
      </w:r>
      <w:proofErr w:type="spellEnd"/>
      <w:r w:rsidRPr="00F44AD3">
        <w:rPr>
          <w:rFonts w:ascii="Times New Roman" w:eastAsia="Times New Roman" w:hAnsi="Times New Roman" w:cs="Times New Roman"/>
          <w:color w:val="202122"/>
          <w:sz w:val="24"/>
          <w:szCs w:val="24"/>
          <w:lang w:val="cs-CZ" w:eastAsia="sk-SK"/>
        </w:rPr>
        <w:t>)</w:t>
      </w:r>
    </w:p>
    <w:p w:rsidR="00F44AD3" w:rsidRPr="000A6C42" w:rsidRDefault="00F44AD3" w:rsidP="000A6C42">
      <w:pPr>
        <w:pBdr>
          <w:bottom w:val="single" w:sz="12" w:space="1" w:color="auto"/>
        </w:pBd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6C6377">
        <w:rPr>
          <w:rFonts w:ascii="Times New Roman" w:eastAsia="Times New Roman" w:hAnsi="Times New Roman" w:cs="Times New Roman"/>
          <w:b/>
          <w:color w:val="202122"/>
          <w:sz w:val="24"/>
          <w:szCs w:val="24"/>
          <w:bdr w:val="single" w:sz="4" w:space="0" w:color="auto"/>
          <w:lang w:eastAsia="sk-SK"/>
        </w:rPr>
        <w:t>VYUŽITIE GMO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 – PRIEMYSEL, POĽNOHOSPODÁRSTVO, FARMÁCIA A MEDICÍNA, POTRAVINÁRSTVO ...</w:t>
      </w:r>
    </w:p>
    <w:p w:rsidR="000A6C42" w:rsidRPr="000A6C42" w:rsidRDefault="000A6C42">
      <w:p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b/>
          <w:sz w:val="28"/>
          <w:szCs w:val="24"/>
        </w:rPr>
        <w:t>Geneticky modifikované potraviny</w:t>
      </w:r>
      <w:r w:rsidRPr="000A6C42">
        <w:rPr>
          <w:rFonts w:ascii="Times New Roman" w:hAnsi="Times New Roman" w:cs="Times New Roman"/>
          <w:sz w:val="24"/>
          <w:szCs w:val="24"/>
        </w:rPr>
        <w:t>:</w:t>
      </w:r>
    </w:p>
    <w:p w:rsidR="00000000" w:rsidRPr="000A6C42" w:rsidRDefault="006C6377" w:rsidP="000A6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>GM potraviny vznikli z dôvodu výhodnosti pre výrobcu alebo spotrebiteľa.</w:t>
      </w:r>
    </w:p>
    <w:p w:rsidR="00000000" w:rsidRPr="000A6C42" w:rsidRDefault="006C6377" w:rsidP="000A6C42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 xml:space="preserve">pre nižšiu cenu výrobku, </w:t>
      </w:r>
    </w:p>
    <w:p w:rsidR="00000000" w:rsidRPr="000A6C42" w:rsidRDefault="006C6377" w:rsidP="000A6C42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 xml:space="preserve">prípadne dlhšiu trvanlivosť </w:t>
      </w:r>
    </w:p>
    <w:p w:rsidR="00000000" w:rsidRPr="000A6C42" w:rsidRDefault="006C6377" w:rsidP="000A6C42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 xml:space="preserve">lepšiu výživovú hodnotu. </w:t>
      </w:r>
    </w:p>
    <w:p w:rsidR="00000000" w:rsidRPr="000A6C42" w:rsidRDefault="006C6377" w:rsidP="000A6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 xml:space="preserve"> Pôvodným zámerom vývoja rastlín na báze GMO bola lepšia ochrana úrody. </w:t>
      </w:r>
    </w:p>
    <w:p w:rsidR="00000000" w:rsidRPr="000A6C42" w:rsidRDefault="006C6377" w:rsidP="000A6C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2">
        <w:rPr>
          <w:rFonts w:ascii="Times New Roman" w:hAnsi="Times New Roman" w:cs="Times New Roman"/>
          <w:sz w:val="24"/>
          <w:szCs w:val="24"/>
        </w:rPr>
        <w:t xml:space="preserve">Dnes sa toto úsilie sústreďuje najmä na ochranu rastlín proti chorobám zapríčineným </w:t>
      </w:r>
      <w:r w:rsidRPr="000A6C42">
        <w:rPr>
          <w:rFonts w:ascii="Times New Roman" w:hAnsi="Times New Roman" w:cs="Times New Roman"/>
          <w:sz w:val="24"/>
          <w:szCs w:val="24"/>
        </w:rPr>
        <w:t>hmyzom a vírusmi, ako aj na zvýšenú odolnosť voči herbicídom.</w:t>
      </w:r>
    </w:p>
    <w:p w:rsidR="000A6C42" w:rsidRPr="000A6C42" w:rsidRDefault="000A6C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6C42" w:rsidRPr="000A6C42" w:rsidSect="000A6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74DB5"/>
    <w:multiLevelType w:val="hybridMultilevel"/>
    <w:tmpl w:val="CE8A1912"/>
    <w:lvl w:ilvl="0" w:tplc="1024A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212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E22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82E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8CCFE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0D2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8682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02B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4DC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547D"/>
    <w:multiLevelType w:val="multilevel"/>
    <w:tmpl w:val="318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96"/>
    <w:rsid w:val="00080048"/>
    <w:rsid w:val="000A6C42"/>
    <w:rsid w:val="002A39E0"/>
    <w:rsid w:val="006C6377"/>
    <w:rsid w:val="00BF2596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8935A-800D-4937-8671-DEFA897E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A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A6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671">
          <w:marLeft w:val="288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633">
          <w:marLeft w:val="288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304">
          <w:marLeft w:val="288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Insektic%C3%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Herbic%C3%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G%C3%A9n" TargetMode="External"/><Relationship Id="rId5" Type="http://schemas.openxmlformats.org/officeDocument/2006/relationships/hyperlink" Target="https://sk.wikipedia.org/wiki/Organizm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dcterms:created xsi:type="dcterms:W3CDTF">2024-01-21T09:06:00Z</dcterms:created>
  <dcterms:modified xsi:type="dcterms:W3CDTF">2024-01-21T09:12:00Z</dcterms:modified>
</cp:coreProperties>
</file>