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50945" w14:textId="77777777" w:rsidR="0019799C" w:rsidRPr="00C03151" w:rsidRDefault="0019799C">
      <w:pPr>
        <w:rPr>
          <w:sz w:val="20"/>
          <w:szCs w:val="20"/>
        </w:rPr>
      </w:pPr>
      <w:r w:rsidRPr="00C03151">
        <w:rPr>
          <w:sz w:val="20"/>
          <w:szCs w:val="20"/>
        </w:rPr>
        <w:t>Atlas – str. 12/13</w:t>
      </w:r>
    </w:p>
    <w:p w14:paraId="31F17F0C" w14:textId="77777777" w:rsidR="009D3324" w:rsidRDefault="0019799C">
      <w:pPr>
        <w:rPr>
          <w:b/>
        </w:rPr>
      </w:pPr>
      <w:r w:rsidRPr="0019799C">
        <w:rPr>
          <w:b/>
        </w:rPr>
        <w:t>Úloha č. 1: Urči miesto podľa súradníc</w:t>
      </w:r>
    </w:p>
    <w:p w14:paraId="18A3C741" w14:textId="77777777" w:rsidR="0019799C" w:rsidRDefault="0019799C">
      <w:pPr>
        <w:rPr>
          <w:rFonts w:cstheme="minorHAnsi"/>
        </w:rPr>
      </w:pPr>
      <w:r>
        <w:t>80</w:t>
      </w:r>
      <w:r>
        <w:rPr>
          <w:rFonts w:cstheme="minorHAnsi"/>
        </w:rPr>
        <w:t xml:space="preserve">⁰ </w:t>
      </w:r>
      <w:proofErr w:type="spellStart"/>
      <w:r>
        <w:rPr>
          <w:rFonts w:cstheme="minorHAnsi"/>
        </w:rPr>
        <w:t>s.g.š</w:t>
      </w:r>
      <w:proofErr w:type="spellEnd"/>
      <w:r>
        <w:rPr>
          <w:rFonts w:cstheme="minorHAnsi"/>
        </w:rPr>
        <w:t xml:space="preserve">. 40⁰ </w:t>
      </w:r>
      <w:proofErr w:type="spellStart"/>
      <w:r>
        <w:rPr>
          <w:rFonts w:cstheme="minorHAnsi"/>
        </w:rPr>
        <w:t>z.g.d</w:t>
      </w:r>
      <w:proofErr w:type="spellEnd"/>
      <w:r>
        <w:rPr>
          <w:rFonts w:cstheme="minorHAnsi"/>
        </w:rPr>
        <w:t>. (ostrov) –</w:t>
      </w:r>
    </w:p>
    <w:p w14:paraId="5E1FBE8F" w14:textId="77777777" w:rsidR="0019799C" w:rsidRDefault="0019799C">
      <w:pPr>
        <w:rPr>
          <w:rFonts w:cstheme="minorHAnsi"/>
        </w:rPr>
      </w:pPr>
      <w:r>
        <w:rPr>
          <w:rFonts w:cstheme="minorHAnsi"/>
        </w:rPr>
        <w:t xml:space="preserve">20⁰ </w:t>
      </w:r>
      <w:proofErr w:type="spellStart"/>
      <w:r>
        <w:rPr>
          <w:rFonts w:cstheme="minorHAnsi"/>
        </w:rPr>
        <w:t>j.g.š</w:t>
      </w:r>
      <w:proofErr w:type="spellEnd"/>
      <w:r>
        <w:rPr>
          <w:rFonts w:cstheme="minorHAnsi"/>
        </w:rPr>
        <w:t xml:space="preserve">. 100⁰ </w:t>
      </w:r>
      <w:proofErr w:type="spellStart"/>
      <w:r>
        <w:rPr>
          <w:rFonts w:cstheme="minorHAnsi"/>
        </w:rPr>
        <w:t>z.g.d</w:t>
      </w:r>
      <w:proofErr w:type="spellEnd"/>
      <w:r>
        <w:rPr>
          <w:rFonts w:cstheme="minorHAnsi"/>
        </w:rPr>
        <w:t>. (panva) –</w:t>
      </w:r>
    </w:p>
    <w:p w14:paraId="02DE6BC3" w14:textId="77777777" w:rsidR="0019799C" w:rsidRDefault="0019799C">
      <w:pPr>
        <w:rPr>
          <w:rFonts w:cstheme="minorHAnsi"/>
        </w:rPr>
      </w:pPr>
      <w:r>
        <w:rPr>
          <w:rFonts w:cstheme="minorHAnsi"/>
        </w:rPr>
        <w:t xml:space="preserve">80⁰ </w:t>
      </w:r>
      <w:proofErr w:type="spellStart"/>
      <w:r>
        <w:rPr>
          <w:rFonts w:cstheme="minorHAnsi"/>
        </w:rPr>
        <w:t>j.g.š</w:t>
      </w:r>
      <w:proofErr w:type="spellEnd"/>
      <w:r>
        <w:rPr>
          <w:rFonts w:cstheme="minorHAnsi"/>
        </w:rPr>
        <w:t xml:space="preserve">. 0⁰ </w:t>
      </w:r>
      <w:proofErr w:type="spellStart"/>
      <w:r>
        <w:rPr>
          <w:rFonts w:cstheme="minorHAnsi"/>
        </w:rPr>
        <w:t>g.d</w:t>
      </w:r>
      <w:proofErr w:type="spellEnd"/>
      <w:r>
        <w:rPr>
          <w:rFonts w:cstheme="minorHAnsi"/>
        </w:rPr>
        <w:t>. (svetadiel) –</w:t>
      </w:r>
    </w:p>
    <w:p w14:paraId="29D8DC53" w14:textId="77777777" w:rsidR="0019799C" w:rsidRDefault="0019799C">
      <w:pPr>
        <w:rPr>
          <w:rFonts w:cstheme="minorHAnsi"/>
        </w:rPr>
      </w:pPr>
      <w:r>
        <w:rPr>
          <w:rFonts w:cstheme="minorHAnsi"/>
        </w:rPr>
        <w:t xml:space="preserve">60⁰ </w:t>
      </w:r>
      <w:proofErr w:type="spellStart"/>
      <w:r>
        <w:rPr>
          <w:rFonts w:cstheme="minorHAnsi"/>
        </w:rPr>
        <w:t>s.g.š</w:t>
      </w:r>
      <w:proofErr w:type="spellEnd"/>
      <w:r>
        <w:rPr>
          <w:rFonts w:cstheme="minorHAnsi"/>
        </w:rPr>
        <w:t xml:space="preserve">. 180⁰ </w:t>
      </w:r>
      <w:proofErr w:type="spellStart"/>
      <w:r>
        <w:rPr>
          <w:rFonts w:cstheme="minorHAnsi"/>
        </w:rPr>
        <w:t>v.g.d</w:t>
      </w:r>
      <w:proofErr w:type="spellEnd"/>
      <w:r>
        <w:rPr>
          <w:rFonts w:cstheme="minorHAnsi"/>
        </w:rPr>
        <w:t>. (more) –</w:t>
      </w:r>
    </w:p>
    <w:p w14:paraId="7F8936BD" w14:textId="77777777" w:rsidR="0019799C" w:rsidRDefault="0019799C">
      <w:pPr>
        <w:rPr>
          <w:rFonts w:cstheme="minorHAnsi"/>
        </w:rPr>
      </w:pPr>
      <w:r>
        <w:rPr>
          <w:rFonts w:cstheme="minorHAnsi"/>
        </w:rPr>
        <w:t xml:space="preserve">20⁰ </w:t>
      </w:r>
      <w:proofErr w:type="spellStart"/>
      <w:r>
        <w:rPr>
          <w:rFonts w:cstheme="minorHAnsi"/>
        </w:rPr>
        <w:t>j.g.š</w:t>
      </w:r>
      <w:proofErr w:type="spellEnd"/>
      <w:r>
        <w:rPr>
          <w:rFonts w:cstheme="minorHAnsi"/>
        </w:rPr>
        <w:t xml:space="preserve">. 40⁰ </w:t>
      </w:r>
      <w:proofErr w:type="spellStart"/>
      <w:r>
        <w:rPr>
          <w:rFonts w:cstheme="minorHAnsi"/>
        </w:rPr>
        <w:t>v.g.d</w:t>
      </w:r>
      <w:proofErr w:type="spellEnd"/>
      <w:r>
        <w:rPr>
          <w:rFonts w:cstheme="minorHAnsi"/>
        </w:rPr>
        <w:t>. (prieliv) –</w:t>
      </w:r>
    </w:p>
    <w:p w14:paraId="4E05F8A8" w14:textId="77777777" w:rsidR="0019799C" w:rsidRDefault="0019799C" w:rsidP="0019799C">
      <w:pPr>
        <w:rPr>
          <w:b/>
        </w:rPr>
      </w:pPr>
      <w:r>
        <w:rPr>
          <w:b/>
        </w:rPr>
        <w:t>Úloha č. 2</w:t>
      </w:r>
      <w:r w:rsidRPr="0019799C">
        <w:rPr>
          <w:b/>
        </w:rPr>
        <w:t>:</w:t>
      </w:r>
      <w:r>
        <w:rPr>
          <w:b/>
        </w:rPr>
        <w:t xml:space="preserve"> Vyber z dvojice správnu možnosť</w:t>
      </w:r>
    </w:p>
    <w:p w14:paraId="56211295" w14:textId="77777777" w:rsidR="0019799C" w:rsidRDefault="0019799C" w:rsidP="0019799C">
      <w:pPr>
        <w:rPr>
          <w:rFonts w:cstheme="minorHAnsi"/>
        </w:rPr>
      </w:pPr>
      <w:r>
        <w:t>Cez Anglické mesto Greenwich prechádza 0</w:t>
      </w:r>
      <w:r>
        <w:rPr>
          <w:rFonts w:cstheme="minorHAnsi"/>
        </w:rPr>
        <w:t>⁰ (POLUDNÍK / ROVNÍK</w:t>
      </w:r>
      <w:r w:rsidR="00FD51B0">
        <w:rPr>
          <w:rFonts w:cstheme="minorHAnsi"/>
        </w:rPr>
        <w:t>).</w:t>
      </w:r>
    </w:p>
    <w:p w14:paraId="4DD2B7E4" w14:textId="77777777" w:rsidR="00FD51B0" w:rsidRDefault="00FD51B0" w:rsidP="0019799C">
      <w:pPr>
        <w:rPr>
          <w:rStyle w:val="st"/>
        </w:rPr>
      </w:pPr>
      <w:r>
        <w:rPr>
          <w:rFonts w:cstheme="minorHAnsi"/>
        </w:rPr>
        <w:t>J pologuľou prechádza rovnobežka</w:t>
      </w:r>
      <w:r>
        <w:rPr>
          <w:rStyle w:val="st"/>
        </w:rPr>
        <w:t xml:space="preserve"> s názvom: (OBRATNÍK RAKA / KOZOROŽCA). </w:t>
      </w:r>
    </w:p>
    <w:p w14:paraId="27E596E6" w14:textId="77777777" w:rsidR="00FD51B0" w:rsidRDefault="00FD51B0" w:rsidP="0019799C">
      <w:pPr>
        <w:rPr>
          <w:rStyle w:val="st"/>
        </w:rPr>
      </w:pPr>
      <w:r>
        <w:rPr>
          <w:rStyle w:val="st"/>
        </w:rPr>
        <w:t>Rovnobežky sú (ZVISLÉ / VODOROVNÉ) čiary geografickej siete.</w:t>
      </w:r>
    </w:p>
    <w:p w14:paraId="2DDAACB4" w14:textId="77777777" w:rsidR="00A24DC5" w:rsidRDefault="00A24DC5" w:rsidP="0019799C">
      <w:pPr>
        <w:rPr>
          <w:rStyle w:val="st"/>
        </w:rPr>
      </w:pPr>
    </w:p>
    <w:p w14:paraId="3920433E" w14:textId="77777777" w:rsidR="00A24DC5" w:rsidRPr="00C03151" w:rsidRDefault="00A24DC5" w:rsidP="00A24DC5">
      <w:pPr>
        <w:rPr>
          <w:sz w:val="20"/>
          <w:szCs w:val="20"/>
        </w:rPr>
      </w:pPr>
      <w:r w:rsidRPr="00C03151">
        <w:rPr>
          <w:sz w:val="20"/>
          <w:szCs w:val="20"/>
        </w:rPr>
        <w:t>Atlas – str. 12/13</w:t>
      </w:r>
    </w:p>
    <w:p w14:paraId="25C070CD" w14:textId="77777777" w:rsidR="00A24DC5" w:rsidRDefault="00A24DC5" w:rsidP="00A24DC5">
      <w:pPr>
        <w:rPr>
          <w:b/>
        </w:rPr>
      </w:pPr>
      <w:r w:rsidRPr="0019799C">
        <w:rPr>
          <w:b/>
        </w:rPr>
        <w:t>Úloha č. 1: Urči miesto podľa súradníc</w:t>
      </w:r>
    </w:p>
    <w:p w14:paraId="62B422B1" w14:textId="77777777" w:rsidR="00A24DC5" w:rsidRDefault="00A24DC5" w:rsidP="00A24DC5">
      <w:pPr>
        <w:rPr>
          <w:rFonts w:cstheme="minorHAnsi"/>
        </w:rPr>
      </w:pPr>
      <w:r>
        <w:t>80</w:t>
      </w:r>
      <w:r>
        <w:rPr>
          <w:rFonts w:cstheme="minorHAnsi"/>
        </w:rPr>
        <w:t xml:space="preserve">⁰ </w:t>
      </w:r>
      <w:proofErr w:type="spellStart"/>
      <w:r>
        <w:rPr>
          <w:rFonts w:cstheme="minorHAnsi"/>
        </w:rPr>
        <w:t>s.g.š</w:t>
      </w:r>
      <w:proofErr w:type="spellEnd"/>
      <w:r>
        <w:rPr>
          <w:rFonts w:cstheme="minorHAnsi"/>
        </w:rPr>
        <w:t xml:space="preserve">. 40⁰ </w:t>
      </w:r>
      <w:proofErr w:type="spellStart"/>
      <w:r>
        <w:rPr>
          <w:rFonts w:cstheme="minorHAnsi"/>
        </w:rPr>
        <w:t>z.g.d</w:t>
      </w:r>
      <w:proofErr w:type="spellEnd"/>
      <w:r>
        <w:rPr>
          <w:rFonts w:cstheme="minorHAnsi"/>
        </w:rPr>
        <w:t>. (ostrov) –</w:t>
      </w:r>
    </w:p>
    <w:p w14:paraId="33A3BF50" w14:textId="77777777" w:rsidR="00A24DC5" w:rsidRDefault="00A24DC5" w:rsidP="00A24DC5">
      <w:pPr>
        <w:rPr>
          <w:rFonts w:cstheme="minorHAnsi"/>
        </w:rPr>
      </w:pPr>
      <w:r>
        <w:rPr>
          <w:rFonts w:cstheme="minorHAnsi"/>
        </w:rPr>
        <w:t xml:space="preserve">20⁰ </w:t>
      </w:r>
      <w:proofErr w:type="spellStart"/>
      <w:r>
        <w:rPr>
          <w:rFonts w:cstheme="minorHAnsi"/>
        </w:rPr>
        <w:t>j.g.š</w:t>
      </w:r>
      <w:proofErr w:type="spellEnd"/>
      <w:r>
        <w:rPr>
          <w:rFonts w:cstheme="minorHAnsi"/>
        </w:rPr>
        <w:t xml:space="preserve">. 100⁰ </w:t>
      </w:r>
      <w:proofErr w:type="spellStart"/>
      <w:r>
        <w:rPr>
          <w:rFonts w:cstheme="minorHAnsi"/>
        </w:rPr>
        <w:t>z.g.d</w:t>
      </w:r>
      <w:proofErr w:type="spellEnd"/>
      <w:r>
        <w:rPr>
          <w:rFonts w:cstheme="minorHAnsi"/>
        </w:rPr>
        <w:t>. (panva) –</w:t>
      </w:r>
    </w:p>
    <w:p w14:paraId="2BEF1FD4" w14:textId="77777777" w:rsidR="00A24DC5" w:rsidRDefault="00A24DC5" w:rsidP="00A24DC5">
      <w:pPr>
        <w:rPr>
          <w:rFonts w:cstheme="minorHAnsi"/>
        </w:rPr>
      </w:pPr>
      <w:r>
        <w:rPr>
          <w:rFonts w:cstheme="minorHAnsi"/>
        </w:rPr>
        <w:t xml:space="preserve">80⁰ </w:t>
      </w:r>
      <w:proofErr w:type="spellStart"/>
      <w:r>
        <w:rPr>
          <w:rFonts w:cstheme="minorHAnsi"/>
        </w:rPr>
        <w:t>j.g.š</w:t>
      </w:r>
      <w:proofErr w:type="spellEnd"/>
      <w:r>
        <w:rPr>
          <w:rFonts w:cstheme="minorHAnsi"/>
        </w:rPr>
        <w:t xml:space="preserve">. 0⁰ </w:t>
      </w:r>
      <w:proofErr w:type="spellStart"/>
      <w:r>
        <w:rPr>
          <w:rFonts w:cstheme="minorHAnsi"/>
        </w:rPr>
        <w:t>g.d</w:t>
      </w:r>
      <w:proofErr w:type="spellEnd"/>
      <w:r>
        <w:rPr>
          <w:rFonts w:cstheme="minorHAnsi"/>
        </w:rPr>
        <w:t>. (svetadiel) –</w:t>
      </w:r>
    </w:p>
    <w:p w14:paraId="0FA4D199" w14:textId="77777777" w:rsidR="00A24DC5" w:rsidRDefault="00A24DC5" w:rsidP="00A24DC5">
      <w:pPr>
        <w:rPr>
          <w:rFonts w:cstheme="minorHAnsi"/>
        </w:rPr>
      </w:pPr>
      <w:r>
        <w:rPr>
          <w:rFonts w:cstheme="minorHAnsi"/>
        </w:rPr>
        <w:t xml:space="preserve">60⁰ </w:t>
      </w:r>
      <w:proofErr w:type="spellStart"/>
      <w:r>
        <w:rPr>
          <w:rFonts w:cstheme="minorHAnsi"/>
        </w:rPr>
        <w:t>s.g.š</w:t>
      </w:r>
      <w:proofErr w:type="spellEnd"/>
      <w:r>
        <w:rPr>
          <w:rFonts w:cstheme="minorHAnsi"/>
        </w:rPr>
        <w:t xml:space="preserve">. 180⁰ </w:t>
      </w:r>
      <w:proofErr w:type="spellStart"/>
      <w:r>
        <w:rPr>
          <w:rFonts w:cstheme="minorHAnsi"/>
        </w:rPr>
        <w:t>v.g.d</w:t>
      </w:r>
      <w:proofErr w:type="spellEnd"/>
      <w:r>
        <w:rPr>
          <w:rFonts w:cstheme="minorHAnsi"/>
        </w:rPr>
        <w:t>. (more) –</w:t>
      </w:r>
    </w:p>
    <w:p w14:paraId="41099C4B" w14:textId="77777777" w:rsidR="00A24DC5" w:rsidRDefault="00A24DC5" w:rsidP="00A24DC5">
      <w:pPr>
        <w:rPr>
          <w:rFonts w:cstheme="minorHAnsi"/>
        </w:rPr>
      </w:pPr>
      <w:r>
        <w:rPr>
          <w:rFonts w:cstheme="minorHAnsi"/>
        </w:rPr>
        <w:t xml:space="preserve">20⁰ </w:t>
      </w:r>
      <w:proofErr w:type="spellStart"/>
      <w:r>
        <w:rPr>
          <w:rFonts w:cstheme="minorHAnsi"/>
        </w:rPr>
        <w:t>j.g.š</w:t>
      </w:r>
      <w:proofErr w:type="spellEnd"/>
      <w:r>
        <w:rPr>
          <w:rFonts w:cstheme="minorHAnsi"/>
        </w:rPr>
        <w:t xml:space="preserve">. 40⁰ </w:t>
      </w:r>
      <w:proofErr w:type="spellStart"/>
      <w:r>
        <w:rPr>
          <w:rFonts w:cstheme="minorHAnsi"/>
        </w:rPr>
        <w:t>v.g.d</w:t>
      </w:r>
      <w:proofErr w:type="spellEnd"/>
      <w:r>
        <w:rPr>
          <w:rFonts w:cstheme="minorHAnsi"/>
        </w:rPr>
        <w:t>. (prieliv) –</w:t>
      </w:r>
    </w:p>
    <w:p w14:paraId="28BDCE8D" w14:textId="77777777" w:rsidR="00A24DC5" w:rsidRDefault="00A24DC5" w:rsidP="00A24DC5">
      <w:pPr>
        <w:rPr>
          <w:b/>
        </w:rPr>
      </w:pPr>
      <w:r>
        <w:rPr>
          <w:b/>
        </w:rPr>
        <w:t>Úloha č. 2</w:t>
      </w:r>
      <w:r w:rsidRPr="0019799C">
        <w:rPr>
          <w:b/>
        </w:rPr>
        <w:t>:</w:t>
      </w:r>
      <w:r>
        <w:rPr>
          <w:b/>
        </w:rPr>
        <w:t xml:space="preserve"> Vyber z dvojice správnu možnosť</w:t>
      </w:r>
    </w:p>
    <w:p w14:paraId="14A9C0E1" w14:textId="77777777" w:rsidR="00A24DC5" w:rsidRDefault="00A24DC5" w:rsidP="00A24DC5">
      <w:pPr>
        <w:rPr>
          <w:rFonts w:cstheme="minorHAnsi"/>
        </w:rPr>
      </w:pPr>
      <w:r>
        <w:t>Cez Anglické mesto Greenwich prechádza 0</w:t>
      </w:r>
      <w:r>
        <w:rPr>
          <w:rFonts w:cstheme="minorHAnsi"/>
        </w:rPr>
        <w:t>⁰ (POLUDNÍK / ROVNÍK).</w:t>
      </w:r>
    </w:p>
    <w:p w14:paraId="4F59406B" w14:textId="77777777" w:rsidR="00A24DC5" w:rsidRDefault="00A24DC5" w:rsidP="00A24DC5">
      <w:pPr>
        <w:rPr>
          <w:rStyle w:val="st"/>
        </w:rPr>
      </w:pPr>
      <w:r>
        <w:rPr>
          <w:rFonts w:cstheme="minorHAnsi"/>
        </w:rPr>
        <w:t>J pologuľou prechádza rovnobežka</w:t>
      </w:r>
      <w:r>
        <w:rPr>
          <w:rStyle w:val="st"/>
        </w:rPr>
        <w:t xml:space="preserve"> s názvom: (OBRATNÍK RAKA / KOZOROŽCA). </w:t>
      </w:r>
    </w:p>
    <w:p w14:paraId="2E092A0E" w14:textId="77777777" w:rsidR="00A24DC5" w:rsidRDefault="00A24DC5" w:rsidP="0019799C">
      <w:r>
        <w:rPr>
          <w:rStyle w:val="st"/>
        </w:rPr>
        <w:t>Rovnobežky sú (ZVISLÉ / VODOROVNÉ) čiary geografickej siete.</w:t>
      </w:r>
    </w:p>
    <w:p w14:paraId="309F251E" w14:textId="77777777" w:rsidR="00A24DC5" w:rsidRPr="00C03151" w:rsidRDefault="00A24DC5" w:rsidP="00A24DC5">
      <w:pPr>
        <w:rPr>
          <w:sz w:val="20"/>
          <w:szCs w:val="20"/>
        </w:rPr>
      </w:pPr>
      <w:r w:rsidRPr="00C03151">
        <w:rPr>
          <w:sz w:val="20"/>
          <w:szCs w:val="20"/>
        </w:rPr>
        <w:t>Atlas – str. 12/13</w:t>
      </w:r>
    </w:p>
    <w:p w14:paraId="645FB50E" w14:textId="77777777" w:rsidR="00A24DC5" w:rsidRDefault="00A24DC5" w:rsidP="00A24DC5">
      <w:pPr>
        <w:rPr>
          <w:b/>
        </w:rPr>
      </w:pPr>
      <w:r w:rsidRPr="0019799C">
        <w:rPr>
          <w:b/>
        </w:rPr>
        <w:t>Úloha č. 1: Urči miesto podľa súradníc</w:t>
      </w:r>
    </w:p>
    <w:p w14:paraId="46B1CD07" w14:textId="77777777" w:rsidR="00A24DC5" w:rsidRDefault="00A24DC5" w:rsidP="00A24DC5">
      <w:pPr>
        <w:rPr>
          <w:rFonts w:cstheme="minorHAnsi"/>
        </w:rPr>
      </w:pPr>
      <w:r>
        <w:t>80</w:t>
      </w:r>
      <w:r>
        <w:rPr>
          <w:rFonts w:cstheme="minorHAnsi"/>
        </w:rPr>
        <w:t xml:space="preserve">⁰ </w:t>
      </w:r>
      <w:proofErr w:type="spellStart"/>
      <w:r>
        <w:rPr>
          <w:rFonts w:cstheme="minorHAnsi"/>
        </w:rPr>
        <w:t>s.g.š</w:t>
      </w:r>
      <w:proofErr w:type="spellEnd"/>
      <w:r>
        <w:rPr>
          <w:rFonts w:cstheme="minorHAnsi"/>
        </w:rPr>
        <w:t xml:space="preserve">. 40⁰ </w:t>
      </w:r>
      <w:proofErr w:type="spellStart"/>
      <w:r>
        <w:rPr>
          <w:rFonts w:cstheme="minorHAnsi"/>
        </w:rPr>
        <w:t>z.g.d</w:t>
      </w:r>
      <w:proofErr w:type="spellEnd"/>
      <w:r>
        <w:rPr>
          <w:rFonts w:cstheme="minorHAnsi"/>
        </w:rPr>
        <w:t>. (ostrov) –</w:t>
      </w:r>
    </w:p>
    <w:p w14:paraId="2E135172" w14:textId="77777777" w:rsidR="00A24DC5" w:rsidRDefault="00A24DC5" w:rsidP="00A24DC5">
      <w:pPr>
        <w:rPr>
          <w:rFonts w:cstheme="minorHAnsi"/>
        </w:rPr>
      </w:pPr>
      <w:r>
        <w:rPr>
          <w:rFonts w:cstheme="minorHAnsi"/>
        </w:rPr>
        <w:t xml:space="preserve">20⁰ </w:t>
      </w:r>
      <w:proofErr w:type="spellStart"/>
      <w:r>
        <w:rPr>
          <w:rFonts w:cstheme="minorHAnsi"/>
        </w:rPr>
        <w:t>j.g.š</w:t>
      </w:r>
      <w:proofErr w:type="spellEnd"/>
      <w:r>
        <w:rPr>
          <w:rFonts w:cstheme="minorHAnsi"/>
        </w:rPr>
        <w:t xml:space="preserve">. 100⁰ </w:t>
      </w:r>
      <w:proofErr w:type="spellStart"/>
      <w:r>
        <w:rPr>
          <w:rFonts w:cstheme="minorHAnsi"/>
        </w:rPr>
        <w:t>z.g.d</w:t>
      </w:r>
      <w:proofErr w:type="spellEnd"/>
      <w:r>
        <w:rPr>
          <w:rFonts w:cstheme="minorHAnsi"/>
        </w:rPr>
        <w:t>. (panva) –</w:t>
      </w:r>
    </w:p>
    <w:p w14:paraId="36285C54" w14:textId="77777777" w:rsidR="00A24DC5" w:rsidRDefault="00A24DC5" w:rsidP="00A24DC5">
      <w:pPr>
        <w:rPr>
          <w:rFonts w:cstheme="minorHAnsi"/>
        </w:rPr>
      </w:pPr>
      <w:r>
        <w:rPr>
          <w:rFonts w:cstheme="minorHAnsi"/>
        </w:rPr>
        <w:t xml:space="preserve">80⁰ </w:t>
      </w:r>
      <w:proofErr w:type="spellStart"/>
      <w:r>
        <w:rPr>
          <w:rFonts w:cstheme="minorHAnsi"/>
        </w:rPr>
        <w:t>j.g.š</w:t>
      </w:r>
      <w:proofErr w:type="spellEnd"/>
      <w:r>
        <w:rPr>
          <w:rFonts w:cstheme="minorHAnsi"/>
        </w:rPr>
        <w:t xml:space="preserve">. 0⁰ </w:t>
      </w:r>
      <w:proofErr w:type="spellStart"/>
      <w:r>
        <w:rPr>
          <w:rFonts w:cstheme="minorHAnsi"/>
        </w:rPr>
        <w:t>g.d</w:t>
      </w:r>
      <w:proofErr w:type="spellEnd"/>
      <w:r>
        <w:rPr>
          <w:rFonts w:cstheme="minorHAnsi"/>
        </w:rPr>
        <w:t>. (svetadiel) –</w:t>
      </w:r>
    </w:p>
    <w:p w14:paraId="456ADB28" w14:textId="77777777" w:rsidR="00A24DC5" w:rsidRDefault="00A24DC5" w:rsidP="00A24DC5">
      <w:pPr>
        <w:rPr>
          <w:rFonts w:cstheme="minorHAnsi"/>
        </w:rPr>
      </w:pPr>
      <w:r>
        <w:rPr>
          <w:rFonts w:cstheme="minorHAnsi"/>
        </w:rPr>
        <w:t xml:space="preserve">60⁰ </w:t>
      </w:r>
      <w:proofErr w:type="spellStart"/>
      <w:r>
        <w:rPr>
          <w:rFonts w:cstheme="minorHAnsi"/>
        </w:rPr>
        <w:t>s.g.š</w:t>
      </w:r>
      <w:proofErr w:type="spellEnd"/>
      <w:r>
        <w:rPr>
          <w:rFonts w:cstheme="minorHAnsi"/>
        </w:rPr>
        <w:t xml:space="preserve">. 180⁰ </w:t>
      </w:r>
      <w:proofErr w:type="spellStart"/>
      <w:r>
        <w:rPr>
          <w:rFonts w:cstheme="minorHAnsi"/>
        </w:rPr>
        <w:t>v.g.d</w:t>
      </w:r>
      <w:proofErr w:type="spellEnd"/>
      <w:r>
        <w:rPr>
          <w:rFonts w:cstheme="minorHAnsi"/>
        </w:rPr>
        <w:t>. (more) –</w:t>
      </w:r>
    </w:p>
    <w:p w14:paraId="2F6662CD" w14:textId="77777777" w:rsidR="00A24DC5" w:rsidRDefault="00A24DC5" w:rsidP="00A24DC5">
      <w:pPr>
        <w:rPr>
          <w:rFonts w:cstheme="minorHAnsi"/>
        </w:rPr>
      </w:pPr>
      <w:r>
        <w:rPr>
          <w:rFonts w:cstheme="minorHAnsi"/>
        </w:rPr>
        <w:t xml:space="preserve">20⁰ </w:t>
      </w:r>
      <w:proofErr w:type="spellStart"/>
      <w:r>
        <w:rPr>
          <w:rFonts w:cstheme="minorHAnsi"/>
        </w:rPr>
        <w:t>j.g.š</w:t>
      </w:r>
      <w:proofErr w:type="spellEnd"/>
      <w:r>
        <w:rPr>
          <w:rFonts w:cstheme="minorHAnsi"/>
        </w:rPr>
        <w:t xml:space="preserve">. 40⁰ </w:t>
      </w:r>
      <w:proofErr w:type="spellStart"/>
      <w:r>
        <w:rPr>
          <w:rFonts w:cstheme="minorHAnsi"/>
        </w:rPr>
        <w:t>v.g.d</w:t>
      </w:r>
      <w:proofErr w:type="spellEnd"/>
      <w:r>
        <w:rPr>
          <w:rFonts w:cstheme="minorHAnsi"/>
        </w:rPr>
        <w:t>. (prieliv) –</w:t>
      </w:r>
    </w:p>
    <w:p w14:paraId="05E92114" w14:textId="77777777" w:rsidR="00A24DC5" w:rsidRDefault="00A24DC5" w:rsidP="00A24DC5">
      <w:pPr>
        <w:rPr>
          <w:b/>
        </w:rPr>
      </w:pPr>
      <w:r>
        <w:rPr>
          <w:b/>
        </w:rPr>
        <w:t>Úloha č. 2</w:t>
      </w:r>
      <w:r w:rsidRPr="0019799C">
        <w:rPr>
          <w:b/>
        </w:rPr>
        <w:t>:</w:t>
      </w:r>
      <w:r>
        <w:rPr>
          <w:b/>
        </w:rPr>
        <w:t xml:space="preserve"> Vyber z dvojice správnu možnosť</w:t>
      </w:r>
    </w:p>
    <w:p w14:paraId="5BA69E22" w14:textId="77777777" w:rsidR="00A24DC5" w:rsidRDefault="00A24DC5" w:rsidP="00A24DC5">
      <w:pPr>
        <w:rPr>
          <w:rFonts w:cstheme="minorHAnsi"/>
        </w:rPr>
      </w:pPr>
      <w:r>
        <w:t>Cez Anglické mesto Greenwich prechádza 0</w:t>
      </w:r>
      <w:r>
        <w:rPr>
          <w:rFonts w:cstheme="minorHAnsi"/>
        </w:rPr>
        <w:t>⁰ (POLUDNÍK / ROVNÍK).</w:t>
      </w:r>
    </w:p>
    <w:p w14:paraId="220D5C17" w14:textId="77777777" w:rsidR="00A24DC5" w:rsidRDefault="00A24DC5" w:rsidP="00A24DC5">
      <w:pPr>
        <w:rPr>
          <w:rStyle w:val="st"/>
        </w:rPr>
      </w:pPr>
      <w:r>
        <w:rPr>
          <w:rFonts w:cstheme="minorHAnsi"/>
        </w:rPr>
        <w:t>J pologuľou prechádza rovnobežka</w:t>
      </w:r>
      <w:r>
        <w:rPr>
          <w:rStyle w:val="st"/>
        </w:rPr>
        <w:t xml:space="preserve"> s názvom: (OBRATNÍK RAKA / KOZOROŽCA). </w:t>
      </w:r>
    </w:p>
    <w:p w14:paraId="75929ABF" w14:textId="77777777" w:rsidR="00A24DC5" w:rsidRDefault="00A24DC5" w:rsidP="00A24DC5">
      <w:pPr>
        <w:rPr>
          <w:rStyle w:val="st"/>
        </w:rPr>
      </w:pPr>
      <w:r>
        <w:rPr>
          <w:rStyle w:val="st"/>
        </w:rPr>
        <w:t>Rovnobežky sú (ZVISLÉ / VODOROVNÉ) čiary geografickej siete.</w:t>
      </w:r>
    </w:p>
    <w:p w14:paraId="14477AAA" w14:textId="77777777" w:rsidR="00A24DC5" w:rsidRDefault="00A24DC5" w:rsidP="00A24DC5">
      <w:pPr>
        <w:rPr>
          <w:sz w:val="20"/>
          <w:szCs w:val="20"/>
        </w:rPr>
      </w:pPr>
    </w:p>
    <w:p w14:paraId="1539872E" w14:textId="77777777" w:rsidR="00A24DC5" w:rsidRPr="00C03151" w:rsidRDefault="00A24DC5" w:rsidP="00A24DC5">
      <w:pPr>
        <w:rPr>
          <w:sz w:val="20"/>
          <w:szCs w:val="20"/>
        </w:rPr>
      </w:pPr>
      <w:r w:rsidRPr="00C03151">
        <w:rPr>
          <w:sz w:val="20"/>
          <w:szCs w:val="20"/>
        </w:rPr>
        <w:t>Atlas – str. 12/13</w:t>
      </w:r>
    </w:p>
    <w:p w14:paraId="5B03A4C2" w14:textId="77777777" w:rsidR="00A24DC5" w:rsidRDefault="00A24DC5" w:rsidP="00A24DC5">
      <w:pPr>
        <w:rPr>
          <w:b/>
        </w:rPr>
      </w:pPr>
      <w:r w:rsidRPr="0019799C">
        <w:rPr>
          <w:b/>
        </w:rPr>
        <w:t>Úloha č. 1: Urči miesto podľa súradníc</w:t>
      </w:r>
    </w:p>
    <w:p w14:paraId="35D49765" w14:textId="77777777" w:rsidR="00A24DC5" w:rsidRDefault="00A24DC5" w:rsidP="00A24DC5">
      <w:pPr>
        <w:rPr>
          <w:rFonts w:cstheme="minorHAnsi"/>
        </w:rPr>
      </w:pPr>
      <w:r>
        <w:t>80</w:t>
      </w:r>
      <w:r>
        <w:rPr>
          <w:rFonts w:cstheme="minorHAnsi"/>
        </w:rPr>
        <w:t xml:space="preserve">⁰ </w:t>
      </w:r>
      <w:proofErr w:type="spellStart"/>
      <w:r>
        <w:rPr>
          <w:rFonts w:cstheme="minorHAnsi"/>
        </w:rPr>
        <w:t>s.g.š</w:t>
      </w:r>
      <w:proofErr w:type="spellEnd"/>
      <w:r>
        <w:rPr>
          <w:rFonts w:cstheme="minorHAnsi"/>
        </w:rPr>
        <w:t xml:space="preserve">. 40⁰ </w:t>
      </w:r>
      <w:proofErr w:type="spellStart"/>
      <w:r>
        <w:rPr>
          <w:rFonts w:cstheme="minorHAnsi"/>
        </w:rPr>
        <w:t>z.g.d</w:t>
      </w:r>
      <w:proofErr w:type="spellEnd"/>
      <w:r>
        <w:rPr>
          <w:rFonts w:cstheme="minorHAnsi"/>
        </w:rPr>
        <w:t>. (ostrov) –</w:t>
      </w:r>
    </w:p>
    <w:p w14:paraId="37C0CD44" w14:textId="77777777" w:rsidR="00A24DC5" w:rsidRDefault="00A24DC5" w:rsidP="00A24DC5">
      <w:pPr>
        <w:rPr>
          <w:rFonts w:cstheme="minorHAnsi"/>
        </w:rPr>
      </w:pPr>
      <w:r>
        <w:rPr>
          <w:rFonts w:cstheme="minorHAnsi"/>
        </w:rPr>
        <w:t xml:space="preserve">20⁰ </w:t>
      </w:r>
      <w:proofErr w:type="spellStart"/>
      <w:r>
        <w:rPr>
          <w:rFonts w:cstheme="minorHAnsi"/>
        </w:rPr>
        <w:t>j.g.š</w:t>
      </w:r>
      <w:proofErr w:type="spellEnd"/>
      <w:r>
        <w:rPr>
          <w:rFonts w:cstheme="minorHAnsi"/>
        </w:rPr>
        <w:t xml:space="preserve">. 100⁰ </w:t>
      </w:r>
      <w:proofErr w:type="spellStart"/>
      <w:r>
        <w:rPr>
          <w:rFonts w:cstheme="minorHAnsi"/>
        </w:rPr>
        <w:t>z.g.d</w:t>
      </w:r>
      <w:proofErr w:type="spellEnd"/>
      <w:r>
        <w:rPr>
          <w:rFonts w:cstheme="minorHAnsi"/>
        </w:rPr>
        <w:t>. (panva) –</w:t>
      </w:r>
    </w:p>
    <w:p w14:paraId="7A8F7FCB" w14:textId="77777777" w:rsidR="00A24DC5" w:rsidRDefault="00A24DC5" w:rsidP="00A24DC5">
      <w:pPr>
        <w:rPr>
          <w:rFonts w:cstheme="minorHAnsi"/>
        </w:rPr>
      </w:pPr>
      <w:r>
        <w:rPr>
          <w:rFonts w:cstheme="minorHAnsi"/>
        </w:rPr>
        <w:t xml:space="preserve">80⁰ </w:t>
      </w:r>
      <w:proofErr w:type="spellStart"/>
      <w:r>
        <w:rPr>
          <w:rFonts w:cstheme="minorHAnsi"/>
        </w:rPr>
        <w:t>j.g.š</w:t>
      </w:r>
      <w:proofErr w:type="spellEnd"/>
      <w:r>
        <w:rPr>
          <w:rFonts w:cstheme="minorHAnsi"/>
        </w:rPr>
        <w:t xml:space="preserve">. 0⁰ </w:t>
      </w:r>
      <w:proofErr w:type="spellStart"/>
      <w:r>
        <w:rPr>
          <w:rFonts w:cstheme="minorHAnsi"/>
        </w:rPr>
        <w:t>g.d</w:t>
      </w:r>
      <w:proofErr w:type="spellEnd"/>
      <w:r>
        <w:rPr>
          <w:rFonts w:cstheme="minorHAnsi"/>
        </w:rPr>
        <w:t>. (svetadiel) –</w:t>
      </w:r>
    </w:p>
    <w:p w14:paraId="6E2683A2" w14:textId="77777777" w:rsidR="00A24DC5" w:rsidRDefault="00A24DC5" w:rsidP="00A24DC5">
      <w:pPr>
        <w:rPr>
          <w:rFonts w:cstheme="minorHAnsi"/>
        </w:rPr>
      </w:pPr>
      <w:r>
        <w:rPr>
          <w:rFonts w:cstheme="minorHAnsi"/>
        </w:rPr>
        <w:t xml:space="preserve">60⁰ </w:t>
      </w:r>
      <w:proofErr w:type="spellStart"/>
      <w:r>
        <w:rPr>
          <w:rFonts w:cstheme="minorHAnsi"/>
        </w:rPr>
        <w:t>s.g.š</w:t>
      </w:r>
      <w:proofErr w:type="spellEnd"/>
      <w:r>
        <w:rPr>
          <w:rFonts w:cstheme="minorHAnsi"/>
        </w:rPr>
        <w:t xml:space="preserve">. 180⁰ </w:t>
      </w:r>
      <w:proofErr w:type="spellStart"/>
      <w:r>
        <w:rPr>
          <w:rFonts w:cstheme="minorHAnsi"/>
        </w:rPr>
        <w:t>v.g.d</w:t>
      </w:r>
      <w:proofErr w:type="spellEnd"/>
      <w:r>
        <w:rPr>
          <w:rFonts w:cstheme="minorHAnsi"/>
        </w:rPr>
        <w:t>. (more) –</w:t>
      </w:r>
    </w:p>
    <w:p w14:paraId="5694C57A" w14:textId="77777777" w:rsidR="00A24DC5" w:rsidRDefault="00A24DC5" w:rsidP="00A24DC5">
      <w:pPr>
        <w:rPr>
          <w:rFonts w:cstheme="minorHAnsi"/>
        </w:rPr>
      </w:pPr>
      <w:r>
        <w:rPr>
          <w:rFonts w:cstheme="minorHAnsi"/>
        </w:rPr>
        <w:t xml:space="preserve">20⁰ </w:t>
      </w:r>
      <w:proofErr w:type="spellStart"/>
      <w:r>
        <w:rPr>
          <w:rFonts w:cstheme="minorHAnsi"/>
        </w:rPr>
        <w:t>j.g.š</w:t>
      </w:r>
      <w:proofErr w:type="spellEnd"/>
      <w:r>
        <w:rPr>
          <w:rFonts w:cstheme="minorHAnsi"/>
        </w:rPr>
        <w:t xml:space="preserve">. 40⁰ </w:t>
      </w:r>
      <w:proofErr w:type="spellStart"/>
      <w:r>
        <w:rPr>
          <w:rFonts w:cstheme="minorHAnsi"/>
        </w:rPr>
        <w:t>v.g.d</w:t>
      </w:r>
      <w:proofErr w:type="spellEnd"/>
      <w:r>
        <w:rPr>
          <w:rFonts w:cstheme="minorHAnsi"/>
        </w:rPr>
        <w:t>. (prieliv) –</w:t>
      </w:r>
    </w:p>
    <w:p w14:paraId="2468BB41" w14:textId="77777777" w:rsidR="00A24DC5" w:rsidRDefault="00A24DC5" w:rsidP="00A24DC5">
      <w:pPr>
        <w:rPr>
          <w:b/>
        </w:rPr>
      </w:pPr>
      <w:r>
        <w:rPr>
          <w:b/>
        </w:rPr>
        <w:t>Úloha č. 2</w:t>
      </w:r>
      <w:r w:rsidRPr="0019799C">
        <w:rPr>
          <w:b/>
        </w:rPr>
        <w:t>:</w:t>
      </w:r>
      <w:r>
        <w:rPr>
          <w:b/>
        </w:rPr>
        <w:t xml:space="preserve"> Vyber z dvojice správnu možnosť</w:t>
      </w:r>
    </w:p>
    <w:p w14:paraId="60E46F99" w14:textId="77777777" w:rsidR="00A24DC5" w:rsidRDefault="00A24DC5" w:rsidP="00A24DC5">
      <w:pPr>
        <w:rPr>
          <w:rFonts w:cstheme="minorHAnsi"/>
        </w:rPr>
      </w:pPr>
      <w:r>
        <w:t>Cez Anglické mesto Greenwich prechádza 0</w:t>
      </w:r>
      <w:r>
        <w:rPr>
          <w:rFonts w:cstheme="minorHAnsi"/>
        </w:rPr>
        <w:t>⁰ (POLUDNÍK / ROVNÍK).</w:t>
      </w:r>
    </w:p>
    <w:p w14:paraId="369A2942" w14:textId="77777777" w:rsidR="00A24DC5" w:rsidRDefault="00A24DC5" w:rsidP="00A24DC5">
      <w:pPr>
        <w:rPr>
          <w:rStyle w:val="st"/>
        </w:rPr>
      </w:pPr>
      <w:r>
        <w:rPr>
          <w:rFonts w:cstheme="minorHAnsi"/>
        </w:rPr>
        <w:t>J pologuľou prechádza rovnobežka</w:t>
      </w:r>
      <w:r>
        <w:rPr>
          <w:rStyle w:val="st"/>
        </w:rPr>
        <w:t xml:space="preserve"> s názvom: (OBRATNÍK RAKA / KOZOROŽCA). </w:t>
      </w:r>
    </w:p>
    <w:p w14:paraId="532D994D" w14:textId="77777777" w:rsidR="00A24DC5" w:rsidRPr="0019799C" w:rsidRDefault="00A24DC5" w:rsidP="0019799C">
      <w:r>
        <w:rPr>
          <w:rStyle w:val="st"/>
        </w:rPr>
        <w:t>Rovnobežky sú (ZVISLÉ / VODOROVNÉ) čiary geografickej siete.</w:t>
      </w:r>
    </w:p>
    <w:sectPr w:rsidR="00A24DC5" w:rsidRPr="0019799C" w:rsidSect="0019799C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799C"/>
    <w:rsid w:val="0019799C"/>
    <w:rsid w:val="005637B5"/>
    <w:rsid w:val="009D3324"/>
    <w:rsid w:val="00A24DC5"/>
    <w:rsid w:val="00C03151"/>
    <w:rsid w:val="00FD5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E27DC"/>
  <w15:chartTrackingRefBased/>
  <w15:docId w15:val="{F290DAEF-D7C1-4994-A025-8E8831951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st">
    <w:name w:val="st"/>
    <w:basedOn w:val="Predvolenpsmoodseku"/>
    <w:rsid w:val="00FD51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UCITELIA</dc:creator>
  <cp:keywords/>
  <dc:description/>
  <cp:lastModifiedBy>sokolskaivana24@gmail.com</cp:lastModifiedBy>
  <cp:revision>2</cp:revision>
  <dcterms:created xsi:type="dcterms:W3CDTF">2021-10-03T07:48:00Z</dcterms:created>
  <dcterms:modified xsi:type="dcterms:W3CDTF">2021-10-03T07:48:00Z</dcterms:modified>
</cp:coreProperties>
</file>