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D6" w:rsidRPr="003014D6" w:rsidRDefault="003014D6" w:rsidP="00301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  <w:t>Historické územia a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územie SR sa oddávna členilo na 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</w:t>
      </w:r>
    </w:p>
    <w:p w:rsidR="003014D6" w:rsidRPr="003014D6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územné celky boli v minulosti vyčlenené na základe 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tieto územné celky mali spol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očné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na našom území sa striedali 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župy, stolice, vojenské dištrikty  či komitáty</w:t>
      </w: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2FD0" w:rsidRDefault="00752FD0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3014D6" w:rsidRPr="003014D6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REGIÓNY: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východné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Zemplín, Šariš,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Abov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Spiš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severné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Liptov, Orava, Kysuce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južné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Gemer, Novohrad, Hont, Malohont, Pohronie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stredné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Turiec,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Horehronie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Horná Nitra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západné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Záhorie,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Poddunajsko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Ponitrie, Tekov</w:t>
      </w:r>
    </w:p>
    <w:p w:rsidR="003014D6" w:rsidRPr="003014D6" w:rsidRDefault="003014D6" w:rsidP="003014D6">
      <w:pPr>
        <w:pStyle w:val="Normlnywebov"/>
        <w:rPr>
          <w:color w:val="000000"/>
        </w:rPr>
      </w:pPr>
      <w:r w:rsidRPr="003014D6">
        <w:rPr>
          <w:color w:val="000000"/>
        </w:rPr>
        <w:br/>
        <w:t>každý región má typické zvyky či tradície ( sviatky, obrady, jedlo, drevo,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 drevená kostoly, hrady, zámky, kaplnky, kaštiele.....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pamiatky regiónov uchovávajú =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Pamiatkové rezervácie ľudovej architektúry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: Veľké Leváre, Brhlovce,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Sebechleby,  Čičmany,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Špania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Dolina,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Vlkolínec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Podbiel, Žiar)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Mestské pamiatkové rezervácie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BA, BB,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B.Štiavnica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KE, Bardejov, Trnava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SKANZENY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múzeá v prírode Pribylina, Zuberec,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Vychylovka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Humenné, Martin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Folklórne slávnosti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zachovávajú zvyky , tance,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Súčasné členenie územia Slovenska: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SR sa  člení na 8 samosprávnych krajov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kraje sú samosprávne jednotky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Kraje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 Bratislavský, Trenčiansky, Trnavský, Nitriansky, Žilinský, Prešovský, Košický, 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            Banskobystrický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kraje sa členia na 50 obvodov štátnej správy</w:t>
      </w:r>
    </w:p>
    <w:p w:rsidR="00716079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okresy boli v roku 2004 zrušené ( ostali ako štatistické jednotky)</w:t>
      </w:r>
    </w:p>
    <w:sectPr w:rsidR="00716079" w:rsidRPr="003014D6" w:rsidSect="00301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41788"/>
    <w:multiLevelType w:val="hybridMultilevel"/>
    <w:tmpl w:val="D610B1E0"/>
    <w:lvl w:ilvl="0" w:tplc="77F0C0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E814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AACC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80655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2289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CC14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6EC2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70A76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62C0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14D6"/>
    <w:rsid w:val="00040310"/>
    <w:rsid w:val="003014D6"/>
    <w:rsid w:val="00445A60"/>
    <w:rsid w:val="00716079"/>
    <w:rsid w:val="00752FD0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1">
    <w:name w:val="heading 1"/>
    <w:basedOn w:val="Normlny"/>
    <w:link w:val="Nadpis1Char"/>
    <w:uiPriority w:val="9"/>
    <w:qFormat/>
    <w:rsid w:val="00301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014D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014D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30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014D6"/>
    <w:rPr>
      <w:b/>
      <w:bCs/>
    </w:rPr>
  </w:style>
  <w:style w:type="paragraph" w:styleId="Odsekzoznamu">
    <w:name w:val="List Paragraph"/>
    <w:basedOn w:val="Normlny"/>
    <w:uiPriority w:val="34"/>
    <w:qFormat/>
    <w:rsid w:val="00752F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5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7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33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3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6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85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3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2014-11-25T16:15:00Z</dcterms:created>
  <dcterms:modified xsi:type="dcterms:W3CDTF">2021-05-09T10:05:00Z</dcterms:modified>
</cp:coreProperties>
</file>