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162" w:rsidRPr="00894C34" w:rsidRDefault="00894C34">
      <w:pPr>
        <w:rPr>
          <w:rFonts w:ascii="Times New Roman" w:hAnsi="Times New Roman" w:cs="Times New Roman"/>
          <w:b/>
          <w:sz w:val="24"/>
          <w:szCs w:val="24"/>
        </w:rPr>
      </w:pPr>
      <w:r w:rsidRPr="00894C34">
        <w:rPr>
          <w:rFonts w:ascii="Times New Roman" w:hAnsi="Times New Roman" w:cs="Times New Roman"/>
          <w:b/>
          <w:sz w:val="24"/>
          <w:szCs w:val="24"/>
        </w:rPr>
        <w:t>Hodnotenie</w:t>
      </w:r>
    </w:p>
    <w:p w:rsidR="00894C34" w:rsidRDefault="00894C34" w:rsidP="0081220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94C34">
        <w:rPr>
          <w:rFonts w:ascii="Times New Roman" w:hAnsi="Times New Roman" w:cs="Times New Roman"/>
          <w:sz w:val="24"/>
          <w:szCs w:val="24"/>
        </w:rPr>
        <w:t xml:space="preserve">Prácu v pedagogických kluboch vnímam pozitívne. Stretnutia a diskusie s kolegami vždy priniesli </w:t>
      </w:r>
      <w:r>
        <w:rPr>
          <w:rFonts w:ascii="Times New Roman" w:hAnsi="Times New Roman" w:cs="Times New Roman"/>
          <w:sz w:val="24"/>
          <w:szCs w:val="24"/>
        </w:rPr>
        <w:t xml:space="preserve">nové inšpirácie, najmä konkrétne aktivity, ktoré sú priamo využiteľné v mojom vyučovacom predmete. Tiež som počas prezentácie prác a inovatívnych metód mojich kolegov mnohokrát našla inšpiráciu, ktorú som si prepracovala a prepojila na tému a obsah aktuálnu pre moje predmety v danom období. Tešilo ma, že sme si navzájom mohli vymieňať nápady a skúsenosti. Avšak už menej pozitívnou stránkou pedagogických klubov pre učiteľa, ktorý sa poctivo venuje príprave vyučovacích hodín, </w:t>
      </w:r>
      <w:r w:rsidR="00812203">
        <w:rPr>
          <w:rFonts w:ascii="Times New Roman" w:hAnsi="Times New Roman" w:cs="Times New Roman"/>
          <w:sz w:val="24"/>
          <w:szCs w:val="24"/>
        </w:rPr>
        <w:t xml:space="preserve">je písomná príprava aktivít. Učiteľovi zaberá veľa času, ktorý by inak vedel venovať príprave  praktických a inovatívnych aktivít, hier, cvičení, pracovných listov a pomôcok pre svojich žiakov. </w:t>
      </w:r>
    </w:p>
    <w:p w:rsidR="00812203" w:rsidRDefault="00812203" w:rsidP="0081220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Jedným z najviac pozitívnych aspektov </w:t>
      </w:r>
      <w:proofErr w:type="spellStart"/>
      <w:r>
        <w:rPr>
          <w:rFonts w:ascii="Times New Roman" w:hAnsi="Times New Roman" w:cs="Times New Roman"/>
          <w:sz w:val="24"/>
          <w:szCs w:val="24"/>
        </w:rPr>
        <w:t>pg</w:t>
      </w:r>
      <w:proofErr w:type="spellEnd"/>
      <w:r>
        <w:rPr>
          <w:rFonts w:ascii="Times New Roman" w:hAnsi="Times New Roman" w:cs="Times New Roman"/>
          <w:sz w:val="24"/>
          <w:szCs w:val="24"/>
        </w:rPr>
        <w:t>. klubov/ projektu je možnosť využitia medzi-predmetových vzťahov. Veľmi rada hľadám inšpiráciu v biológii alebo geografii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. Tieto oblasti sú tiež veľmi blízke žiakom, pre túto oblasť je možné nájsť veľa pracovných materiálov, textov a obrázkov, s ktorými žiaci nadšene pracujú, zisťujú a učia sa o zaujímavostiach okolo nás a zároveň trénujú rôzne aspekty čitateľskej gramotnosti. </w:t>
      </w:r>
    </w:p>
    <w:p w:rsidR="00812203" w:rsidRPr="00894C34" w:rsidRDefault="00812203" w:rsidP="0081220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 porovnávaní žiakov a výsledkov ich práce som dospela s záveru, že žiaci nižších ročníkov osemročného gymnázia pracujú </w:t>
      </w:r>
      <w:r w:rsidR="00D22D46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inovatívnych formách vyučovania a využívajú </w:t>
      </w:r>
      <w:r w:rsidR="00D22D46">
        <w:rPr>
          <w:rFonts w:ascii="Times New Roman" w:hAnsi="Times New Roman" w:cs="Times New Roman"/>
          <w:sz w:val="24"/>
          <w:szCs w:val="24"/>
        </w:rPr>
        <w:t xml:space="preserve">aplikované </w:t>
      </w:r>
      <w:r>
        <w:rPr>
          <w:rFonts w:ascii="Times New Roman" w:hAnsi="Times New Roman" w:cs="Times New Roman"/>
          <w:sz w:val="24"/>
          <w:szCs w:val="24"/>
        </w:rPr>
        <w:t xml:space="preserve">inovatívne metódy </w:t>
      </w:r>
      <w:r w:rsidR="00D22D46">
        <w:rPr>
          <w:rFonts w:ascii="Times New Roman" w:hAnsi="Times New Roman" w:cs="Times New Roman"/>
          <w:sz w:val="24"/>
          <w:szCs w:val="24"/>
        </w:rPr>
        <w:t xml:space="preserve">vo vyučovaní </w:t>
      </w:r>
      <w:r>
        <w:rPr>
          <w:rFonts w:ascii="Times New Roman" w:hAnsi="Times New Roman" w:cs="Times New Roman"/>
          <w:sz w:val="24"/>
          <w:szCs w:val="24"/>
        </w:rPr>
        <w:t xml:space="preserve">s rovnakým nadšením ako žiaci vyšších ročníkov gymnázia. </w:t>
      </w:r>
      <w:r w:rsidR="00D22D46">
        <w:rPr>
          <w:rFonts w:ascii="Times New Roman" w:hAnsi="Times New Roman" w:cs="Times New Roman"/>
          <w:sz w:val="24"/>
          <w:szCs w:val="24"/>
        </w:rPr>
        <w:t xml:space="preserve">Pre všetkých žiakov je prepájanie medzi-predmetových obsahov zaujímavou obmenou klasického vyučovania. Na rozdiel od nadšenia sú však výsledky v jednotlivých ročníkoch rozdielne. Z konkrétneho príkladu práce s textom z oblasti biológie, vyhľadávania informácií z odborného textu, potrebovali žiaci Primy podstatne viac času na čítanie textu, porozumenie a výsledné spracovanie projektu bolo u mnohých žiakov slabé. Na druhej strane žiaci Kvarty a vyšších ročníkov potrebujú na prácu menej času a spolupráce učiteľa a výsledky sú podstatne kvalitnejšie, prepracovanejšie ako u žiakov Primy - Tercie. </w:t>
      </w:r>
    </w:p>
    <w:sectPr w:rsidR="00812203" w:rsidRPr="00894C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C34"/>
    <w:rsid w:val="00812203"/>
    <w:rsid w:val="00894C34"/>
    <w:rsid w:val="00A52162"/>
    <w:rsid w:val="00D2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1DF595-9C98-4D13-9D1A-CBBB0F943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2022-06-12T20:26:00Z</dcterms:created>
  <dcterms:modified xsi:type="dcterms:W3CDTF">2022-06-12T20:55:00Z</dcterms:modified>
</cp:coreProperties>
</file>