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49C" w:rsidRDefault="0059149C" w:rsidP="0059149C">
      <w:r>
        <w:t>MARIKA BORŠODIOVÁ</w:t>
      </w:r>
    </w:p>
    <w:p w:rsidR="00021685" w:rsidRPr="00021685" w:rsidRDefault="00021685" w:rsidP="0059149C">
      <w:pPr>
        <w:rPr>
          <w:b/>
        </w:rPr>
      </w:pPr>
      <w:r w:rsidRPr="00021685">
        <w:rPr>
          <w:b/>
        </w:rPr>
        <w:t>Smolník – zabudnutá história?</w:t>
      </w:r>
    </w:p>
    <w:p w:rsidR="0059149C" w:rsidRDefault="0059149C" w:rsidP="0059149C">
      <w:r>
        <w:t xml:space="preserve">Práca s názvom Smolník – zabudnutá história? je v súčasností aktuálna, nakoľko spomínaná obec disponuje množstvo či už kultúrnych ako aj prírodných pamiatok, ktoré by pri ich propagovaní určite pomohli zvýšiť ekonomický stav spomínanej obce.  Študentka v teoretickej časti detailne opisuje samotnú históriu obce Smolník. Prínosom práce je jej praktická časť, v ktorej študentka vytvorila </w:t>
      </w:r>
      <w:proofErr w:type="spellStart"/>
      <w:r>
        <w:t>videovizitky</w:t>
      </w:r>
      <w:proofErr w:type="spellEnd"/>
      <w:r>
        <w:t xml:space="preserve"> a leták, ktoré môžu pomôcť k rozvoju turizmu v Smolníku . Nenútenou formou tak dokáže ľuďom priblížiť  zaujímavostí, ktoré daný región ponúka. </w:t>
      </w:r>
    </w:p>
    <w:p w:rsidR="0059149C" w:rsidRDefault="0059149C" w:rsidP="0059149C">
      <w:r>
        <w:t>Študentka prácu precízne spracovala, podrobne sa venuje aktuálnemu problému, teda snahe zvyšovať potenciál cestovného ruchu v miestnej krajine.</w:t>
      </w:r>
    </w:p>
    <w:p w:rsidR="0059149C" w:rsidRDefault="0059149C" w:rsidP="0059149C">
      <w:pPr>
        <w:pBdr>
          <w:bottom w:val="single" w:sz="12" w:space="1" w:color="auto"/>
        </w:pBdr>
      </w:pPr>
      <w:r>
        <w:t xml:space="preserve">Práca zodpovedá požiadavkám kladeným na práce SOČ.    </w:t>
      </w:r>
    </w:p>
    <w:p w:rsidR="00021685" w:rsidRDefault="00315E5B" w:rsidP="00021685">
      <w:pPr>
        <w:spacing w:after="0" w:line="360" w:lineRule="auto"/>
        <w:ind w:right="-2"/>
        <w:rPr>
          <w:rFonts w:cstheme="minorHAnsi"/>
          <w:b/>
          <w:bCs/>
        </w:rPr>
      </w:pPr>
      <w:r>
        <w:rPr>
          <w:rFonts w:cstheme="minorHAnsi"/>
          <w:b/>
          <w:bCs/>
        </w:rPr>
        <w:t>Sprístupňovanie a ochrana</w:t>
      </w:r>
      <w:r w:rsidR="00021685" w:rsidRPr="00AC14F8">
        <w:rPr>
          <w:rFonts w:cstheme="minorHAnsi"/>
          <w:b/>
          <w:bCs/>
        </w:rPr>
        <w:t xml:space="preserve"> starých banských diel</w:t>
      </w:r>
      <w:r w:rsidR="00021685">
        <w:rPr>
          <w:rFonts w:cstheme="minorHAnsi"/>
          <w:b/>
          <w:bCs/>
        </w:rPr>
        <w:t xml:space="preserve"> </w:t>
      </w:r>
      <w:r w:rsidR="00021685" w:rsidRPr="00AC14F8">
        <w:rPr>
          <w:rFonts w:cstheme="minorHAnsi"/>
          <w:bCs/>
        </w:rPr>
        <w:t>(V. Ivanič)</w:t>
      </w:r>
    </w:p>
    <w:p w:rsidR="00021685" w:rsidRDefault="00021685" w:rsidP="00021685">
      <w:pPr>
        <w:pStyle w:val="tl1"/>
        <w:jc w:val="left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Práca s názvom </w:t>
      </w:r>
      <w:r w:rsidR="00315E5B" w:rsidRPr="00315E5B">
        <w:rPr>
          <w:rFonts w:asciiTheme="minorHAnsi" w:hAnsiTheme="minorHAnsi" w:cstheme="minorHAnsi"/>
          <w:b w:val="0"/>
          <w:bCs/>
          <w:sz w:val="22"/>
          <w:szCs w:val="22"/>
        </w:rPr>
        <w:t>Sprístupňovanie a ochrana starých banských diel</w:t>
      </w:r>
      <w:r>
        <w:rPr>
          <w:rFonts w:cstheme="minorHAnsi"/>
          <w:b w:val="0"/>
          <w:bCs/>
        </w:rPr>
        <w:t xml:space="preserve"> </w:t>
      </w:r>
      <w:r>
        <w:rPr>
          <w:rFonts w:ascii="Calibri" w:hAnsi="Calibri" w:cs="Calibri"/>
          <w:b w:val="0"/>
          <w:sz w:val="22"/>
          <w:szCs w:val="22"/>
        </w:rPr>
        <w:t xml:space="preserve">je napísaná na primeranej odbornej a štylistickej úrovni. V teoretickej časti práce sa  študent venoval najmä popisu histórie baníctva v Gelnici a Gelnickej žile. Vysoko oceňujeme aktívny prístup študenta pri získavaní informácií týkajúcich sa banských štôlní a veľký záujem o spomínanú problematiku. Veľkým prínosom práce je praktická časť, v ktorej študent v spolupráci s odborníkmi pripravil projektovú dokumentáciu, popísal etapy sprístupňovania ako aj samotnú prax.  Prínosom práce sú aj návrhy plánov do budúcnosti.  </w:t>
      </w:r>
    </w:p>
    <w:p w:rsidR="00021685" w:rsidRDefault="00021685" w:rsidP="00021685">
      <w:pPr>
        <w:pStyle w:val="tl1"/>
        <w:jc w:val="left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Študent prácu vypracoval precízne.</w:t>
      </w:r>
    </w:p>
    <w:p w:rsidR="00021685" w:rsidRDefault="00021685" w:rsidP="00021685">
      <w:pPr>
        <w:pBdr>
          <w:bottom w:val="single" w:sz="12" w:space="1" w:color="auto"/>
        </w:pBdr>
      </w:pPr>
      <w:r>
        <w:t xml:space="preserve">Práca zodpovedá požiadavkám kladeným na práce SOČ.    </w:t>
      </w:r>
    </w:p>
    <w:p w:rsidR="004A4511" w:rsidRPr="00C64F68" w:rsidRDefault="004A4511" w:rsidP="004A4511">
      <w:pPr>
        <w:rPr>
          <w:b/>
        </w:rPr>
      </w:pPr>
      <w:r>
        <w:rPr>
          <w:b/>
        </w:rPr>
        <w:t>Geografia hrou</w:t>
      </w:r>
      <w:r w:rsidRPr="00C64F68">
        <w:rPr>
          <w:b/>
        </w:rPr>
        <w:t xml:space="preserve"> (Schmidtová Kristína)</w:t>
      </w:r>
    </w:p>
    <w:p w:rsidR="004A4511" w:rsidRDefault="004A4511" w:rsidP="004A4511">
      <w:r>
        <w:t xml:space="preserve">Práca s názvom Geografia hrou je v súčasností aktuálna, nakoľko </w:t>
      </w:r>
      <w:r w:rsidR="00591C06">
        <w:t>sa učitelia často krát stretávajú s menším záujmom žiakov o vyučovacie predmety. Práve príprava zaujímavých didaktických pomôcok vzbudzuje u žiakov záujem o vyučovací predmet.</w:t>
      </w:r>
      <w:r>
        <w:t xml:space="preserve">  Študentka v teoretickej časti detailne opisuje </w:t>
      </w:r>
      <w:r w:rsidR="00591C06">
        <w:t>didaktické pomôcky, ich delenie, význam a využite</w:t>
      </w:r>
      <w:r>
        <w:t xml:space="preserve">. Prínosom práce je jej praktická časť, v ktorej študentka vytvorila </w:t>
      </w:r>
      <w:r w:rsidR="00591C06">
        <w:t>konkrétne funkčné didaktické pomôcky, ktoré oživia výchovno-vzdelávací proces. Pomôžu rozvíjať kreativitu, súťaživosť, či kooperáciu u žiakov priamo na vyučovacej hodine.</w:t>
      </w:r>
    </w:p>
    <w:p w:rsidR="00591C06" w:rsidRDefault="00591C06" w:rsidP="004A4511">
      <w:r>
        <w:t>Prínosom práce je aj pozitívna spätná väzba od žiakov, ktorí si didaktické hry vyskúšali priamo na hodine geografie.</w:t>
      </w:r>
    </w:p>
    <w:p w:rsidR="004A4511" w:rsidRDefault="004A4511" w:rsidP="004A4511">
      <w:pPr>
        <w:pBdr>
          <w:bottom w:val="single" w:sz="12" w:space="1" w:color="auto"/>
        </w:pBdr>
      </w:pPr>
      <w:r>
        <w:t xml:space="preserve">Práca zodpovedá požiadavkám kladeným na práce SOČ.    </w:t>
      </w:r>
    </w:p>
    <w:p w:rsidR="00B92A40" w:rsidRDefault="00CB40EC">
      <w:proofErr w:type="spellStart"/>
      <w:r w:rsidRPr="0079612D">
        <w:rPr>
          <w:b/>
        </w:rPr>
        <w:t>Makrofotografia</w:t>
      </w:r>
      <w:proofErr w:type="spellEnd"/>
      <w:r>
        <w:t xml:space="preserve"> (Diana Gajdošová)</w:t>
      </w:r>
    </w:p>
    <w:p w:rsidR="007D6CF1" w:rsidRDefault="00CB40EC" w:rsidP="00CB40EC">
      <w:pPr>
        <w:pStyle w:val="tl1"/>
        <w:jc w:val="left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Práca s názvom </w:t>
      </w:r>
      <w:proofErr w:type="spellStart"/>
      <w:r>
        <w:rPr>
          <w:rFonts w:asciiTheme="minorHAnsi" w:hAnsiTheme="minorHAnsi" w:cstheme="minorHAnsi"/>
          <w:b w:val="0"/>
          <w:bCs/>
          <w:sz w:val="22"/>
          <w:szCs w:val="22"/>
        </w:rPr>
        <w:t>Makrofotografia</w:t>
      </w:r>
      <w:proofErr w:type="spellEnd"/>
      <w:r>
        <w:rPr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>
        <w:rPr>
          <w:rFonts w:ascii="Calibri" w:hAnsi="Calibri" w:cs="Calibri"/>
          <w:b w:val="0"/>
          <w:sz w:val="22"/>
          <w:szCs w:val="22"/>
        </w:rPr>
        <w:t>je napísaná na primeranej odbornej a štylistickej úrovni. V teoretickej časti práce sa  študent</w:t>
      </w:r>
      <w:r w:rsidR="007D6CF1">
        <w:rPr>
          <w:rFonts w:ascii="Calibri" w:hAnsi="Calibri" w:cs="Calibri"/>
          <w:b w:val="0"/>
          <w:sz w:val="22"/>
          <w:szCs w:val="22"/>
        </w:rPr>
        <w:t>ka</w:t>
      </w:r>
      <w:r>
        <w:rPr>
          <w:rFonts w:ascii="Calibri" w:hAnsi="Calibri" w:cs="Calibri"/>
          <w:b w:val="0"/>
          <w:sz w:val="22"/>
          <w:szCs w:val="22"/>
        </w:rPr>
        <w:t xml:space="preserve"> venoval</w:t>
      </w:r>
      <w:r w:rsidR="007D6CF1">
        <w:rPr>
          <w:rFonts w:ascii="Calibri" w:hAnsi="Calibri" w:cs="Calibri"/>
          <w:b w:val="0"/>
          <w:sz w:val="22"/>
          <w:szCs w:val="22"/>
        </w:rPr>
        <w:t>a detailnému priblíženiu potrebných informácií</w:t>
      </w:r>
      <w:r>
        <w:rPr>
          <w:rFonts w:ascii="Calibri" w:hAnsi="Calibri" w:cs="Calibri"/>
          <w:b w:val="0"/>
          <w:sz w:val="22"/>
          <w:szCs w:val="22"/>
        </w:rPr>
        <w:t xml:space="preserve"> </w:t>
      </w:r>
      <w:r w:rsidR="007D6CF1">
        <w:rPr>
          <w:rFonts w:ascii="Calibri" w:hAnsi="Calibri" w:cs="Calibri"/>
          <w:b w:val="0"/>
          <w:sz w:val="22"/>
          <w:szCs w:val="22"/>
        </w:rPr>
        <w:t xml:space="preserve"> týkajúcich sa histórie fotografie, hlavnými hodnotami manuálneho režimu, či kompozíciou, svetlom </w:t>
      </w:r>
      <w:r w:rsidR="007D6CF1">
        <w:rPr>
          <w:rFonts w:ascii="Calibri" w:hAnsi="Calibri" w:cs="Calibri"/>
          <w:b w:val="0"/>
          <w:sz w:val="22"/>
          <w:szCs w:val="22"/>
        </w:rPr>
        <w:lastRenderedPageBreak/>
        <w:t>a pozadím. Prínosom</w:t>
      </w:r>
      <w:r>
        <w:rPr>
          <w:rFonts w:ascii="Calibri" w:hAnsi="Calibri" w:cs="Calibri"/>
          <w:b w:val="0"/>
          <w:sz w:val="22"/>
          <w:szCs w:val="22"/>
        </w:rPr>
        <w:t xml:space="preserve"> práce je praktická časť, v ktorej </w:t>
      </w:r>
      <w:r w:rsidR="007D6CF1">
        <w:rPr>
          <w:rFonts w:ascii="Calibri" w:hAnsi="Calibri" w:cs="Calibri"/>
          <w:b w:val="0"/>
          <w:sz w:val="22"/>
          <w:szCs w:val="22"/>
        </w:rPr>
        <w:t>študentka popisuje a prikladá bohatú vlastnú fotografickú prílohu.</w:t>
      </w:r>
    </w:p>
    <w:p w:rsidR="00CB40EC" w:rsidRDefault="007D6CF1" w:rsidP="00CB40EC">
      <w:pPr>
        <w:pStyle w:val="tl1"/>
        <w:jc w:val="left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Študentka </w:t>
      </w:r>
      <w:r w:rsidR="00CB40EC">
        <w:rPr>
          <w:rFonts w:asciiTheme="minorHAnsi" w:hAnsiTheme="minorHAnsi" w:cstheme="minorHAnsi"/>
          <w:b w:val="0"/>
          <w:sz w:val="22"/>
          <w:szCs w:val="22"/>
        </w:rPr>
        <w:t>prácu vypracoval precízne.</w:t>
      </w:r>
    </w:p>
    <w:p w:rsidR="00CB40EC" w:rsidRDefault="00CB40EC" w:rsidP="00CB40EC">
      <w:pPr>
        <w:pBdr>
          <w:bottom w:val="single" w:sz="12" w:space="1" w:color="auto"/>
        </w:pBdr>
      </w:pPr>
      <w:r>
        <w:t xml:space="preserve">Práca zodpovedá požiadavkám kladeným na práce SOČ.    </w:t>
      </w:r>
    </w:p>
    <w:p w:rsidR="001F1692" w:rsidRDefault="001F1692" w:rsidP="001F1692">
      <w:r w:rsidRPr="001F1692">
        <w:rPr>
          <w:b/>
        </w:rPr>
        <w:t>Príprava psa na vrcho</w:t>
      </w:r>
      <w:r w:rsidR="00653951">
        <w:rPr>
          <w:b/>
        </w:rPr>
        <w:t>lové preteky a</w:t>
      </w:r>
      <w:r w:rsidRPr="001F1692">
        <w:rPr>
          <w:b/>
        </w:rPr>
        <w:t>gility</w:t>
      </w:r>
      <w:r>
        <w:t xml:space="preserve"> (Silvia </w:t>
      </w:r>
      <w:proofErr w:type="spellStart"/>
      <w:r>
        <w:t>Kandrová</w:t>
      </w:r>
      <w:proofErr w:type="spellEnd"/>
      <w:r>
        <w:t>)</w:t>
      </w:r>
    </w:p>
    <w:p w:rsidR="00116578" w:rsidRDefault="001F1692" w:rsidP="001F1692">
      <w:r>
        <w:t xml:space="preserve">Práca s názvom </w:t>
      </w:r>
      <w:r w:rsidR="001B0F30" w:rsidRPr="001B0F30">
        <w:t>Príprava psa na vrcholové preteky agility</w:t>
      </w:r>
      <w:r w:rsidR="001B0F30">
        <w:t xml:space="preserve"> </w:t>
      </w:r>
      <w:r w:rsidR="00D9342E">
        <w:rPr>
          <w:rFonts w:ascii="Calibri" w:hAnsi="Calibri" w:cs="Calibri"/>
        </w:rPr>
        <w:t xml:space="preserve">je napísaná na primeranej odbornej a štylistickej úrovni. </w:t>
      </w:r>
      <w:r>
        <w:t xml:space="preserve"> Študentka v teoretickej časti detailne opisuje </w:t>
      </w:r>
      <w:r w:rsidR="00116578">
        <w:t>históriu a súčasnosť súťaže agility, súťažné prekážky v športe agility, ako aj výcvikové pomôcky, ktoré sú v spomínanom športe používané.</w:t>
      </w:r>
    </w:p>
    <w:p w:rsidR="001F1692" w:rsidRDefault="001F1692" w:rsidP="001F1692">
      <w:r>
        <w:t>Pozitívom práce je spracovanie jej praktickej časti,</w:t>
      </w:r>
      <w:r w:rsidR="00E743AC">
        <w:t xml:space="preserve"> v ktorej študentka detailne popisuje prípravu psa na vrcholové preteky, a zároveň porovnáva výcvik svojich 2 psíkov.</w:t>
      </w:r>
      <w:r>
        <w:t xml:space="preserve"> </w:t>
      </w:r>
      <w:r w:rsidR="00E743AC">
        <w:t>K</w:t>
      </w:r>
      <w:r>
        <w:t xml:space="preserve">ladne hodnotíme skutočnosť, že študentka </w:t>
      </w:r>
      <w:r w:rsidR="00116578">
        <w:t>využíva veľmi efektívne svoj voľný čas a venuje sa najlepšiemu priateľovi človeka – psovi už niekoľko rokov o čom svedčia prvé miesta na regionálnych, či medzinárodných súťažiach.</w:t>
      </w:r>
      <w:r>
        <w:t xml:space="preserve"> </w:t>
      </w:r>
    </w:p>
    <w:p w:rsidR="001F1692" w:rsidRDefault="001F1692" w:rsidP="001F1692">
      <w:pPr>
        <w:pBdr>
          <w:bottom w:val="single" w:sz="12" w:space="1" w:color="auto"/>
        </w:pBdr>
      </w:pPr>
      <w:r>
        <w:t xml:space="preserve">Práca zodpovedá požiadavkám kladeným na práce SOČ.    </w:t>
      </w:r>
    </w:p>
    <w:p w:rsidR="00CB40EC" w:rsidRDefault="00BB3467">
      <w:r w:rsidRPr="00BB3467">
        <w:rPr>
          <w:b/>
        </w:rPr>
        <w:t>Analýza – komentovaný preklad vybraného diela z čínštiny do angličtiny a slovenčiny</w:t>
      </w:r>
      <w:r>
        <w:t xml:space="preserve"> (</w:t>
      </w:r>
      <w:proofErr w:type="spellStart"/>
      <w:r>
        <w:t>Jiayi</w:t>
      </w:r>
      <w:proofErr w:type="spellEnd"/>
      <w:r>
        <w:t xml:space="preserve"> </w:t>
      </w:r>
      <w:proofErr w:type="spellStart"/>
      <w:r>
        <w:t>Lin</w:t>
      </w:r>
      <w:proofErr w:type="spellEnd"/>
      <w:r>
        <w:t xml:space="preserve">) </w:t>
      </w:r>
    </w:p>
    <w:p w:rsidR="00BB3467" w:rsidRDefault="00BB3467">
      <w:pPr>
        <w:rPr>
          <w:rFonts w:ascii="Calibri" w:hAnsi="Calibri" w:cs="Calibri"/>
        </w:rPr>
      </w:pPr>
      <w:r>
        <w:t xml:space="preserve">Práca s názvom </w:t>
      </w:r>
      <w:r w:rsidRPr="00BB3467">
        <w:t>Analýza – komentovaný preklad vybraného diela z čínštiny do angličtiny a</w:t>
      </w:r>
      <w:r>
        <w:t> </w:t>
      </w:r>
      <w:r w:rsidRPr="00BB3467">
        <w:t>slovenčiny</w:t>
      </w:r>
      <w:r>
        <w:t xml:space="preserve"> </w:t>
      </w:r>
      <w:r w:rsidRPr="001B0F30">
        <w:t>agility</w:t>
      </w:r>
      <w:r>
        <w:t xml:space="preserve"> </w:t>
      </w:r>
      <w:r>
        <w:rPr>
          <w:rFonts w:ascii="Calibri" w:hAnsi="Calibri" w:cs="Calibri"/>
        </w:rPr>
        <w:t>je napísaná na primeranej odbornej a štylistickej úrovni. Študentka sa v práci zaoberá poukázaním na dôležitosť poznania kultúry daného národa pri preklade diela. Poukazuje na dôležitosť správneho prekladu, pričom</w:t>
      </w:r>
      <w:r w:rsidR="004843E8">
        <w:rPr>
          <w:rFonts w:ascii="Calibri" w:hAnsi="Calibri" w:cs="Calibri"/>
        </w:rPr>
        <w:t xml:space="preserve"> sa snaží popísať</w:t>
      </w:r>
      <w:r>
        <w:rPr>
          <w:rFonts w:ascii="Calibri" w:hAnsi="Calibri" w:cs="Calibri"/>
        </w:rPr>
        <w:t xml:space="preserve"> rôzne chyby vznikajúce pri </w:t>
      </w:r>
      <w:r w:rsidR="000648E9">
        <w:rPr>
          <w:rFonts w:ascii="Calibri" w:hAnsi="Calibri" w:cs="Calibri"/>
        </w:rPr>
        <w:t>spomínanom preklade.</w:t>
      </w:r>
      <w:r w:rsidR="00836D51">
        <w:rPr>
          <w:rFonts w:ascii="Calibri" w:hAnsi="Calibri" w:cs="Calibri"/>
        </w:rPr>
        <w:t xml:space="preserve"> </w:t>
      </w:r>
    </w:p>
    <w:p w:rsidR="004843E8" w:rsidRDefault="004843E8" w:rsidP="004843E8">
      <w:pPr>
        <w:pStyle w:val="tl1"/>
        <w:jc w:val="left"/>
        <w:rPr>
          <w:rFonts w:ascii="Calibri" w:hAnsi="Calibri" w:cs="Calibr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Prínosom práce je praktická časť, v ktorej sa študentka zaoberá prekladom vybranej poézie a prózy zo svojho rodného jazyka čínštiny do angličtiny a slovenčiny. </w:t>
      </w:r>
    </w:p>
    <w:p w:rsidR="004843E8" w:rsidRDefault="004843E8" w:rsidP="004843E8">
      <w:pPr>
        <w:pStyle w:val="tl1"/>
        <w:jc w:val="left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Študentka prácu vypracoval precízne.</w:t>
      </w:r>
    </w:p>
    <w:p w:rsidR="004843E8" w:rsidRDefault="004843E8" w:rsidP="004843E8">
      <w:pPr>
        <w:pBdr>
          <w:bottom w:val="single" w:sz="12" w:space="1" w:color="auto"/>
        </w:pBdr>
      </w:pPr>
      <w:r>
        <w:t xml:space="preserve">Práca zodpovedá požiadavkám kladeným na práce SOČ.    </w:t>
      </w:r>
    </w:p>
    <w:p w:rsidR="00836D51" w:rsidRDefault="00E57CA8">
      <w:r w:rsidRPr="00E57CA8">
        <w:rPr>
          <w:b/>
        </w:rPr>
        <w:t>Slimák Africký</w:t>
      </w:r>
      <w:r>
        <w:t xml:space="preserve"> (</w:t>
      </w:r>
      <w:proofErr w:type="spellStart"/>
      <w:r>
        <w:t>Miženková</w:t>
      </w:r>
      <w:proofErr w:type="spellEnd"/>
      <w:r>
        <w:t xml:space="preserve"> Jana)</w:t>
      </w:r>
    </w:p>
    <w:p w:rsidR="00E57CA8" w:rsidRDefault="00E57CA8">
      <w:pPr>
        <w:rPr>
          <w:rFonts w:ascii="Calibri" w:hAnsi="Calibri" w:cs="Calibri"/>
        </w:rPr>
      </w:pPr>
      <w:r>
        <w:t xml:space="preserve">Práca s názvom Slimák africký </w:t>
      </w:r>
      <w:r>
        <w:rPr>
          <w:rFonts w:ascii="Calibri" w:hAnsi="Calibri" w:cs="Calibri"/>
        </w:rPr>
        <w:t>je napísaná na primeranej odbornej a štylistickej úrovni. Študentka sa v práci zaoberá teoretickým zhodnotením spôsobu života slimáka afrického, pričom teóriu obohacuje aj o vlastné skúsenosti, ktoré nadobúda vďaka chovu spomínaného zvieraťa.</w:t>
      </w:r>
    </w:p>
    <w:p w:rsidR="00E57CA8" w:rsidRDefault="00E57CA8" w:rsidP="00E57CA8">
      <w:pPr>
        <w:pBdr>
          <w:bottom w:val="single" w:sz="12" w:space="1" w:color="auto"/>
        </w:pBdr>
      </w:pPr>
      <w:r>
        <w:t xml:space="preserve">Práca zodpovedá požiadavkám kladeným na práce SOČ.    </w:t>
      </w:r>
    </w:p>
    <w:p w:rsidR="00DE1041" w:rsidRDefault="00DE1041" w:rsidP="00DE1041">
      <w:pPr>
        <w:pStyle w:val="tl1"/>
        <w:jc w:val="left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Práca s názvom </w:t>
      </w:r>
      <w:r w:rsidRPr="00315E5B">
        <w:rPr>
          <w:rFonts w:asciiTheme="minorHAnsi" w:hAnsiTheme="minorHAnsi" w:cstheme="minorHAnsi"/>
          <w:b w:val="0"/>
          <w:bCs/>
          <w:sz w:val="22"/>
          <w:szCs w:val="22"/>
        </w:rPr>
        <w:t>Sprístupňovanie a ochrana starých banských diel</w:t>
      </w:r>
      <w:r>
        <w:rPr>
          <w:rFonts w:cstheme="minorHAnsi"/>
          <w:b w:val="0"/>
          <w:bCs/>
        </w:rPr>
        <w:t xml:space="preserve"> </w:t>
      </w:r>
      <w:r>
        <w:rPr>
          <w:rFonts w:ascii="Calibri" w:hAnsi="Calibri" w:cs="Calibri"/>
          <w:b w:val="0"/>
          <w:sz w:val="22"/>
          <w:szCs w:val="22"/>
        </w:rPr>
        <w:t xml:space="preserve">je napísaná na primeranej odbornej a štylistickej úrovni. V teoretickej časti práce sa  študent venoval najmä popisu histórie baníctva v Gelnici a Gelnickej žile. Vysoko oceňujeme aktívny prístup študenta pri získavaní informácií týkajúcich sa banských štôlní a veľký záujem o spomínanú problematiku. Veľkým prínosom práce je praktická časť, v ktorej študent v spolupráci s odborníkmi pripravil projektovú dokumentáciu, popísal etapy sprístupňovania ako aj samotnú prax.  Prínosom práce sú aj návrhy plánov do budúcnosti.  </w:t>
      </w:r>
    </w:p>
    <w:p w:rsidR="00DE1041" w:rsidRDefault="00DE1041" w:rsidP="00DE1041">
      <w:pPr>
        <w:pStyle w:val="tl1"/>
        <w:jc w:val="left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lastRenderedPageBreak/>
        <w:t>Študent prácu vypracoval precízne.</w:t>
      </w:r>
    </w:p>
    <w:p w:rsidR="00DE1041" w:rsidRDefault="00DE1041" w:rsidP="00DE1041">
      <w:pPr>
        <w:pBdr>
          <w:bottom w:val="single" w:sz="12" w:space="1" w:color="auto"/>
        </w:pBdr>
      </w:pPr>
      <w:r>
        <w:t xml:space="preserve">Práca zodpovedá požiadavkám kladeným na práce SOČ.    </w:t>
      </w:r>
    </w:p>
    <w:p w:rsidR="00DE1041" w:rsidRDefault="00DE1041" w:rsidP="00DE1041">
      <w:r>
        <w:t xml:space="preserve">Práca s názvom Plavec - záchranár </w:t>
      </w:r>
      <w:r>
        <w:rPr>
          <w:rFonts w:ascii="Calibri" w:hAnsi="Calibri" w:cs="Calibri"/>
        </w:rPr>
        <w:t>je napísaná na primeranej odbornej a štylistickej úrovni. V teoretickej časti práce sa  študentka poukazuje</w:t>
      </w:r>
      <w:r>
        <w:t xml:space="preserve"> na rôzne spôsoby ako pomôcť topiacemu sa človeku a na postupy a prostriedky používané pri záchrane topiaceho. Opisuje vodné záchranné služby, ich prvé počiatky vzniku, základné poslanie VZS vyplývajúce zo zákona o Slovenskom Červenom kríži. Samostatná časť práce sa venuje aj prevencii a predlekárskej prvej pomoci, čo je z nášho pohľadu veľmi dôležitejšiu časť, pretože nikto z nás nevie, kedy bude práve na ňom závisieť život inej osoby.</w:t>
      </w:r>
    </w:p>
    <w:p w:rsidR="00E57CA8" w:rsidRDefault="00DE1041" w:rsidP="00DE1041">
      <w:r>
        <w:t>Cieľom práce je poskytnúť a rozšíriť poznatky nutné k zaisteniu záchrany topiacich s využitím záchranných techník.</w:t>
      </w:r>
    </w:p>
    <w:p w:rsidR="00DE1041" w:rsidRDefault="00DE1041" w:rsidP="00DE1041">
      <w:pPr>
        <w:pBdr>
          <w:bottom w:val="single" w:sz="12" w:space="1" w:color="auto"/>
        </w:pBdr>
      </w:pPr>
      <w:r>
        <w:t xml:space="preserve">Práca zodpovedá požiadavkám kladeným na práce SOČ.    </w:t>
      </w:r>
    </w:p>
    <w:p w:rsidR="00DE1041" w:rsidRPr="00BB3467" w:rsidRDefault="00DE1041" w:rsidP="00DE1041"/>
    <w:sectPr w:rsidR="00DE1041" w:rsidRPr="00BB3467" w:rsidSect="00B92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59149C"/>
    <w:rsid w:val="00021685"/>
    <w:rsid w:val="00045526"/>
    <w:rsid w:val="000648E9"/>
    <w:rsid w:val="00116578"/>
    <w:rsid w:val="001B0F30"/>
    <w:rsid w:val="001F1692"/>
    <w:rsid w:val="002706C2"/>
    <w:rsid w:val="00315E5B"/>
    <w:rsid w:val="00345566"/>
    <w:rsid w:val="004843E8"/>
    <w:rsid w:val="004A4511"/>
    <w:rsid w:val="0059149C"/>
    <w:rsid w:val="00591C06"/>
    <w:rsid w:val="00653951"/>
    <w:rsid w:val="0079612D"/>
    <w:rsid w:val="007D6CF1"/>
    <w:rsid w:val="00836D51"/>
    <w:rsid w:val="00B92A40"/>
    <w:rsid w:val="00BB3467"/>
    <w:rsid w:val="00CB40EC"/>
    <w:rsid w:val="00D9342E"/>
    <w:rsid w:val="00DE1041"/>
    <w:rsid w:val="00DF0878"/>
    <w:rsid w:val="00E57CA8"/>
    <w:rsid w:val="00E74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92A4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tl1">
    <w:name w:val="Štýl1"/>
    <w:basedOn w:val="Normlny"/>
    <w:link w:val="tl1Char"/>
    <w:rsid w:val="00021685"/>
    <w:pPr>
      <w:autoSpaceDE w:val="0"/>
      <w:autoSpaceDN w:val="0"/>
      <w:adjustRightInd w:val="0"/>
      <w:spacing w:after="0" w:line="360" w:lineRule="auto"/>
      <w:jc w:val="center"/>
    </w:pPr>
    <w:rPr>
      <w:rFonts w:ascii="Times New Roman CE" w:eastAsiaTheme="minorHAnsi" w:hAnsi="Times New Roman CE" w:cs="Times New Roman CE"/>
      <w:b/>
      <w:color w:val="000000"/>
      <w:sz w:val="24"/>
      <w:szCs w:val="24"/>
      <w:lang w:eastAsia="en-US"/>
    </w:rPr>
  </w:style>
  <w:style w:type="character" w:customStyle="1" w:styleId="tl1Char">
    <w:name w:val="Štýl1 Char"/>
    <w:basedOn w:val="Predvolenpsmoodseku"/>
    <w:link w:val="tl1"/>
    <w:rsid w:val="00021685"/>
    <w:rPr>
      <w:rFonts w:ascii="Times New Roman CE" w:eastAsiaTheme="minorHAnsi" w:hAnsi="Times New Roman CE" w:cs="Times New Roman CE"/>
      <w:b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922</Words>
  <Characters>5257</Characters>
  <Application>Microsoft Office Word</Application>
  <DocSecurity>0</DocSecurity>
  <Lines>43</Lines>
  <Paragraphs>12</Paragraphs>
  <ScaleCrop>false</ScaleCrop>
  <Company>Hewlett-Packard</Company>
  <LinksUpToDate>false</LinksUpToDate>
  <CharactersWithSpaces>6167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2018-03-07T17:48:00Z</dcterms:created>
  <dcterms:modified xsi:type="dcterms:W3CDTF">2021-03-11T14:24:00Z</dcterms:modified>
</cp:coreProperties>
</file>