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pPr w:leftFromText="141" w:rightFromText="141" w:horzAnchor="margin" w:tblpY="1010"/>
        <w:tblW w:w="10170" w:type="dxa"/>
        <w:tblLook w:val="04A0"/>
      </w:tblPr>
      <w:tblGrid>
        <w:gridCol w:w="1442"/>
        <w:gridCol w:w="1442"/>
        <w:gridCol w:w="1518"/>
        <w:gridCol w:w="1442"/>
        <w:gridCol w:w="1442"/>
        <w:gridCol w:w="1442"/>
        <w:gridCol w:w="1442"/>
      </w:tblGrid>
      <w:tr w:rsidR="009F4DA2" w:rsidTr="000F74F6">
        <w:trPr>
          <w:trHeight w:val="978"/>
        </w:trPr>
        <w:tc>
          <w:tcPr>
            <w:tcW w:w="1442" w:type="dxa"/>
          </w:tcPr>
          <w:p w:rsidR="009F4DA2" w:rsidRDefault="009F4DA2" w:rsidP="000F74F6"/>
        </w:tc>
        <w:tc>
          <w:tcPr>
            <w:tcW w:w="1442" w:type="dxa"/>
          </w:tcPr>
          <w:p w:rsidR="009F4DA2" w:rsidRDefault="009F4DA2" w:rsidP="000F74F6">
            <w:r>
              <w:t xml:space="preserve">RNDr. Dušan </w:t>
            </w:r>
            <w:proofErr w:type="spellStart"/>
            <w:r>
              <w:t>Andraško</w:t>
            </w:r>
            <w:proofErr w:type="spellEnd"/>
          </w:p>
        </w:tc>
        <w:tc>
          <w:tcPr>
            <w:tcW w:w="1518" w:type="dxa"/>
          </w:tcPr>
          <w:p w:rsidR="009F4DA2" w:rsidRDefault="009F4DA2" w:rsidP="000F74F6">
            <w:r>
              <w:t xml:space="preserve">RNDr. Anna </w:t>
            </w:r>
            <w:proofErr w:type="spellStart"/>
            <w:r>
              <w:t>Slovenkaiová</w:t>
            </w:r>
            <w:proofErr w:type="spellEnd"/>
          </w:p>
        </w:tc>
        <w:tc>
          <w:tcPr>
            <w:tcW w:w="1442" w:type="dxa"/>
          </w:tcPr>
          <w:p w:rsidR="009F4DA2" w:rsidRDefault="009F4DA2" w:rsidP="000F74F6">
            <w:r>
              <w:t xml:space="preserve">Mgr. Ivana </w:t>
            </w:r>
            <w:proofErr w:type="spellStart"/>
            <w:r>
              <w:t>Richnavská</w:t>
            </w:r>
            <w:proofErr w:type="spellEnd"/>
          </w:p>
        </w:tc>
        <w:tc>
          <w:tcPr>
            <w:tcW w:w="1442" w:type="dxa"/>
          </w:tcPr>
          <w:p w:rsidR="009F4DA2" w:rsidRDefault="009F4DA2" w:rsidP="000F74F6">
            <w:r>
              <w:t xml:space="preserve">Mgr. Martina </w:t>
            </w:r>
            <w:proofErr w:type="spellStart"/>
            <w:r>
              <w:t>Sciranková</w:t>
            </w:r>
            <w:proofErr w:type="spellEnd"/>
          </w:p>
        </w:tc>
        <w:tc>
          <w:tcPr>
            <w:tcW w:w="1442" w:type="dxa"/>
          </w:tcPr>
          <w:p w:rsidR="009F4DA2" w:rsidRDefault="009F4DA2" w:rsidP="000F74F6">
            <w:r>
              <w:t xml:space="preserve">Ing. Anton </w:t>
            </w:r>
            <w:proofErr w:type="spellStart"/>
            <w:r>
              <w:t>Pisko</w:t>
            </w:r>
            <w:proofErr w:type="spellEnd"/>
          </w:p>
        </w:tc>
        <w:tc>
          <w:tcPr>
            <w:tcW w:w="1442" w:type="dxa"/>
          </w:tcPr>
          <w:p w:rsidR="009F4DA2" w:rsidRDefault="009F4DA2" w:rsidP="000F74F6">
            <w:r>
              <w:t xml:space="preserve">Mgr. Jaroslava </w:t>
            </w:r>
            <w:proofErr w:type="spellStart"/>
            <w:r>
              <w:t>Viťazková</w:t>
            </w:r>
            <w:proofErr w:type="spellEnd"/>
          </w:p>
        </w:tc>
      </w:tr>
      <w:tr w:rsidR="009F4DA2" w:rsidTr="000F74F6">
        <w:trPr>
          <w:trHeight w:val="1389"/>
        </w:trPr>
        <w:tc>
          <w:tcPr>
            <w:tcW w:w="1442" w:type="dxa"/>
            <w:vAlign w:val="center"/>
          </w:tcPr>
          <w:p w:rsidR="009F4DA2" w:rsidRDefault="009F4DA2" w:rsidP="000F74F6">
            <w:pPr>
              <w:jc w:val="center"/>
            </w:pPr>
            <w:r>
              <w:t>Dátum</w:t>
            </w:r>
          </w:p>
        </w:tc>
        <w:tc>
          <w:tcPr>
            <w:tcW w:w="1442" w:type="dxa"/>
          </w:tcPr>
          <w:p w:rsidR="009F4DA2" w:rsidRDefault="009F4DA2" w:rsidP="000F74F6"/>
        </w:tc>
        <w:tc>
          <w:tcPr>
            <w:tcW w:w="1518" w:type="dxa"/>
          </w:tcPr>
          <w:p w:rsidR="009F4DA2" w:rsidRDefault="009F4DA2" w:rsidP="000F74F6"/>
        </w:tc>
        <w:tc>
          <w:tcPr>
            <w:tcW w:w="1442" w:type="dxa"/>
          </w:tcPr>
          <w:p w:rsidR="009F4DA2" w:rsidRDefault="009F4DA2" w:rsidP="000F74F6"/>
        </w:tc>
        <w:tc>
          <w:tcPr>
            <w:tcW w:w="1442" w:type="dxa"/>
          </w:tcPr>
          <w:p w:rsidR="009F4DA2" w:rsidRDefault="009F4DA2" w:rsidP="000F74F6"/>
        </w:tc>
        <w:tc>
          <w:tcPr>
            <w:tcW w:w="1442" w:type="dxa"/>
          </w:tcPr>
          <w:p w:rsidR="009F4DA2" w:rsidRDefault="009F4DA2" w:rsidP="000F74F6"/>
        </w:tc>
        <w:tc>
          <w:tcPr>
            <w:tcW w:w="1442" w:type="dxa"/>
          </w:tcPr>
          <w:p w:rsidR="009F4DA2" w:rsidRDefault="009F4DA2" w:rsidP="000F74F6"/>
        </w:tc>
      </w:tr>
      <w:tr w:rsidR="009F4DA2" w:rsidTr="000F74F6">
        <w:trPr>
          <w:trHeight w:val="1337"/>
        </w:trPr>
        <w:tc>
          <w:tcPr>
            <w:tcW w:w="1442" w:type="dxa"/>
            <w:vAlign w:val="center"/>
          </w:tcPr>
          <w:p w:rsidR="009F4DA2" w:rsidRDefault="009F4DA2" w:rsidP="000F74F6">
            <w:pPr>
              <w:jc w:val="center"/>
            </w:pPr>
            <w:r>
              <w:t>Hodina</w:t>
            </w:r>
          </w:p>
        </w:tc>
        <w:tc>
          <w:tcPr>
            <w:tcW w:w="1442" w:type="dxa"/>
          </w:tcPr>
          <w:p w:rsidR="009F4DA2" w:rsidRDefault="009F4DA2" w:rsidP="000F74F6"/>
        </w:tc>
        <w:tc>
          <w:tcPr>
            <w:tcW w:w="1518" w:type="dxa"/>
          </w:tcPr>
          <w:p w:rsidR="009F4DA2" w:rsidRDefault="009F4DA2" w:rsidP="000F74F6"/>
        </w:tc>
        <w:tc>
          <w:tcPr>
            <w:tcW w:w="1442" w:type="dxa"/>
          </w:tcPr>
          <w:p w:rsidR="009F4DA2" w:rsidRDefault="009F4DA2" w:rsidP="000F74F6"/>
        </w:tc>
        <w:tc>
          <w:tcPr>
            <w:tcW w:w="1442" w:type="dxa"/>
          </w:tcPr>
          <w:p w:rsidR="009F4DA2" w:rsidRDefault="009F4DA2" w:rsidP="000F74F6"/>
        </w:tc>
        <w:tc>
          <w:tcPr>
            <w:tcW w:w="1442" w:type="dxa"/>
          </w:tcPr>
          <w:p w:rsidR="009F4DA2" w:rsidRDefault="009F4DA2" w:rsidP="000F74F6"/>
        </w:tc>
        <w:tc>
          <w:tcPr>
            <w:tcW w:w="1442" w:type="dxa"/>
          </w:tcPr>
          <w:p w:rsidR="009F4DA2" w:rsidRDefault="009F4DA2" w:rsidP="000F74F6"/>
        </w:tc>
      </w:tr>
      <w:tr w:rsidR="009F4DA2" w:rsidTr="000F74F6">
        <w:trPr>
          <w:trHeight w:val="1389"/>
        </w:trPr>
        <w:tc>
          <w:tcPr>
            <w:tcW w:w="1442" w:type="dxa"/>
            <w:vAlign w:val="center"/>
          </w:tcPr>
          <w:p w:rsidR="009F4DA2" w:rsidRDefault="009F4DA2" w:rsidP="000F74F6">
            <w:pPr>
              <w:jc w:val="center"/>
            </w:pPr>
            <w:r>
              <w:t>Predmet</w:t>
            </w:r>
          </w:p>
        </w:tc>
        <w:tc>
          <w:tcPr>
            <w:tcW w:w="1442" w:type="dxa"/>
          </w:tcPr>
          <w:p w:rsidR="009F4DA2" w:rsidRDefault="009F4DA2" w:rsidP="000F74F6"/>
        </w:tc>
        <w:tc>
          <w:tcPr>
            <w:tcW w:w="1518" w:type="dxa"/>
          </w:tcPr>
          <w:p w:rsidR="009F4DA2" w:rsidRDefault="009F4DA2" w:rsidP="000F74F6"/>
        </w:tc>
        <w:tc>
          <w:tcPr>
            <w:tcW w:w="1442" w:type="dxa"/>
          </w:tcPr>
          <w:p w:rsidR="009F4DA2" w:rsidRDefault="009F4DA2" w:rsidP="000F74F6"/>
        </w:tc>
        <w:tc>
          <w:tcPr>
            <w:tcW w:w="1442" w:type="dxa"/>
          </w:tcPr>
          <w:p w:rsidR="009F4DA2" w:rsidRDefault="009F4DA2" w:rsidP="000F74F6"/>
        </w:tc>
        <w:tc>
          <w:tcPr>
            <w:tcW w:w="1442" w:type="dxa"/>
          </w:tcPr>
          <w:p w:rsidR="009F4DA2" w:rsidRDefault="009F4DA2" w:rsidP="000F74F6"/>
        </w:tc>
        <w:tc>
          <w:tcPr>
            <w:tcW w:w="1442" w:type="dxa"/>
          </w:tcPr>
          <w:p w:rsidR="009F4DA2" w:rsidRDefault="009F4DA2" w:rsidP="000F74F6"/>
        </w:tc>
      </w:tr>
      <w:tr w:rsidR="009F4DA2" w:rsidTr="000F74F6">
        <w:trPr>
          <w:trHeight w:val="1389"/>
        </w:trPr>
        <w:tc>
          <w:tcPr>
            <w:tcW w:w="1442" w:type="dxa"/>
            <w:vAlign w:val="center"/>
          </w:tcPr>
          <w:p w:rsidR="009F4DA2" w:rsidRDefault="009F4DA2" w:rsidP="000F74F6">
            <w:pPr>
              <w:jc w:val="center"/>
            </w:pPr>
            <w:r>
              <w:t>Hospitujúci</w:t>
            </w:r>
          </w:p>
        </w:tc>
        <w:tc>
          <w:tcPr>
            <w:tcW w:w="1442" w:type="dxa"/>
          </w:tcPr>
          <w:p w:rsidR="009F4DA2" w:rsidRDefault="009F4DA2" w:rsidP="000F74F6"/>
        </w:tc>
        <w:tc>
          <w:tcPr>
            <w:tcW w:w="1518" w:type="dxa"/>
          </w:tcPr>
          <w:p w:rsidR="009F4DA2" w:rsidRDefault="009F4DA2" w:rsidP="000F74F6"/>
        </w:tc>
        <w:tc>
          <w:tcPr>
            <w:tcW w:w="1442" w:type="dxa"/>
          </w:tcPr>
          <w:p w:rsidR="009F4DA2" w:rsidRDefault="009F4DA2" w:rsidP="000F74F6"/>
        </w:tc>
        <w:tc>
          <w:tcPr>
            <w:tcW w:w="1442" w:type="dxa"/>
          </w:tcPr>
          <w:p w:rsidR="009F4DA2" w:rsidRDefault="009F4DA2" w:rsidP="000F74F6"/>
        </w:tc>
        <w:tc>
          <w:tcPr>
            <w:tcW w:w="1442" w:type="dxa"/>
          </w:tcPr>
          <w:p w:rsidR="009F4DA2" w:rsidRDefault="009F4DA2" w:rsidP="000F74F6"/>
        </w:tc>
        <w:tc>
          <w:tcPr>
            <w:tcW w:w="1442" w:type="dxa"/>
          </w:tcPr>
          <w:p w:rsidR="009F4DA2" w:rsidRDefault="009F4DA2" w:rsidP="000F74F6"/>
        </w:tc>
      </w:tr>
    </w:tbl>
    <w:p w:rsidR="00044789" w:rsidRPr="000F74F6" w:rsidRDefault="000F74F6">
      <w:pPr>
        <w:rPr>
          <w:sz w:val="28"/>
        </w:rPr>
      </w:pPr>
      <w:r w:rsidRPr="000F74F6">
        <w:rPr>
          <w:sz w:val="28"/>
        </w:rPr>
        <w:t>DECEMBER</w:t>
      </w:r>
      <w:r>
        <w:rPr>
          <w:sz w:val="28"/>
        </w:rPr>
        <w:t xml:space="preserve"> 2015</w:t>
      </w:r>
    </w:p>
    <w:sectPr w:rsidR="00044789" w:rsidRPr="000F74F6" w:rsidSect="00044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4DA2"/>
    <w:rsid w:val="00044789"/>
    <w:rsid w:val="000F74F6"/>
    <w:rsid w:val="009F4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4478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9F4D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2015-11-29T12:30:00Z</dcterms:created>
  <dcterms:modified xsi:type="dcterms:W3CDTF">2015-11-29T12:54:00Z</dcterms:modified>
</cp:coreProperties>
</file>