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CD15A" w14:textId="2C2F4FFC" w:rsidR="004F2F14" w:rsidRDefault="004F2F14">
      <w:pPr>
        <w:rPr>
          <w:rFonts w:ascii="Times New Roman" w:hAnsi="Times New Roman" w:cs="Times New Roman"/>
          <w:sz w:val="32"/>
          <w:szCs w:val="32"/>
        </w:rPr>
      </w:pPr>
      <w:r w:rsidRPr="004F2F14">
        <w:rPr>
          <w:rFonts w:ascii="Times New Roman" w:hAnsi="Times New Roman" w:cs="Times New Roman"/>
          <w:sz w:val="32"/>
          <w:szCs w:val="32"/>
        </w:rPr>
        <w:t>Hovorené slovo</w:t>
      </w:r>
    </w:p>
    <w:p w14:paraId="51A1281D" w14:textId="7A485B16" w:rsidR="00CC4A1B" w:rsidRDefault="00457783" w:rsidP="00F264F8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="004F2F14">
        <w:rPr>
          <w:rFonts w:ascii="Times New Roman" w:hAnsi="Times New Roman" w:cs="Times New Roman"/>
          <w:sz w:val="32"/>
          <w:szCs w:val="32"/>
        </w:rPr>
        <w:t>Hovorí sa, že knihy sú ako dvere, otvoríte ich a vstúpite do čarovného sveta...</w:t>
      </w:r>
      <w:r w:rsidR="00F264F8">
        <w:rPr>
          <w:rFonts w:ascii="Times New Roman" w:hAnsi="Times New Roman" w:cs="Times New Roman"/>
          <w:sz w:val="32"/>
          <w:szCs w:val="32"/>
        </w:rPr>
        <w:t xml:space="preserve">                                   1. STOPA</w:t>
      </w:r>
    </w:p>
    <w:p w14:paraId="05B93F75" w14:textId="3C1284FA" w:rsidR="00F264F8" w:rsidRDefault="00F264F8" w:rsidP="00F264F8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.................................................................................................................</w:t>
      </w:r>
    </w:p>
    <w:p w14:paraId="5475D8A8" w14:textId="77777777" w:rsidR="00F264F8" w:rsidRDefault="00CC4A1B" w:rsidP="00F264F8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="004F2F14">
        <w:rPr>
          <w:rFonts w:ascii="Times New Roman" w:hAnsi="Times New Roman" w:cs="Times New Roman"/>
          <w:sz w:val="32"/>
          <w:szCs w:val="32"/>
        </w:rPr>
        <w:t>Vyučovanie predmetu SJL je prioritne zamerané na prípravu a zvládnutie maturitnej skúšky</w:t>
      </w:r>
      <w:r w:rsidR="00457783">
        <w:rPr>
          <w:rFonts w:ascii="Times New Roman" w:hAnsi="Times New Roman" w:cs="Times New Roman"/>
          <w:sz w:val="32"/>
          <w:szCs w:val="32"/>
        </w:rPr>
        <w:t>, jeho súčasťou je k</w:t>
      </w:r>
      <w:r w:rsidR="00B06836">
        <w:rPr>
          <w:rFonts w:ascii="Times New Roman" w:hAnsi="Times New Roman" w:cs="Times New Roman"/>
          <w:sz w:val="32"/>
          <w:szCs w:val="32"/>
        </w:rPr>
        <w:t>valitná výuka, profesionálny prístup</w:t>
      </w:r>
      <w:r w:rsidR="00457783">
        <w:rPr>
          <w:rFonts w:ascii="Times New Roman" w:hAnsi="Times New Roman" w:cs="Times New Roman"/>
          <w:sz w:val="32"/>
          <w:szCs w:val="32"/>
        </w:rPr>
        <w:t xml:space="preserve"> pedagógov, </w:t>
      </w:r>
      <w:r w:rsidR="00B06836">
        <w:rPr>
          <w:rFonts w:ascii="Times New Roman" w:hAnsi="Times New Roman" w:cs="Times New Roman"/>
          <w:sz w:val="32"/>
          <w:szCs w:val="32"/>
        </w:rPr>
        <w:t>tradičné aj inovatívne metódy</w:t>
      </w:r>
      <w:r w:rsidR="00457783">
        <w:rPr>
          <w:rFonts w:ascii="Times New Roman" w:hAnsi="Times New Roman" w:cs="Times New Roman"/>
          <w:sz w:val="32"/>
          <w:szCs w:val="32"/>
        </w:rPr>
        <w:t>.</w:t>
      </w:r>
      <w:r w:rsidR="00B0683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6C183FB" w14:textId="692BE7D9" w:rsidR="00457783" w:rsidRDefault="00F264F8" w:rsidP="00F264F8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2.</w:t>
      </w:r>
      <w:r w:rsidR="00F8474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STOPA </w:t>
      </w:r>
    </w:p>
    <w:p w14:paraId="24A08272" w14:textId="7D773319" w:rsidR="00F264F8" w:rsidRDefault="00F264F8" w:rsidP="00F264F8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.................................................................................................................</w:t>
      </w:r>
    </w:p>
    <w:p w14:paraId="3E170DB9" w14:textId="546A6BEA" w:rsidR="00F264F8" w:rsidRDefault="00457783" w:rsidP="00F264F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="00C109AA">
        <w:rPr>
          <w:rFonts w:ascii="Times New Roman" w:hAnsi="Times New Roman" w:cs="Times New Roman"/>
          <w:sz w:val="32"/>
          <w:szCs w:val="32"/>
        </w:rPr>
        <w:t>Každoročne sa z</w:t>
      </w:r>
      <w:r>
        <w:rPr>
          <w:rFonts w:ascii="Times New Roman" w:hAnsi="Times New Roman" w:cs="Times New Roman"/>
          <w:sz w:val="32"/>
          <w:szCs w:val="32"/>
        </w:rPr>
        <w:t xml:space="preserve">apájame do </w:t>
      </w:r>
      <w:r w:rsidR="00B06836">
        <w:rPr>
          <w:rFonts w:ascii="Times New Roman" w:hAnsi="Times New Roman" w:cs="Times New Roman"/>
          <w:sz w:val="32"/>
          <w:szCs w:val="32"/>
        </w:rPr>
        <w:t>r</w:t>
      </w:r>
      <w:r w:rsidR="004F2F14">
        <w:rPr>
          <w:rFonts w:ascii="Times New Roman" w:hAnsi="Times New Roman" w:cs="Times New Roman"/>
          <w:sz w:val="32"/>
          <w:szCs w:val="32"/>
        </w:rPr>
        <w:t>ecitačn</w:t>
      </w:r>
      <w:r>
        <w:rPr>
          <w:rFonts w:ascii="Times New Roman" w:hAnsi="Times New Roman" w:cs="Times New Roman"/>
          <w:sz w:val="32"/>
          <w:szCs w:val="32"/>
        </w:rPr>
        <w:t xml:space="preserve">ých </w:t>
      </w:r>
      <w:r w:rsidR="004F2F14">
        <w:rPr>
          <w:rFonts w:ascii="Times New Roman" w:hAnsi="Times New Roman" w:cs="Times New Roman"/>
          <w:sz w:val="32"/>
          <w:szCs w:val="32"/>
        </w:rPr>
        <w:t xml:space="preserve"> súťaž</w:t>
      </w:r>
      <w:r>
        <w:rPr>
          <w:rFonts w:ascii="Times New Roman" w:hAnsi="Times New Roman" w:cs="Times New Roman"/>
          <w:sz w:val="32"/>
          <w:szCs w:val="32"/>
        </w:rPr>
        <w:t>í</w:t>
      </w:r>
      <w:r w:rsidR="004F2F14">
        <w:rPr>
          <w:rFonts w:ascii="Times New Roman" w:hAnsi="Times New Roman" w:cs="Times New Roman"/>
          <w:sz w:val="32"/>
          <w:szCs w:val="32"/>
        </w:rPr>
        <w:t>, predmetov</w:t>
      </w:r>
      <w:r>
        <w:rPr>
          <w:rFonts w:ascii="Times New Roman" w:hAnsi="Times New Roman" w:cs="Times New Roman"/>
          <w:sz w:val="32"/>
          <w:szCs w:val="32"/>
        </w:rPr>
        <w:t xml:space="preserve">ej </w:t>
      </w:r>
      <w:r w:rsidR="004F2F14">
        <w:rPr>
          <w:rFonts w:ascii="Times New Roman" w:hAnsi="Times New Roman" w:cs="Times New Roman"/>
          <w:sz w:val="32"/>
          <w:szCs w:val="32"/>
        </w:rPr>
        <w:t xml:space="preserve"> olympiád</w:t>
      </w:r>
      <w:r>
        <w:rPr>
          <w:rFonts w:ascii="Times New Roman" w:hAnsi="Times New Roman" w:cs="Times New Roman"/>
          <w:sz w:val="32"/>
          <w:szCs w:val="32"/>
        </w:rPr>
        <w:t xml:space="preserve">y či </w:t>
      </w:r>
      <w:r w:rsidR="004F2F14">
        <w:rPr>
          <w:rFonts w:ascii="Times New Roman" w:hAnsi="Times New Roman" w:cs="Times New Roman"/>
          <w:sz w:val="32"/>
          <w:szCs w:val="32"/>
        </w:rPr>
        <w:t>SOČ</w:t>
      </w:r>
      <w:r w:rsidR="00C109AA">
        <w:rPr>
          <w:rFonts w:ascii="Times New Roman" w:hAnsi="Times New Roman" w:cs="Times New Roman"/>
          <w:sz w:val="32"/>
          <w:szCs w:val="32"/>
        </w:rPr>
        <w:t xml:space="preserve"> </w:t>
      </w:r>
      <w:r w:rsidR="00CC4A1B">
        <w:rPr>
          <w:rFonts w:ascii="Times New Roman" w:hAnsi="Times New Roman" w:cs="Times New Roman"/>
          <w:sz w:val="32"/>
          <w:szCs w:val="32"/>
        </w:rPr>
        <w:t xml:space="preserve"> - tu </w:t>
      </w:r>
      <w:r w:rsidR="00C109AA">
        <w:rPr>
          <w:rFonts w:ascii="Times New Roman" w:hAnsi="Times New Roman" w:cs="Times New Roman"/>
          <w:sz w:val="32"/>
          <w:szCs w:val="32"/>
        </w:rPr>
        <w:t xml:space="preserve"> sa oboznamujeme s písaním odbornej práce</w:t>
      </w:r>
      <w:r w:rsidR="00CC4A1B">
        <w:rPr>
          <w:rFonts w:ascii="Times New Roman" w:hAnsi="Times New Roman" w:cs="Times New Roman"/>
          <w:sz w:val="32"/>
          <w:szCs w:val="32"/>
        </w:rPr>
        <w:t xml:space="preserve">, ktoré využijeme na VŠ. </w:t>
      </w:r>
      <w:r w:rsidR="004F2F14">
        <w:rPr>
          <w:rFonts w:ascii="Times New Roman" w:hAnsi="Times New Roman" w:cs="Times New Roman"/>
          <w:sz w:val="32"/>
          <w:szCs w:val="32"/>
        </w:rPr>
        <w:t xml:space="preserve"> Literárny</w:t>
      </w:r>
      <w:r>
        <w:rPr>
          <w:rFonts w:ascii="Times New Roman" w:hAnsi="Times New Roman" w:cs="Times New Roman"/>
          <w:sz w:val="32"/>
          <w:szCs w:val="32"/>
        </w:rPr>
        <w:t>m</w:t>
      </w:r>
      <w:r w:rsidR="004F2F14">
        <w:rPr>
          <w:rFonts w:ascii="Times New Roman" w:hAnsi="Times New Roman" w:cs="Times New Roman"/>
          <w:sz w:val="32"/>
          <w:szCs w:val="32"/>
        </w:rPr>
        <w:t xml:space="preserve"> chodníčk</w:t>
      </w:r>
      <w:r>
        <w:rPr>
          <w:rFonts w:ascii="Times New Roman" w:hAnsi="Times New Roman" w:cs="Times New Roman"/>
          <w:sz w:val="32"/>
          <w:szCs w:val="32"/>
        </w:rPr>
        <w:t xml:space="preserve">om  sa môžeme poprechádzať v rámci </w:t>
      </w:r>
      <w:r w:rsidR="004F2F14">
        <w:rPr>
          <w:rFonts w:ascii="Times New Roman" w:hAnsi="Times New Roman" w:cs="Times New Roman"/>
          <w:sz w:val="32"/>
          <w:szCs w:val="32"/>
        </w:rPr>
        <w:t xml:space="preserve"> </w:t>
      </w:r>
      <w:r w:rsidR="00CC4A1B">
        <w:rPr>
          <w:rFonts w:ascii="Times New Roman" w:hAnsi="Times New Roman" w:cs="Times New Roman"/>
          <w:sz w:val="32"/>
          <w:szCs w:val="32"/>
        </w:rPr>
        <w:t xml:space="preserve">kvízu pri príležitosti </w:t>
      </w:r>
      <w:r>
        <w:rPr>
          <w:rFonts w:ascii="Times New Roman" w:hAnsi="Times New Roman" w:cs="Times New Roman"/>
          <w:sz w:val="32"/>
          <w:szCs w:val="32"/>
        </w:rPr>
        <w:t xml:space="preserve">Medzinárodného dňa školských knižníc. Každoročne si pozrieme </w:t>
      </w:r>
      <w:r w:rsidR="004F2F14">
        <w:rPr>
          <w:rFonts w:ascii="Times New Roman" w:hAnsi="Times New Roman" w:cs="Times New Roman"/>
          <w:sz w:val="32"/>
          <w:szCs w:val="32"/>
        </w:rPr>
        <w:t xml:space="preserve">  divadelné predstaveni</w:t>
      </w:r>
      <w:r>
        <w:rPr>
          <w:rFonts w:ascii="Times New Roman" w:hAnsi="Times New Roman" w:cs="Times New Roman"/>
          <w:sz w:val="32"/>
          <w:szCs w:val="32"/>
        </w:rPr>
        <w:t>e v niektorom z divadiel v našom okolí</w:t>
      </w:r>
      <w:r w:rsidR="00CC4A1B">
        <w:rPr>
          <w:rFonts w:ascii="Times New Roman" w:hAnsi="Times New Roman" w:cs="Times New Roman"/>
          <w:sz w:val="32"/>
          <w:szCs w:val="32"/>
        </w:rPr>
        <w:t>. Videli sme krásne muzikály v</w:t>
      </w:r>
      <w:r w:rsidR="00F37465">
        <w:rPr>
          <w:rFonts w:ascii="Times New Roman" w:hAnsi="Times New Roman" w:cs="Times New Roman"/>
          <w:sz w:val="32"/>
          <w:szCs w:val="32"/>
        </w:rPr>
        <w:t> </w:t>
      </w:r>
      <w:r w:rsidR="00CC4A1B">
        <w:rPr>
          <w:rFonts w:ascii="Times New Roman" w:hAnsi="Times New Roman" w:cs="Times New Roman"/>
          <w:sz w:val="32"/>
          <w:szCs w:val="32"/>
        </w:rPr>
        <w:t>D</w:t>
      </w:r>
      <w:r w:rsidR="00F37465">
        <w:rPr>
          <w:rFonts w:ascii="Times New Roman" w:hAnsi="Times New Roman" w:cs="Times New Roman"/>
          <w:sz w:val="32"/>
          <w:szCs w:val="32"/>
        </w:rPr>
        <w:t>ivadle Jonáša Záborského</w:t>
      </w:r>
      <w:r w:rsidR="00CC4A1B">
        <w:rPr>
          <w:rFonts w:ascii="Times New Roman" w:hAnsi="Times New Roman" w:cs="Times New Roman"/>
          <w:sz w:val="32"/>
          <w:szCs w:val="32"/>
        </w:rPr>
        <w:t xml:space="preserve"> v Prešove či klasické diela v Spišskom divadle. V</w:t>
      </w:r>
      <w:r>
        <w:rPr>
          <w:rFonts w:ascii="Times New Roman" w:hAnsi="Times New Roman" w:cs="Times New Roman"/>
          <w:sz w:val="32"/>
          <w:szCs w:val="32"/>
        </w:rPr>
        <w:t>ždy sa tešíme, že spoznáme kúsok Sloven</w:t>
      </w:r>
      <w:r w:rsidR="00C109AA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ka alebo sveta v rámci našich p</w:t>
      </w:r>
      <w:r w:rsidR="004F2F14">
        <w:rPr>
          <w:rFonts w:ascii="Times New Roman" w:hAnsi="Times New Roman" w:cs="Times New Roman"/>
          <w:sz w:val="32"/>
          <w:szCs w:val="32"/>
        </w:rPr>
        <w:t>oznávac</w:t>
      </w:r>
      <w:r>
        <w:rPr>
          <w:rFonts w:ascii="Times New Roman" w:hAnsi="Times New Roman" w:cs="Times New Roman"/>
          <w:sz w:val="32"/>
          <w:szCs w:val="32"/>
        </w:rPr>
        <w:t xml:space="preserve">ích </w:t>
      </w:r>
      <w:r w:rsidR="004F2F14">
        <w:rPr>
          <w:rFonts w:ascii="Times New Roman" w:hAnsi="Times New Roman" w:cs="Times New Roman"/>
          <w:sz w:val="32"/>
          <w:szCs w:val="32"/>
        </w:rPr>
        <w:t xml:space="preserve"> literárno-historick</w:t>
      </w:r>
      <w:r>
        <w:rPr>
          <w:rFonts w:ascii="Times New Roman" w:hAnsi="Times New Roman" w:cs="Times New Roman"/>
          <w:sz w:val="32"/>
          <w:szCs w:val="32"/>
        </w:rPr>
        <w:t xml:space="preserve">ých </w:t>
      </w:r>
      <w:r w:rsidR="004F2F14">
        <w:rPr>
          <w:rFonts w:ascii="Times New Roman" w:hAnsi="Times New Roman" w:cs="Times New Roman"/>
          <w:sz w:val="32"/>
          <w:szCs w:val="32"/>
        </w:rPr>
        <w:t xml:space="preserve"> exkurzi</w:t>
      </w:r>
      <w:r>
        <w:rPr>
          <w:rFonts w:ascii="Times New Roman" w:hAnsi="Times New Roman" w:cs="Times New Roman"/>
          <w:sz w:val="32"/>
          <w:szCs w:val="32"/>
        </w:rPr>
        <w:t>í.</w:t>
      </w:r>
      <w:r w:rsidR="004F2F14">
        <w:rPr>
          <w:rFonts w:ascii="Times New Roman" w:hAnsi="Times New Roman" w:cs="Times New Roman"/>
          <w:sz w:val="32"/>
          <w:szCs w:val="32"/>
        </w:rPr>
        <w:t xml:space="preserve"> </w:t>
      </w:r>
      <w:r w:rsidR="00C109AA">
        <w:rPr>
          <w:rFonts w:ascii="Times New Roman" w:hAnsi="Times New Roman" w:cs="Times New Roman"/>
          <w:sz w:val="32"/>
          <w:szCs w:val="32"/>
        </w:rPr>
        <w:t xml:space="preserve">Vidieť celý Paríž z vrchu </w:t>
      </w:r>
      <w:proofErr w:type="spellStart"/>
      <w:r w:rsidR="00C109AA">
        <w:rPr>
          <w:rFonts w:ascii="Times New Roman" w:hAnsi="Times New Roman" w:cs="Times New Roman"/>
          <w:sz w:val="32"/>
          <w:szCs w:val="32"/>
        </w:rPr>
        <w:t>Eiffelovky</w:t>
      </w:r>
      <w:proofErr w:type="spellEnd"/>
      <w:r w:rsidR="00C109AA">
        <w:rPr>
          <w:rFonts w:ascii="Times New Roman" w:hAnsi="Times New Roman" w:cs="Times New Roman"/>
          <w:sz w:val="32"/>
          <w:szCs w:val="32"/>
        </w:rPr>
        <w:t xml:space="preserve"> je zážitok na celý život.  </w:t>
      </w:r>
      <w:r w:rsidR="009615A5">
        <w:rPr>
          <w:rFonts w:ascii="Times New Roman" w:hAnsi="Times New Roman" w:cs="Times New Roman"/>
          <w:sz w:val="32"/>
          <w:szCs w:val="32"/>
        </w:rPr>
        <w:t xml:space="preserve">Účinkujeme na  </w:t>
      </w:r>
      <w:r w:rsidR="004F2F14">
        <w:rPr>
          <w:rFonts w:ascii="Times New Roman" w:hAnsi="Times New Roman" w:cs="Times New Roman"/>
          <w:sz w:val="32"/>
          <w:szCs w:val="32"/>
        </w:rPr>
        <w:t>Vianočn</w:t>
      </w:r>
      <w:r w:rsidR="009615A5">
        <w:rPr>
          <w:rFonts w:ascii="Times New Roman" w:hAnsi="Times New Roman" w:cs="Times New Roman"/>
          <w:sz w:val="32"/>
          <w:szCs w:val="32"/>
        </w:rPr>
        <w:t xml:space="preserve">ých </w:t>
      </w:r>
      <w:r w:rsidR="004F2F14">
        <w:rPr>
          <w:rFonts w:ascii="Times New Roman" w:hAnsi="Times New Roman" w:cs="Times New Roman"/>
          <w:sz w:val="32"/>
          <w:szCs w:val="32"/>
        </w:rPr>
        <w:t xml:space="preserve"> besiedk</w:t>
      </w:r>
      <w:r w:rsidR="009615A5">
        <w:rPr>
          <w:rFonts w:ascii="Times New Roman" w:hAnsi="Times New Roman" w:cs="Times New Roman"/>
          <w:sz w:val="32"/>
          <w:szCs w:val="32"/>
        </w:rPr>
        <w:t>ach</w:t>
      </w:r>
      <w:r w:rsidR="00CC4A1B">
        <w:rPr>
          <w:rFonts w:ascii="Times New Roman" w:hAnsi="Times New Roman" w:cs="Times New Roman"/>
          <w:sz w:val="32"/>
          <w:szCs w:val="32"/>
        </w:rPr>
        <w:t xml:space="preserve"> či </w:t>
      </w:r>
      <w:r w:rsidR="009615A5">
        <w:rPr>
          <w:rFonts w:ascii="Times New Roman" w:hAnsi="Times New Roman" w:cs="Times New Roman"/>
          <w:sz w:val="32"/>
          <w:szCs w:val="32"/>
        </w:rPr>
        <w:t>v</w:t>
      </w:r>
      <w:r w:rsidR="00B06836">
        <w:rPr>
          <w:rFonts w:ascii="Times New Roman" w:hAnsi="Times New Roman" w:cs="Times New Roman"/>
          <w:sz w:val="32"/>
          <w:szCs w:val="32"/>
        </w:rPr>
        <w:t xml:space="preserve"> mestských kultúrnych programoch, n</w:t>
      </w:r>
      <w:r w:rsidR="009615A5">
        <w:rPr>
          <w:rFonts w:ascii="Times New Roman" w:hAnsi="Times New Roman" w:cs="Times New Roman"/>
          <w:sz w:val="32"/>
          <w:szCs w:val="32"/>
        </w:rPr>
        <w:t>a</w:t>
      </w:r>
      <w:r w:rsidR="00B06836">
        <w:rPr>
          <w:rFonts w:ascii="Times New Roman" w:hAnsi="Times New Roman" w:cs="Times New Roman"/>
          <w:sz w:val="32"/>
          <w:szCs w:val="32"/>
        </w:rPr>
        <w:t>vštev</w:t>
      </w:r>
      <w:r w:rsidR="009615A5">
        <w:rPr>
          <w:rFonts w:ascii="Times New Roman" w:hAnsi="Times New Roman" w:cs="Times New Roman"/>
          <w:sz w:val="32"/>
          <w:szCs w:val="32"/>
        </w:rPr>
        <w:t xml:space="preserve">ujeme </w:t>
      </w:r>
      <w:r w:rsidR="00B06836">
        <w:rPr>
          <w:rFonts w:ascii="Times New Roman" w:hAnsi="Times New Roman" w:cs="Times New Roman"/>
          <w:sz w:val="32"/>
          <w:szCs w:val="32"/>
        </w:rPr>
        <w:t xml:space="preserve"> knižnic</w:t>
      </w:r>
      <w:r w:rsidR="009615A5">
        <w:rPr>
          <w:rFonts w:ascii="Times New Roman" w:hAnsi="Times New Roman" w:cs="Times New Roman"/>
          <w:sz w:val="32"/>
          <w:szCs w:val="32"/>
        </w:rPr>
        <w:t>u.</w:t>
      </w:r>
      <w:r w:rsidR="00B06836">
        <w:rPr>
          <w:rFonts w:ascii="Times New Roman" w:hAnsi="Times New Roman" w:cs="Times New Roman"/>
          <w:sz w:val="32"/>
          <w:szCs w:val="32"/>
        </w:rPr>
        <w:t xml:space="preserve">  </w:t>
      </w:r>
      <w:r w:rsidR="009615A5">
        <w:rPr>
          <w:rFonts w:ascii="Times New Roman" w:hAnsi="Times New Roman" w:cs="Times New Roman"/>
          <w:sz w:val="32"/>
          <w:szCs w:val="32"/>
        </w:rPr>
        <w:t xml:space="preserve">V rámci rozširujúcej hodiny mediálnej výchovy </w:t>
      </w:r>
      <w:r w:rsidR="004F2F14">
        <w:rPr>
          <w:rFonts w:ascii="Times New Roman" w:hAnsi="Times New Roman" w:cs="Times New Roman"/>
          <w:sz w:val="32"/>
          <w:szCs w:val="32"/>
        </w:rPr>
        <w:t xml:space="preserve"> </w:t>
      </w:r>
      <w:r w:rsidR="009615A5">
        <w:rPr>
          <w:rFonts w:ascii="Times New Roman" w:hAnsi="Times New Roman" w:cs="Times New Roman"/>
          <w:sz w:val="32"/>
          <w:szCs w:val="32"/>
        </w:rPr>
        <w:t xml:space="preserve">v 3. ročníku tvoríme  </w:t>
      </w:r>
      <w:r w:rsidR="004F2F14">
        <w:rPr>
          <w:rFonts w:ascii="Times New Roman" w:hAnsi="Times New Roman" w:cs="Times New Roman"/>
          <w:sz w:val="32"/>
          <w:szCs w:val="32"/>
        </w:rPr>
        <w:t>triedne časopisy</w:t>
      </w:r>
      <w:r w:rsidR="00B06836">
        <w:rPr>
          <w:rFonts w:ascii="Times New Roman" w:hAnsi="Times New Roman" w:cs="Times New Roman"/>
          <w:sz w:val="32"/>
          <w:szCs w:val="32"/>
        </w:rPr>
        <w:t xml:space="preserve">... to sú </w:t>
      </w:r>
      <w:r>
        <w:rPr>
          <w:rFonts w:ascii="Times New Roman" w:hAnsi="Times New Roman" w:cs="Times New Roman"/>
          <w:sz w:val="32"/>
          <w:szCs w:val="32"/>
        </w:rPr>
        <w:t xml:space="preserve">tiež niektoré z aktivít, ktoré realizujeme </w:t>
      </w:r>
      <w:r w:rsidR="00B06836">
        <w:rPr>
          <w:rFonts w:ascii="Times New Roman" w:hAnsi="Times New Roman" w:cs="Times New Roman"/>
          <w:sz w:val="32"/>
          <w:szCs w:val="32"/>
        </w:rPr>
        <w:t xml:space="preserve"> v rámci predmetu SJL.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264F8">
        <w:rPr>
          <w:rFonts w:ascii="Times New Roman" w:hAnsi="Times New Roman" w:cs="Times New Roman"/>
          <w:sz w:val="32"/>
          <w:szCs w:val="32"/>
        </w:rPr>
        <w:t xml:space="preserve">             3.</w:t>
      </w:r>
      <w:r w:rsidR="00F8474C">
        <w:rPr>
          <w:rFonts w:ascii="Times New Roman" w:hAnsi="Times New Roman" w:cs="Times New Roman"/>
          <w:sz w:val="32"/>
          <w:szCs w:val="32"/>
        </w:rPr>
        <w:t xml:space="preserve"> </w:t>
      </w:r>
      <w:r w:rsidR="00F264F8">
        <w:rPr>
          <w:rFonts w:ascii="Times New Roman" w:hAnsi="Times New Roman" w:cs="Times New Roman"/>
          <w:sz w:val="32"/>
          <w:szCs w:val="32"/>
        </w:rPr>
        <w:t xml:space="preserve">STOPA </w:t>
      </w:r>
    </w:p>
    <w:p w14:paraId="78446387" w14:textId="2A343BC4" w:rsidR="00F264F8" w:rsidRDefault="00F264F8" w:rsidP="00F264F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................................................................................................................</w:t>
      </w:r>
    </w:p>
    <w:p w14:paraId="763D8933" w14:textId="11BAC20F" w:rsidR="004F2F14" w:rsidRPr="004F2F14" w:rsidRDefault="00457783" w:rsidP="004F2F1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 čo dodať na záver? </w:t>
      </w:r>
      <w:r w:rsidR="00B06836">
        <w:rPr>
          <w:rFonts w:ascii="Times New Roman" w:hAnsi="Times New Roman" w:cs="Times New Roman"/>
          <w:sz w:val="32"/>
          <w:szCs w:val="32"/>
        </w:rPr>
        <w:t xml:space="preserve"> Záľuba čítať sa  u mnohých </w:t>
      </w:r>
      <w:r>
        <w:rPr>
          <w:rFonts w:ascii="Times New Roman" w:hAnsi="Times New Roman" w:cs="Times New Roman"/>
          <w:sz w:val="32"/>
          <w:szCs w:val="32"/>
        </w:rPr>
        <w:t xml:space="preserve">žiakov </w:t>
      </w:r>
      <w:r w:rsidR="00B06836">
        <w:rPr>
          <w:rFonts w:ascii="Times New Roman" w:hAnsi="Times New Roman" w:cs="Times New Roman"/>
          <w:sz w:val="32"/>
          <w:szCs w:val="32"/>
        </w:rPr>
        <w:t xml:space="preserve">začala  tu, v našej Žiackej knižnici   vypožičaním si </w:t>
      </w:r>
      <w:r>
        <w:rPr>
          <w:rFonts w:ascii="Times New Roman" w:hAnsi="Times New Roman" w:cs="Times New Roman"/>
          <w:sz w:val="32"/>
          <w:szCs w:val="32"/>
        </w:rPr>
        <w:t>niektorej z </w:t>
      </w:r>
      <w:r w:rsidR="00B06836">
        <w:rPr>
          <w:rFonts w:ascii="Times New Roman" w:hAnsi="Times New Roman" w:cs="Times New Roman"/>
          <w:sz w:val="32"/>
          <w:szCs w:val="32"/>
        </w:rPr>
        <w:t>kn</w:t>
      </w:r>
      <w:r>
        <w:rPr>
          <w:rFonts w:ascii="Times New Roman" w:hAnsi="Times New Roman" w:cs="Times New Roman"/>
          <w:sz w:val="32"/>
          <w:szCs w:val="32"/>
        </w:rPr>
        <w:t xml:space="preserve">íh. </w:t>
      </w:r>
      <w:r w:rsidR="00F264F8">
        <w:rPr>
          <w:rFonts w:ascii="Times New Roman" w:hAnsi="Times New Roman" w:cs="Times New Roman"/>
          <w:sz w:val="32"/>
          <w:szCs w:val="32"/>
        </w:rPr>
        <w:t xml:space="preserve"> </w:t>
      </w:r>
      <w:r w:rsidR="00B06836">
        <w:rPr>
          <w:rFonts w:ascii="Times New Roman" w:hAnsi="Times New Roman" w:cs="Times New Roman"/>
          <w:sz w:val="32"/>
          <w:szCs w:val="32"/>
        </w:rPr>
        <w:t xml:space="preserve"> </w:t>
      </w:r>
      <w:r w:rsidR="00F264F8">
        <w:rPr>
          <w:rFonts w:ascii="Times New Roman" w:hAnsi="Times New Roman" w:cs="Times New Roman"/>
          <w:sz w:val="32"/>
          <w:szCs w:val="32"/>
        </w:rPr>
        <w:t>4.</w:t>
      </w:r>
      <w:r w:rsidR="00F8474C">
        <w:rPr>
          <w:rFonts w:ascii="Times New Roman" w:hAnsi="Times New Roman" w:cs="Times New Roman"/>
          <w:sz w:val="32"/>
          <w:szCs w:val="32"/>
        </w:rPr>
        <w:t xml:space="preserve"> </w:t>
      </w:r>
      <w:r w:rsidR="00F264F8">
        <w:rPr>
          <w:rFonts w:ascii="Times New Roman" w:hAnsi="Times New Roman" w:cs="Times New Roman"/>
          <w:sz w:val="32"/>
          <w:szCs w:val="32"/>
        </w:rPr>
        <w:t>STOPA</w:t>
      </w:r>
    </w:p>
    <w:p w14:paraId="099D3287" w14:textId="77777777" w:rsidR="004F2F14" w:rsidRDefault="004F2F14"/>
    <w:sectPr w:rsidR="004F2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14"/>
    <w:rsid w:val="00072166"/>
    <w:rsid w:val="00457783"/>
    <w:rsid w:val="004F2F14"/>
    <w:rsid w:val="007242D8"/>
    <w:rsid w:val="00830544"/>
    <w:rsid w:val="009615A5"/>
    <w:rsid w:val="00B06836"/>
    <w:rsid w:val="00C109AA"/>
    <w:rsid w:val="00C5399E"/>
    <w:rsid w:val="00CC4A1B"/>
    <w:rsid w:val="00F264F8"/>
    <w:rsid w:val="00F37465"/>
    <w:rsid w:val="00F83760"/>
    <w:rsid w:val="00F8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3A509"/>
  <w15:chartTrackingRefBased/>
  <w15:docId w15:val="{69BCB3BD-53F1-46C8-9748-665CAD07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9</cp:revision>
  <dcterms:created xsi:type="dcterms:W3CDTF">2021-02-07T17:07:00Z</dcterms:created>
  <dcterms:modified xsi:type="dcterms:W3CDTF">2021-02-08T18:57:00Z</dcterms:modified>
</cp:coreProperties>
</file>