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EDCC" w14:textId="77777777" w:rsidR="00317125" w:rsidRDefault="00317125" w:rsidP="00317125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t>Projekt vyučovacej hodiny dejepisu</w:t>
      </w:r>
    </w:p>
    <w:p w14:paraId="6B57828C" w14:textId="77777777" w:rsidR="00317125" w:rsidRDefault="00317125" w:rsidP="00317125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17383417" w14:textId="77777777" w:rsidR="00317125" w:rsidRPr="00E536FB" w:rsidRDefault="00317125" w:rsidP="00317125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62331A50" w14:textId="77777777" w:rsidR="00317125" w:rsidRPr="00E9585D" w:rsidRDefault="00317125" w:rsidP="00317125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Gymnázium Gelnica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..................................</w:t>
      </w:r>
    </w:p>
    <w:p w14:paraId="5D856599" w14:textId="77777777" w:rsidR="00317125" w:rsidRDefault="00317125" w:rsidP="00317125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I.A</w:t>
      </w:r>
    </w:p>
    <w:p w14:paraId="6197860E" w14:textId="4104F5C5" w:rsidR="00317125" w:rsidRDefault="00317125" w:rsidP="00317125">
      <w:pPr>
        <w:spacing w:line="480" w:lineRule="auto"/>
        <w:jc w:val="both"/>
      </w:pPr>
      <w:r w:rsidRPr="23C15D91">
        <w:rPr>
          <w:b/>
          <w:bCs/>
        </w:rPr>
        <w:t>DÁTUM</w:t>
      </w:r>
      <w:r>
        <w:t xml:space="preserve">: </w:t>
      </w:r>
      <w:r>
        <w:t>14</w:t>
      </w:r>
      <w:r>
        <w:t>.11.2023</w:t>
      </w:r>
    </w:p>
    <w:p w14:paraId="0CFEC15F" w14:textId="254AB7FD" w:rsidR="00317125" w:rsidRDefault="00317125" w:rsidP="00317125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 xml:space="preserve">: </w:t>
      </w:r>
      <w:r>
        <w:t>Staroveké Grécko</w:t>
      </w:r>
    </w:p>
    <w:p w14:paraId="244D1DC6" w14:textId="4CA599D4" w:rsidR="00317125" w:rsidRDefault="00317125" w:rsidP="00317125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 xml:space="preserve">: </w:t>
      </w:r>
      <w:r>
        <w:t>Grécka kultúra</w:t>
      </w:r>
    </w:p>
    <w:p w14:paraId="3D7BFA9D" w14:textId="77777777" w:rsidR="00317125" w:rsidRDefault="00317125" w:rsidP="00317125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584A3007" w14:textId="77777777" w:rsidR="00317125" w:rsidRDefault="00317125" w:rsidP="00317125">
      <w:pPr>
        <w:spacing w:line="480" w:lineRule="auto"/>
        <w:jc w:val="both"/>
      </w:pPr>
      <w:r>
        <w:t>Žiak vie:</w:t>
      </w:r>
    </w:p>
    <w:p w14:paraId="665226E7" w14:textId="77777777" w:rsidR="00317125" w:rsidRDefault="00317125" w:rsidP="00317125">
      <w:pPr>
        <w:pStyle w:val="Odsekzoznamu"/>
        <w:numPr>
          <w:ilvl w:val="0"/>
          <w:numId w:val="1"/>
        </w:numPr>
        <w:spacing w:line="480" w:lineRule="auto"/>
        <w:jc w:val="both"/>
      </w:pPr>
      <w:r>
        <w:t>Popísať vývoj kultúry a vzdelania v starovekom Grécku.</w:t>
      </w:r>
    </w:p>
    <w:p w14:paraId="78AB5244" w14:textId="691BDE70" w:rsidR="00317125" w:rsidRDefault="00317125" w:rsidP="00317125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Vymenovať predstaviteľov filozofie, umenia</w:t>
      </w:r>
      <w:r>
        <w:t xml:space="preserve"> a</w:t>
      </w:r>
      <w:r>
        <w:t xml:space="preserve"> vzdelania .</w:t>
      </w:r>
    </w:p>
    <w:p w14:paraId="5F7FFF8D" w14:textId="42C4102B" w:rsidR="00317125" w:rsidRDefault="00317125" w:rsidP="00317125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pojmy agora, kalokagatia, akropola</w:t>
      </w:r>
      <w:r>
        <w:t>.</w:t>
      </w:r>
    </w:p>
    <w:p w14:paraId="4C7BA002" w14:textId="0A25D107" w:rsidR="00317125" w:rsidRDefault="00317125" w:rsidP="00317125">
      <w:pPr>
        <w:pStyle w:val="Odsekzoznamu"/>
        <w:numPr>
          <w:ilvl w:val="0"/>
          <w:numId w:val="1"/>
        </w:numPr>
        <w:spacing w:line="480" w:lineRule="auto"/>
        <w:jc w:val="both"/>
      </w:pPr>
      <w:r>
        <w:t>Uviesť mená bohov gréckeho phanteonu</w:t>
      </w:r>
      <w:r>
        <w:t>.</w:t>
      </w:r>
    </w:p>
    <w:p w14:paraId="4917C6AE" w14:textId="73536310" w:rsidR="00317125" w:rsidRDefault="00317125" w:rsidP="00317125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pojem mytológia.</w:t>
      </w:r>
    </w:p>
    <w:p w14:paraId="3DB65A1F" w14:textId="77777777" w:rsidR="00317125" w:rsidRDefault="00317125" w:rsidP="00317125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VÝCHOVNÝ CIEĽ</w:t>
      </w:r>
      <w:r>
        <w:t xml:space="preserve">: </w:t>
      </w:r>
      <w:r w:rsidRPr="23C15D91">
        <w:rPr>
          <w:b/>
          <w:bCs/>
        </w:rPr>
        <w:t xml:space="preserve">POJMY: </w:t>
      </w:r>
    </w:p>
    <w:p w14:paraId="319B7CBD" w14:textId="78B0EAD9" w:rsidR="00317125" w:rsidRPr="00317125" w:rsidRDefault="00317125" w:rsidP="00317125">
      <w:pPr>
        <w:spacing w:line="480" w:lineRule="auto"/>
        <w:jc w:val="both"/>
      </w:pPr>
      <w:r>
        <w:t>Uvažovať o mytologickej podstate sveta a aktualizácii mýtu v dnešnej dobe.</w:t>
      </w:r>
    </w:p>
    <w:p w14:paraId="442EA95B" w14:textId="77777777" w:rsidR="00317125" w:rsidRDefault="00317125" w:rsidP="00317125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>: hodina výkladu a osvojovania nových vedomostí</w:t>
      </w:r>
    </w:p>
    <w:p w14:paraId="4D23D562" w14:textId="77777777" w:rsidR="00317125" w:rsidRDefault="00317125" w:rsidP="00317125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Pr="00895B6A">
        <w:t xml:space="preserve"> </w:t>
      </w:r>
      <w:r>
        <w:t>výkladovo-reproduktívny, motivačná a ilustračná demonštrácia obrazového materiálu</w:t>
      </w:r>
    </w:p>
    <w:p w14:paraId="72BDFBD2" w14:textId="77777777" w:rsidR="00317125" w:rsidRPr="00364F51" w:rsidRDefault="00317125" w:rsidP="00317125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</w:rPr>
        <w:t>frontálna</w:t>
      </w:r>
    </w:p>
    <w:p w14:paraId="7D72A4B7" w14:textId="77777777" w:rsidR="00317125" w:rsidRDefault="00317125" w:rsidP="00317125">
      <w:pPr>
        <w:spacing w:line="480" w:lineRule="auto"/>
        <w:jc w:val="both"/>
      </w:pPr>
      <w:r w:rsidRPr="23C15D91">
        <w:rPr>
          <w:b/>
          <w:bCs/>
        </w:rPr>
        <w:t>METÓDY</w:t>
      </w:r>
      <w:r>
        <w:t xml:space="preserve">: </w:t>
      </w:r>
      <w:bookmarkStart w:id="0" w:name="_Hlk127611664"/>
      <w:r>
        <w:t>v</w:t>
      </w:r>
      <w:bookmarkEnd w:id="0"/>
      <w:r>
        <w:t xml:space="preserve">ýklad, vysvetľovane, opis, motivačný rozhovor, </w:t>
      </w:r>
      <w:r>
        <w:rPr>
          <w:rFonts w:eastAsia="Times New Roman"/>
        </w:rPr>
        <w:t>logické postupy</w:t>
      </w:r>
    </w:p>
    <w:p w14:paraId="32260362" w14:textId="77777777" w:rsidR="00317125" w:rsidRDefault="00317125" w:rsidP="00317125">
      <w:pPr>
        <w:spacing w:line="480" w:lineRule="auto"/>
        <w:jc w:val="both"/>
      </w:pPr>
      <w:r w:rsidRPr="5C02655A">
        <w:rPr>
          <w:b/>
          <w:bCs/>
        </w:rPr>
        <w:t>POMÔCKY</w:t>
      </w:r>
      <w:r>
        <w:t>: prezentácia</w:t>
      </w:r>
    </w:p>
    <w:p w14:paraId="7718998C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55224"/>
    <w:multiLevelType w:val="hybridMultilevel"/>
    <w:tmpl w:val="CB96E7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02389"/>
    <w:multiLevelType w:val="hybridMultilevel"/>
    <w:tmpl w:val="F4A4CC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92391">
    <w:abstractNumId w:val="1"/>
  </w:num>
  <w:num w:numId="2" w16cid:durableId="110634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E2"/>
    <w:rsid w:val="00023F37"/>
    <w:rsid w:val="00294E22"/>
    <w:rsid w:val="00317125"/>
    <w:rsid w:val="004D32AF"/>
    <w:rsid w:val="0055496D"/>
    <w:rsid w:val="00C7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052FC"/>
  <w15:chartTrackingRefBased/>
  <w15:docId w15:val="{B76869BF-4807-4779-8F92-8774A3C4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1712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2023-11-12T15:47:00Z</dcterms:created>
  <dcterms:modified xsi:type="dcterms:W3CDTF">2023-11-12T15:49:00Z</dcterms:modified>
</cp:coreProperties>
</file>