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2EFD9" w:themeColor="accent6" w:themeTint="33"/>
  <w:body>
    <w:p w:rsidR="00572D10" w:rsidRPr="00863849" w:rsidRDefault="007308DC">
      <w:pPr>
        <w:rPr>
          <w:b/>
          <w:sz w:val="40"/>
          <w:szCs w:val="40"/>
        </w:rPr>
      </w:pPr>
      <w:r w:rsidRPr="00863849">
        <w:rPr>
          <w:sz w:val="40"/>
          <w:szCs w:val="40"/>
        </w:rPr>
        <w:t xml:space="preserve"> </w:t>
      </w:r>
      <w:r w:rsidRPr="00863849">
        <w:rPr>
          <w:b/>
          <w:sz w:val="40"/>
          <w:szCs w:val="40"/>
          <w:highlight w:val="magenta"/>
        </w:rPr>
        <w:t>IKT – legálnosť používania</w:t>
      </w:r>
    </w:p>
    <w:p w:rsidR="007308DC" w:rsidRDefault="00572D10" w:rsidP="00572D10">
      <w:pPr>
        <w:rPr>
          <w:b/>
          <w:bCs/>
        </w:rPr>
      </w:pPr>
      <w:r w:rsidRPr="00572D10">
        <w:rPr>
          <w:b/>
          <w:bCs/>
          <w:sz w:val="32"/>
          <w:szCs w:val="32"/>
          <w:highlight w:val="cyan"/>
          <w:u w:val="single"/>
        </w:rPr>
        <w:t>Autorské práva, licencie, legálny softvér</w:t>
      </w:r>
      <w:r w:rsidRPr="00572D10">
        <w:rPr>
          <w:sz w:val="32"/>
          <w:szCs w:val="32"/>
        </w:rPr>
        <w:br/>
      </w:r>
      <w:r w:rsidRPr="00572D10">
        <w:t xml:space="preserve">  </w:t>
      </w:r>
      <w:r w:rsidRPr="00572D10">
        <w:br/>
        <w:t xml:space="preserve">V našom každodennom živote pracujeme so softvérom a veľa ľudí si to ani neuvedomuje. Každý má doma počítač prípadne mobilný telefón, ktorý ma tiež v sebe softvér. Veľa ľudí používa nelegálny a softvér a ani o tom nevedia. Už len stiahnutie </w:t>
      </w:r>
      <w:proofErr w:type="spellStart"/>
      <w:r w:rsidRPr="00572D10">
        <w:t>pesníčky</w:t>
      </w:r>
      <w:proofErr w:type="spellEnd"/>
      <w:r w:rsidRPr="00572D10">
        <w:t xml:space="preserve"> z internetu je porušenie autorských práv. Túto tému som si vybral, pretože chcem maturovať s informatiky a téma softvéru a </w:t>
      </w:r>
      <w:proofErr w:type="spellStart"/>
      <w:r w:rsidRPr="00572D10">
        <w:t>autorskych</w:t>
      </w:r>
      <w:proofErr w:type="spellEnd"/>
      <w:r w:rsidRPr="00572D10">
        <w:t xml:space="preserve"> práv má najviac zaujala. Myslím si, že ľudia by mali vedieť ako správne používať počítač a programy bez toho aby porušovali zákon aj keď na Slovensku sa to zatiaľ veľmi </w:t>
      </w:r>
      <w:proofErr w:type="spellStart"/>
      <w:r w:rsidRPr="00572D10">
        <w:t>nesleduju</w:t>
      </w:r>
      <w:proofErr w:type="spellEnd"/>
      <w:r w:rsidRPr="00572D10">
        <w:t xml:space="preserve">. Najprv budem hovoriť a rozdelení softvérov na systémové a aplikačné. Vymenujem Vám aké aplikačné programy poznáme a ako ich delíme. Spomeniem aj počítačové pirátstvo a zmluvu ACTA. Potom si povieme niečo o legálnych softvéroch a ich dostupnosti, výhody a nevýhody </w:t>
      </w:r>
      <w:proofErr w:type="spellStart"/>
      <w:r w:rsidRPr="00572D10">
        <w:t>free</w:t>
      </w:r>
      <w:proofErr w:type="spellEnd"/>
      <w:r w:rsidRPr="00572D10">
        <w:t xml:space="preserve"> softvéru. A na koniec si povieme čo znamenajú skratky ako napríklad Freeware, </w:t>
      </w:r>
      <w:proofErr w:type="spellStart"/>
      <w:r w:rsidRPr="00572D10">
        <w:t>Shareware</w:t>
      </w:r>
      <w:proofErr w:type="spellEnd"/>
      <w:r w:rsidRPr="00572D10">
        <w:t>, OEM, GNU – GPL....</w:t>
      </w:r>
      <w:r w:rsidRPr="00572D10">
        <w:br/>
      </w:r>
      <w:r w:rsidRPr="00572D10">
        <w:br/>
      </w:r>
      <w:r w:rsidRPr="007308DC">
        <w:rPr>
          <w:b/>
          <w:bCs/>
          <w:highlight w:val="cyan"/>
        </w:rPr>
        <w:t>Druhy softvéru</w:t>
      </w:r>
      <w:r w:rsidRPr="00572D10">
        <w:br/>
        <w:t xml:space="preserve">Softvér je odvodené od anglického slova software SW. Označuje programové vybavenie počítača alebo súhrn všetkých programov, ktoré sa dajú použiť na výpočtovom zariadení.  Rozlišujeme systémový softvér a aplikačný softvér. Medzi softvér zaraďujeme operačné systémy a ovládače zariadení, ako aj všetky druhy aplikačných programov, napríklad textové editory a iné kancelárske aplikácie, grafické aplikácie, aplikácie na prehrávanie multimédií, hry a všetky ostatné programy. Počítačový softvér vyrábajú programátori, grafici </w:t>
      </w:r>
      <w:proofErr w:type="spellStart"/>
      <w:r w:rsidRPr="00572D10">
        <w:t>atď</w:t>
      </w:r>
      <w:proofErr w:type="spellEnd"/>
      <w:r w:rsidRPr="00572D10">
        <w:t xml:space="preserve"> v rôznych spoločnostiach. Hlavné rozdelenie softvéru je na platený a bezplatný. Bezplatný softvér je voľne šírený a môže byť jednoducho </w:t>
      </w:r>
      <w:proofErr w:type="spellStart"/>
      <w:r w:rsidRPr="00572D10">
        <w:t>upraviteľný</w:t>
      </w:r>
      <w:proofErr w:type="spellEnd"/>
      <w:r w:rsidRPr="00572D10">
        <w:t xml:space="preserve">. Platený softvér môžete používať iba vtedy, ak zaplatíte za licenciu softvéru, a nebudete túto licenciu porušovať. Platený softvér teda nemožno vlastniť, je len možné používať ho po zaplatení a splnení podmienok. Softvér sa dá získať na internete, na pamäťových médiách (CD, DVD...), alebo už predinštalovaný na novom počítači. </w:t>
      </w:r>
      <w:r w:rsidRPr="00572D10">
        <w:br/>
      </w:r>
      <w:r w:rsidRPr="00572D10">
        <w:br/>
      </w:r>
      <w:r w:rsidRPr="00572D10">
        <w:rPr>
          <w:b/>
          <w:bCs/>
        </w:rPr>
        <w:t>Systémový softvér</w:t>
      </w:r>
      <w:r w:rsidRPr="00572D10">
        <w:t xml:space="preserve"> umožňuje </w:t>
      </w:r>
      <w:r w:rsidR="007F30BC">
        <w:t xml:space="preserve"> </w:t>
      </w:r>
      <w:r w:rsidRPr="00572D10">
        <w:t xml:space="preserve">používateľovi </w:t>
      </w:r>
      <w:r w:rsidR="007F30BC">
        <w:t xml:space="preserve"> </w:t>
      </w:r>
      <w:r w:rsidRPr="00572D10">
        <w:t xml:space="preserve">pracovať s počítačom, ovládať ho, spúšťať aplikácie, .... Systémový software </w:t>
      </w:r>
      <w:r w:rsidR="007F30BC">
        <w:t xml:space="preserve"> sa </w:t>
      </w:r>
      <w:r w:rsidRPr="00572D10">
        <w:t>nachádza</w:t>
      </w:r>
      <w:r w:rsidR="007F30BC">
        <w:t xml:space="preserve"> </w:t>
      </w:r>
      <w:r w:rsidRPr="00572D10">
        <w:t xml:space="preserve"> medzi hardvérom a aplikačným softvérom. Bežný užívateľ s ním priamo nepracuje (na rozdiel od aplikácii). Medzi systémový softvér patrí operačn</w:t>
      </w:r>
      <w:r w:rsidR="00863849">
        <w:t>ý</w:t>
      </w:r>
      <w:bookmarkStart w:id="0" w:name="_GoBack"/>
      <w:bookmarkEnd w:id="0"/>
      <w:r w:rsidRPr="00572D10">
        <w:t xml:space="preserve"> systém, pomocné nástroje a </w:t>
      </w:r>
      <w:r w:rsidR="007F30BC">
        <w:t xml:space="preserve"> </w:t>
      </w:r>
      <w:proofErr w:type="spellStart"/>
      <w:r w:rsidRPr="00572D10">
        <w:t>firmware</w:t>
      </w:r>
      <w:proofErr w:type="spellEnd"/>
      <w:r w:rsidRPr="00572D10">
        <w:t>.</w:t>
      </w:r>
      <w:r w:rsidRPr="00572D10">
        <w:br/>
      </w:r>
      <w:r w:rsidRPr="00572D10">
        <w:rPr>
          <w:b/>
          <w:bCs/>
        </w:rPr>
        <w:t xml:space="preserve">Aplikačný softvér </w:t>
      </w:r>
      <w:r w:rsidRPr="00572D10">
        <w:t>je každý program v počítači. Napríklad textové editory a iné kancelárske aplikácie, grafické aplikácie, aplikácie na prehrávanie multimédií, hry....</w:t>
      </w:r>
      <w:r w:rsidRPr="00572D10">
        <w:br/>
        <w:t> </w:t>
      </w:r>
      <w:r w:rsidRPr="00572D10">
        <w:br/>
      </w:r>
      <w:r w:rsidRPr="00572D10">
        <w:rPr>
          <w:b/>
          <w:bCs/>
        </w:rPr>
        <w:t>Základné kancelárske programy</w:t>
      </w:r>
      <w:r w:rsidRPr="00572D10">
        <w:br/>
      </w:r>
      <w:r w:rsidRPr="00572D10">
        <w:rPr>
          <w:b/>
          <w:bCs/>
        </w:rPr>
        <w:t>Textový editor</w:t>
      </w:r>
      <w:r w:rsidRPr="00572D10">
        <w:t xml:space="preserve"> (MS Word, Word, </w:t>
      </w:r>
      <w:proofErr w:type="spellStart"/>
      <w:r w:rsidRPr="00572D10">
        <w:t>Writer</w:t>
      </w:r>
      <w:proofErr w:type="spellEnd"/>
      <w:r w:rsidRPr="00572D10">
        <w:t xml:space="preserve"> ...). V týchto programoch môžeme písať texty, robiť grafy, pracovať s rôznymi fontmi( upravovať veľkosť a druh písma), vkladať špeciálne znaky, ktoré nenájdeme na klávesnici.</w:t>
      </w:r>
      <w:r w:rsidRPr="00572D10">
        <w:br/>
      </w:r>
      <w:r w:rsidRPr="00572D10">
        <w:rPr>
          <w:b/>
          <w:bCs/>
        </w:rPr>
        <w:t>Tabuľkový kalkulátor</w:t>
      </w:r>
      <w:r w:rsidRPr="00572D10">
        <w:t xml:space="preserve"> (MS Excel, </w:t>
      </w:r>
      <w:proofErr w:type="spellStart"/>
      <w:r w:rsidRPr="00572D10">
        <w:t>Quattro</w:t>
      </w:r>
      <w:proofErr w:type="spellEnd"/>
      <w:r w:rsidRPr="00572D10">
        <w:t>, ...). Je to program na vytváranie tabuliek. Je to matica čísel (textu, vzorcov) medzi ktorými je možné vykonávať matematické a textové operácie.</w:t>
      </w:r>
      <w:r w:rsidRPr="00572D10">
        <w:br/>
      </w:r>
      <w:r w:rsidRPr="00572D10">
        <w:rPr>
          <w:b/>
          <w:bCs/>
        </w:rPr>
        <w:t> </w:t>
      </w:r>
      <w:r w:rsidRPr="00572D10">
        <w:br/>
      </w:r>
      <w:r w:rsidRPr="00572D10">
        <w:rPr>
          <w:b/>
          <w:bCs/>
        </w:rPr>
        <w:t>Databázové systémy</w:t>
      </w:r>
      <w:r w:rsidRPr="00572D10">
        <w:t xml:space="preserve"> (Microsoft Access,...). Je to programy na vytváranie a správu databáz.</w:t>
      </w:r>
      <w:r w:rsidRPr="00572D10">
        <w:br/>
      </w:r>
      <w:r w:rsidRPr="00572D10">
        <w:rPr>
          <w:b/>
          <w:bCs/>
        </w:rPr>
        <w:t>Prezentačný softvér</w:t>
      </w:r>
      <w:r w:rsidRPr="00572D10">
        <w:t xml:space="preserve"> (Microsoft PowerPoint). Program na vytváranie prezentácií, multimediálnych súborov určených na prezentáciu činnosti alebo veci. Je možné vkladať text, obraz, video, zvuk ...</w:t>
      </w:r>
      <w:r w:rsidRPr="00572D10">
        <w:br/>
      </w:r>
      <w:r w:rsidRPr="00572D10">
        <w:rPr>
          <w:b/>
          <w:bCs/>
        </w:rPr>
        <w:t xml:space="preserve">Antivírusové programy </w:t>
      </w:r>
      <w:r w:rsidRPr="00572D10">
        <w:t xml:space="preserve">(AVG, </w:t>
      </w:r>
      <w:proofErr w:type="spellStart"/>
      <w:r w:rsidRPr="00572D10">
        <w:t>Norton</w:t>
      </w:r>
      <w:proofErr w:type="spellEnd"/>
      <w:r w:rsidRPr="00572D10">
        <w:t xml:space="preserve">, NOD 32, </w:t>
      </w:r>
      <w:proofErr w:type="spellStart"/>
      <w:r w:rsidRPr="00572D10">
        <w:t>Avast</w:t>
      </w:r>
      <w:proofErr w:type="spellEnd"/>
      <w:r w:rsidRPr="00572D10">
        <w:t xml:space="preserve">). Slúži na ochranu počítača pred tzv. škodlivými programami ako sú vírusy, trójske kone, červy, .... </w:t>
      </w:r>
      <w:r w:rsidRPr="00572D10">
        <w:br/>
      </w:r>
      <w:r w:rsidRPr="00572D10">
        <w:rPr>
          <w:b/>
          <w:bCs/>
        </w:rPr>
        <w:t xml:space="preserve">Správa súborov </w:t>
      </w:r>
      <w:r w:rsidRPr="00572D10">
        <w:t xml:space="preserve">(Windows </w:t>
      </w:r>
      <w:proofErr w:type="spellStart"/>
      <w:r w:rsidRPr="00572D10">
        <w:t>Commander</w:t>
      </w:r>
      <w:proofErr w:type="spellEnd"/>
      <w:r w:rsidRPr="00572D10">
        <w:t xml:space="preserve">, </w:t>
      </w:r>
      <w:proofErr w:type="spellStart"/>
      <w:r w:rsidRPr="00572D10">
        <w:t>Turbo</w:t>
      </w:r>
      <w:proofErr w:type="spellEnd"/>
      <w:r w:rsidRPr="00572D10">
        <w:t xml:space="preserve"> </w:t>
      </w:r>
      <w:proofErr w:type="spellStart"/>
      <w:r w:rsidRPr="00572D10">
        <w:t>Navigator</w:t>
      </w:r>
      <w:proofErr w:type="spellEnd"/>
      <w:r w:rsidRPr="00572D10">
        <w:t>). Programy na správu súborov. Umožňujú kopírovanie, prenášanie, náhľady, sledovanie zmien, vytváranie a správu adresárovej štruktúry.</w:t>
      </w:r>
      <w:r w:rsidRPr="00572D10">
        <w:br/>
      </w:r>
      <w:r w:rsidRPr="00572D10">
        <w:rPr>
          <w:b/>
          <w:bCs/>
        </w:rPr>
        <w:t xml:space="preserve">Zálohovacie, archivačné nástroje </w:t>
      </w:r>
      <w:r w:rsidRPr="00572D10">
        <w:t xml:space="preserve">(Nero </w:t>
      </w:r>
      <w:proofErr w:type="spellStart"/>
      <w:r w:rsidRPr="00572D10">
        <w:t>Burning</w:t>
      </w:r>
      <w:proofErr w:type="spellEnd"/>
      <w:r w:rsidRPr="00572D10">
        <w:t xml:space="preserve"> ROM, </w:t>
      </w:r>
      <w:proofErr w:type="spellStart"/>
      <w:r w:rsidRPr="00572D10">
        <w:t>WinZip</w:t>
      </w:r>
      <w:proofErr w:type="spellEnd"/>
      <w:r w:rsidRPr="00572D10">
        <w:t xml:space="preserve">, </w:t>
      </w:r>
      <w:proofErr w:type="spellStart"/>
      <w:r w:rsidRPr="00572D10">
        <w:t>WinRAR</w:t>
      </w:r>
      <w:proofErr w:type="spellEnd"/>
      <w:r w:rsidRPr="00572D10">
        <w:t xml:space="preserve">, </w:t>
      </w:r>
      <w:proofErr w:type="spellStart"/>
      <w:r w:rsidRPr="00572D10">
        <w:t>Power</w:t>
      </w:r>
      <w:proofErr w:type="spellEnd"/>
      <w:r w:rsidRPr="00572D10">
        <w:t xml:space="preserve"> </w:t>
      </w:r>
      <w:proofErr w:type="spellStart"/>
      <w:r w:rsidRPr="00572D10">
        <w:t>Archiver</w:t>
      </w:r>
      <w:proofErr w:type="spellEnd"/>
      <w:r w:rsidRPr="00572D10">
        <w:t xml:space="preserve">, </w:t>
      </w:r>
      <w:proofErr w:type="spellStart"/>
      <w:r w:rsidRPr="00572D10">
        <w:t>UltimateZip</w:t>
      </w:r>
      <w:proofErr w:type="spellEnd"/>
      <w:r w:rsidRPr="00572D10">
        <w:t xml:space="preserve">, ...). Programy na vytváranie záloh, </w:t>
      </w:r>
      <w:proofErr w:type="spellStart"/>
      <w:r w:rsidRPr="00572D10">
        <w:t>zipovanie</w:t>
      </w:r>
      <w:proofErr w:type="spellEnd"/>
      <w:r w:rsidRPr="00572D10">
        <w:t xml:space="preserve"> a kopírovanie.</w:t>
      </w:r>
      <w:r w:rsidRPr="00572D10">
        <w:br/>
      </w:r>
      <w:r w:rsidRPr="00572D10">
        <w:rPr>
          <w:b/>
          <w:bCs/>
        </w:rPr>
        <w:t>Multimediálne programy</w:t>
      </w:r>
      <w:r w:rsidRPr="00572D10">
        <w:t xml:space="preserve"> (CD a DVD prehrávač, MP3player). Programy na prehrávanie a vytváranie multimediálneho obsahu.</w:t>
      </w:r>
      <w:r w:rsidRPr="00572D10">
        <w:br/>
      </w:r>
      <w:r w:rsidRPr="00572D10">
        <w:rPr>
          <w:b/>
          <w:bCs/>
        </w:rPr>
        <w:lastRenderedPageBreak/>
        <w:t>Grafický editor</w:t>
      </w:r>
      <w:r w:rsidRPr="00572D10">
        <w:t xml:space="preserve"> (Adobe Photoshop, </w:t>
      </w:r>
      <w:proofErr w:type="spellStart"/>
      <w:r w:rsidRPr="00572D10">
        <w:t>Paint</w:t>
      </w:r>
      <w:proofErr w:type="spellEnd"/>
      <w:r w:rsidRPr="00572D10">
        <w:t xml:space="preserve"> </w:t>
      </w:r>
      <w:proofErr w:type="spellStart"/>
      <w:r w:rsidRPr="00572D10">
        <w:t>Shop</w:t>
      </w:r>
      <w:proofErr w:type="spellEnd"/>
      <w:r w:rsidRPr="00572D10">
        <w:t xml:space="preserve"> Pro, </w:t>
      </w:r>
      <w:proofErr w:type="spellStart"/>
      <w:r w:rsidRPr="00572D10">
        <w:t>Zoner</w:t>
      </w:r>
      <w:proofErr w:type="spellEnd"/>
      <w:r w:rsidRPr="00572D10">
        <w:t xml:space="preserve"> </w:t>
      </w:r>
      <w:proofErr w:type="spellStart"/>
      <w:r w:rsidRPr="00572D10">
        <w:t>PhotoStudio</w:t>
      </w:r>
      <w:proofErr w:type="spellEnd"/>
      <w:r w:rsidRPr="00572D10">
        <w:t>). Slúžia na úpravu fotografií a videa.</w:t>
      </w:r>
      <w:r w:rsidRPr="00572D10">
        <w:br/>
      </w:r>
      <w:r w:rsidRPr="00572D10">
        <w:rPr>
          <w:b/>
          <w:bCs/>
        </w:rPr>
        <w:t>Hry</w:t>
      </w:r>
      <w:r w:rsidRPr="00572D10">
        <w:t xml:space="preserve"> sú charakteristické postupným spojením textu, zvuku, obrazu a grafiky. Slúžia hlavne na vyplnenie voľného času a pre zábavu, ale aj pre cvičenie postrehu, logické myslenie...</w:t>
      </w:r>
      <w:r w:rsidRPr="00572D10">
        <w:br/>
      </w:r>
      <w:r w:rsidRPr="00572D10">
        <w:rPr>
          <w:b/>
          <w:bCs/>
        </w:rPr>
        <w:t> </w:t>
      </w:r>
      <w:r w:rsidRPr="00572D10">
        <w:br/>
      </w:r>
      <w:r w:rsidRPr="007308DC">
        <w:rPr>
          <w:b/>
          <w:bCs/>
          <w:highlight w:val="cyan"/>
        </w:rPr>
        <w:t>Počítačové pirátstvo</w:t>
      </w:r>
      <w:r w:rsidRPr="00572D10">
        <w:br/>
        <w:t xml:space="preserve">Počítačové pirátstvo je nepovolený prienik do cudzieho počítača či databázy (cez sieť), </w:t>
      </w:r>
      <w:proofErr w:type="spellStart"/>
      <w:r w:rsidRPr="00572D10">
        <w:t>hacking</w:t>
      </w:r>
      <w:proofErr w:type="spellEnd"/>
      <w:r w:rsidRPr="00572D10">
        <w:t xml:space="preserve">, </w:t>
      </w:r>
      <w:proofErr w:type="spellStart"/>
      <w:r w:rsidRPr="00572D10">
        <w:t>cracking</w:t>
      </w:r>
      <w:proofErr w:type="spellEnd"/>
      <w:r w:rsidRPr="00572D10">
        <w:t>. Softvérové pirátstvo je neoprávnené používanie, sťahovanie, šírenie, vymieňanie programov bez licencie. ACTA sa podobne ako podobná americká zmluva SOPA snaží vyriešiť spory medzi držiteľmi vlastníckych práv a koncovými užívateľmi. Zavádza zodpovednosť pre poskytovateľov pripojenia, odtajniť medzinárodným orgánom informácie o jednotlivých užívateľoch či weboch, ktoré by autorské práva porušovali. Hriešnikov by tak bolo možné odpojiť od internetu a stíhať oveľa jednoduchšie než v súčasnosti. Cieľom kontroverznej dohody je obmedziť nelegálne šírenie súborov po internete a zabrániť fungovaniu pirátskych webových serverov. Podľa kritikov však dohoda povedie k obmedzovaniu slobody na internete a cenzúre nepohodlných webov. Túto dohodu podpísalo 29 Európskych štátov ( Slovensko nie).</w:t>
      </w:r>
      <w:r w:rsidRPr="00572D10">
        <w:br/>
        <w:t> </w:t>
      </w:r>
      <w:r w:rsidRPr="00572D10">
        <w:br/>
      </w:r>
      <w:r w:rsidRPr="00572D10">
        <w:rPr>
          <w:b/>
          <w:bCs/>
        </w:rPr>
        <w:t>Autorské práva, licencie, legálny software</w:t>
      </w:r>
      <w:r w:rsidRPr="00572D10">
        <w:br/>
        <w:t xml:space="preserve">Používanie neoprávnených kópií programov, za ktoré sme nezaplatili alebo sme inak porušili licenčnú zmluvu, je trestný čin. Keďže nie sme práve najbohatšia krajina a najmä študenti majú menej peňazí, často používajú nelegálny softvér. Softvérová polícia u nás prakticky ešte nefunguje. Polícia u nás nemá pod kontrolou ani softvér vo veľkých firmách a nie to ešte v domácnostiach. Hlavným dôvodom prečo ľudia používajú nelegálny softvér je jeho cena. Pre takého študenta je nereálne aby zaplatil 70€ za operačný systém. Ale výrobcovia robia aj </w:t>
      </w:r>
      <w:proofErr w:type="spellStart"/>
      <w:r w:rsidRPr="00572D10">
        <w:t>free</w:t>
      </w:r>
      <w:proofErr w:type="spellEnd"/>
      <w:r w:rsidRPr="00572D10">
        <w:t xml:space="preserve"> verzie programov.</w:t>
      </w:r>
      <w:r w:rsidRPr="00572D10">
        <w:br/>
        <w:t xml:space="preserve">  </w:t>
      </w:r>
      <w:r w:rsidRPr="00572D10">
        <w:br/>
      </w:r>
      <w:r w:rsidRPr="00572D10">
        <w:rPr>
          <w:b/>
          <w:bCs/>
        </w:rPr>
        <w:t>Operačný systém (OS)</w:t>
      </w:r>
      <w:r w:rsidRPr="00572D10">
        <w:br/>
        <w:t xml:space="preserve">Existuje viacero </w:t>
      </w:r>
      <w:proofErr w:type="spellStart"/>
      <w:r w:rsidRPr="00572D10">
        <w:t>free</w:t>
      </w:r>
      <w:proofErr w:type="spellEnd"/>
      <w:r w:rsidRPr="00572D10">
        <w:t xml:space="preserve"> OS: Linux, </w:t>
      </w:r>
      <w:proofErr w:type="spellStart"/>
      <w:r w:rsidRPr="00572D10">
        <w:t>Freebsd</w:t>
      </w:r>
      <w:proofErr w:type="spellEnd"/>
      <w:r w:rsidRPr="00572D10">
        <w:t xml:space="preserve"> a iné. Asi najdostupnejší, najkvalitnejší, užívateľsky najlepší a s čiastočnou podporou aj veľkých firiem ako IBM, SUN </w:t>
      </w:r>
      <w:proofErr w:type="spellStart"/>
      <w:r w:rsidRPr="00572D10">
        <w:t>microsystems</w:t>
      </w:r>
      <w:proofErr w:type="spellEnd"/>
      <w:r w:rsidRPr="00572D10">
        <w:t xml:space="preserve"> je Linux. Linux je samotný OS, ktorý je zadarmo ale distribúcia už môže byť spoplatnená. Avšak často sa dajú pár mesiacov po vypustení na internete legálne bezplatne stiahnuť. A ak si ich skopírujete od niekoho, kto ich má, neporušujete žiaden zákon. Distribúcie štandardne obsahujú aspoň po jednom z nasledovného: 1) Kancelársky balík, 2) Nástroje pre bežnú prácu a zábavu (prehrávanie hudby a videa,...) </w:t>
      </w:r>
      <w:r w:rsidRPr="00572D10">
        <w:br/>
        <w:t> </w:t>
      </w:r>
      <w:r w:rsidRPr="00572D10">
        <w:br/>
      </w:r>
      <w:proofErr w:type="spellStart"/>
      <w:r w:rsidRPr="00572D10">
        <w:rPr>
          <w:b/>
          <w:bCs/>
        </w:rPr>
        <w:t>Open</w:t>
      </w:r>
      <w:proofErr w:type="spellEnd"/>
      <w:r w:rsidRPr="00572D10">
        <w:rPr>
          <w:b/>
          <w:bCs/>
        </w:rPr>
        <w:t xml:space="preserve"> </w:t>
      </w:r>
      <w:proofErr w:type="spellStart"/>
      <w:r w:rsidRPr="00572D10">
        <w:rPr>
          <w:b/>
          <w:bCs/>
        </w:rPr>
        <w:t>office</w:t>
      </w:r>
      <w:proofErr w:type="spellEnd"/>
      <w:r w:rsidRPr="00572D10">
        <w:rPr>
          <w:b/>
          <w:bCs/>
        </w:rPr>
        <w:t xml:space="preserve"> (OO) </w:t>
      </w:r>
      <w:r w:rsidRPr="00572D10">
        <w:br/>
        <w:t xml:space="preserve"> Keďže je </w:t>
      </w:r>
      <w:proofErr w:type="spellStart"/>
      <w:r w:rsidRPr="00572D10">
        <w:t>free</w:t>
      </w:r>
      <w:proofErr w:type="spellEnd"/>
      <w:r w:rsidRPr="00572D10">
        <w:t xml:space="preserve"> aj pre komerčné použitie, tak je to jeden z najvážnejších konkurentov pre MS  </w:t>
      </w:r>
      <w:proofErr w:type="spellStart"/>
      <w:r w:rsidRPr="00572D10">
        <w:t>office</w:t>
      </w:r>
      <w:proofErr w:type="spellEnd"/>
      <w:r w:rsidRPr="00572D10">
        <w:t xml:space="preserve">. Zahŕňa programy podobné MS Wordu, Excelu a </w:t>
      </w:r>
      <w:proofErr w:type="spellStart"/>
      <w:r w:rsidRPr="00572D10">
        <w:t>Powerpointu</w:t>
      </w:r>
      <w:proofErr w:type="spellEnd"/>
      <w:r w:rsidRPr="00572D10">
        <w:t xml:space="preserve"> a zopár ďalších. Jeho kompatibilita so súbormi MS  </w:t>
      </w:r>
      <w:proofErr w:type="spellStart"/>
      <w:r w:rsidRPr="00572D10">
        <w:t>office</w:t>
      </w:r>
      <w:proofErr w:type="spellEnd"/>
      <w:r w:rsidRPr="00572D10">
        <w:t xml:space="preserve"> nie je dokonalá, pri jednoduchých až stredne zložitých úkonoch by nemal byť problém. Štandardne sa používa ako súčasť takmer všetkých linuxových distribúcii. Podporuje export do </w:t>
      </w:r>
      <w:proofErr w:type="spellStart"/>
      <w:r w:rsidRPr="00572D10">
        <w:t>pdf</w:t>
      </w:r>
      <w:proofErr w:type="spellEnd"/>
      <w:r w:rsidRPr="00572D10">
        <w:t xml:space="preserve"> formátu a prezentácie vytvorené v programe </w:t>
      </w:r>
      <w:proofErr w:type="spellStart"/>
      <w:r w:rsidRPr="00572D10">
        <w:t>Impress</w:t>
      </w:r>
      <w:proofErr w:type="spellEnd"/>
      <w:r w:rsidRPr="00572D10">
        <w:t xml:space="preserve"> (ekvivalent </w:t>
      </w:r>
      <w:proofErr w:type="spellStart"/>
      <w:r w:rsidRPr="00572D10">
        <w:t>Powerpointu</w:t>
      </w:r>
      <w:proofErr w:type="spellEnd"/>
      <w:r w:rsidRPr="00572D10">
        <w:t>).</w:t>
      </w:r>
      <w:r w:rsidRPr="00572D10">
        <w:br/>
      </w:r>
      <w:r w:rsidRPr="00572D10">
        <w:rPr>
          <w:b/>
          <w:bCs/>
        </w:rPr>
        <w:t> </w:t>
      </w:r>
      <w:r w:rsidRPr="00572D10">
        <w:br/>
      </w:r>
    </w:p>
    <w:p w:rsidR="00572D10" w:rsidRDefault="00572D10" w:rsidP="00572D10">
      <w:r w:rsidRPr="007308DC">
        <w:rPr>
          <w:b/>
          <w:bCs/>
          <w:highlight w:val="cyan"/>
        </w:rPr>
        <w:t>Softvérová licencia</w:t>
      </w:r>
      <w:r w:rsidRPr="00572D10">
        <w:br/>
      </w:r>
      <w:proofErr w:type="spellStart"/>
      <w:r w:rsidRPr="00572D10">
        <w:rPr>
          <w:b/>
          <w:bCs/>
        </w:rPr>
        <w:t>Shareware</w:t>
      </w:r>
      <w:proofErr w:type="spellEnd"/>
      <w:r w:rsidRPr="00572D10">
        <w:t xml:space="preserve"> - buď v jeho plnej verzii alebo iba v čiastočnej verzii, jeho autor umožňuje legálne používať každému používateľovi, ktorý ho používa na nekomerčné účely. Niekedy je použitie </w:t>
      </w:r>
      <w:proofErr w:type="spellStart"/>
      <w:r w:rsidRPr="00572D10">
        <w:t>sharewaru</w:t>
      </w:r>
      <w:proofErr w:type="spellEnd"/>
      <w:r w:rsidRPr="00572D10">
        <w:t xml:space="preserve"> viazané iba na určitú počiatočnú dobu, po uplynutí ktorej si musí používateľ daný program buď zakúpiť, alebo v prípade, ak to autor umožňuje, sa u nich zaregistrovať a ďalej používať iba určitú neúplnú verziu tohto programu. Demo(obmedzenie funkcionality programu) alebo trial(časovo obmedzená) verziu.</w:t>
      </w:r>
      <w:r w:rsidRPr="00572D10">
        <w:br/>
        <w:t> </w:t>
      </w:r>
      <w:r w:rsidRPr="00572D10">
        <w:rPr>
          <w:b/>
          <w:bCs/>
        </w:rPr>
        <w:t>Freeware</w:t>
      </w:r>
      <w:r w:rsidRPr="00572D10">
        <w:t xml:space="preserve"> je voľne šíriteľný </w:t>
      </w:r>
      <w:proofErr w:type="spellStart"/>
      <w:r w:rsidRPr="00572D10">
        <w:t>softvér,ktorý</w:t>
      </w:r>
      <w:proofErr w:type="spellEnd"/>
      <w:r w:rsidRPr="00572D10">
        <w:t xml:space="preserve"> autor určil na voľné komerčné aj nekomerčné použitie všetkým užívateľom, pričom sa vzdal nároku na finančné vyrovnanie. Autorské práva </w:t>
      </w:r>
      <w:proofErr w:type="spellStart"/>
      <w:r w:rsidRPr="00572D10">
        <w:t>freewaru</w:t>
      </w:r>
      <w:proofErr w:type="spellEnd"/>
      <w:r w:rsidRPr="00572D10">
        <w:t xml:space="preserve"> sú však ponechané jeho autorovi, preto ho užívatelia nemôžu modifikovať ani vkladať do vlastných produktov</w:t>
      </w:r>
      <w:r w:rsidRPr="00572D10">
        <w:br/>
      </w:r>
      <w:proofErr w:type="spellStart"/>
      <w:r w:rsidRPr="00572D10">
        <w:rPr>
          <w:b/>
          <w:bCs/>
        </w:rPr>
        <w:t>Adware</w:t>
      </w:r>
      <w:proofErr w:type="spellEnd"/>
      <w:r w:rsidRPr="00572D10">
        <w:t xml:space="preserve">  právo používať za predpokladu, že musíme používať niečo iné (</w:t>
      </w:r>
      <w:proofErr w:type="spellStart"/>
      <w:r w:rsidRPr="00572D10">
        <w:t>spammery</w:t>
      </w:r>
      <w:proofErr w:type="spellEnd"/>
      <w:r w:rsidRPr="00572D10">
        <w:t>, reklamy)</w:t>
      </w:r>
      <w:r w:rsidRPr="00572D10">
        <w:br/>
      </w:r>
      <w:proofErr w:type="spellStart"/>
      <w:r w:rsidRPr="00572D10">
        <w:rPr>
          <w:b/>
          <w:bCs/>
        </w:rPr>
        <w:t>Public</w:t>
      </w:r>
      <w:proofErr w:type="spellEnd"/>
      <w:r w:rsidRPr="00572D10">
        <w:rPr>
          <w:b/>
          <w:bCs/>
        </w:rPr>
        <w:t xml:space="preserve"> </w:t>
      </w:r>
      <w:proofErr w:type="spellStart"/>
      <w:r w:rsidRPr="00572D10">
        <w:rPr>
          <w:b/>
          <w:bCs/>
        </w:rPr>
        <w:t>domain</w:t>
      </w:r>
      <w:proofErr w:type="spellEnd"/>
      <w:r w:rsidRPr="00572D10">
        <w:t xml:space="preserve">  je podobne ako freeware ponechaný verejnosti na voľné používanie, ale oproti </w:t>
      </w:r>
      <w:proofErr w:type="spellStart"/>
      <w:r w:rsidRPr="00572D10">
        <w:t>freewaru</w:t>
      </w:r>
      <w:proofErr w:type="spellEnd"/>
      <w:r w:rsidRPr="00572D10">
        <w:t xml:space="preserve"> s tým rozdielom, že sa jeho autori úplne vzdali autorských práv a dali každému užívateľovi právo tento softvér ľubovoľne </w:t>
      </w:r>
      <w:r w:rsidRPr="00572D10">
        <w:lastRenderedPageBreak/>
        <w:t>modifikovať, či vkladať ako súčasť do vlastných produktov.</w:t>
      </w:r>
      <w:r w:rsidRPr="00572D10">
        <w:br/>
      </w:r>
      <w:r w:rsidRPr="00572D10">
        <w:rPr>
          <w:b/>
          <w:bCs/>
        </w:rPr>
        <w:t xml:space="preserve">OEM </w:t>
      </w:r>
      <w:r w:rsidRPr="00572D10">
        <w:t>(</w:t>
      </w:r>
      <w:proofErr w:type="spellStart"/>
      <w:r w:rsidRPr="00572D10">
        <w:t>Original</w:t>
      </w:r>
      <w:proofErr w:type="spellEnd"/>
      <w:r w:rsidRPr="00572D10">
        <w:t xml:space="preserve"> </w:t>
      </w:r>
      <w:proofErr w:type="spellStart"/>
      <w:r w:rsidRPr="00572D10">
        <w:t>Equipment</w:t>
      </w:r>
      <w:proofErr w:type="spellEnd"/>
      <w:r w:rsidRPr="00572D10">
        <w:t xml:space="preserve"> </w:t>
      </w:r>
      <w:proofErr w:type="spellStart"/>
      <w:r w:rsidRPr="00572D10">
        <w:t>Manufacture</w:t>
      </w:r>
      <w:proofErr w:type="spellEnd"/>
      <w:r w:rsidRPr="00572D10">
        <w:t>) - takto označované produkty sú predinštalované výrobcami počítačov v nových počítačoch a dodávané za cenovo veľmi zaujímavých podmienok.</w:t>
      </w:r>
      <w:r w:rsidRPr="00572D10">
        <w:br/>
      </w:r>
      <w:r w:rsidRPr="00572D10">
        <w:rPr>
          <w:b/>
          <w:bCs/>
        </w:rPr>
        <w:t>Softvér v krabici</w:t>
      </w:r>
      <w:r w:rsidRPr="00572D10">
        <w:t xml:space="preserve"> (FPP - </w:t>
      </w:r>
      <w:proofErr w:type="spellStart"/>
      <w:r w:rsidRPr="00572D10">
        <w:t>Full</w:t>
      </w:r>
      <w:proofErr w:type="spellEnd"/>
      <w:r w:rsidRPr="00572D10">
        <w:t xml:space="preserve"> </w:t>
      </w:r>
      <w:proofErr w:type="spellStart"/>
      <w:r w:rsidRPr="00572D10">
        <w:t>Package</w:t>
      </w:r>
      <w:proofErr w:type="spellEnd"/>
      <w:r w:rsidRPr="00572D10">
        <w:t xml:space="preserve"> </w:t>
      </w:r>
      <w:proofErr w:type="spellStart"/>
      <w:r w:rsidRPr="00572D10">
        <w:t>Product</w:t>
      </w:r>
      <w:proofErr w:type="spellEnd"/>
      <w:r w:rsidRPr="00572D10">
        <w:t>) - je určený pre koncový predaj zákazníkom, ktorí zakupujú len jednu alebo dve licencie. Softvér zakúpený ako FPP je možné ďalej predať alebo previesť na iný subjekt.</w:t>
      </w:r>
      <w:r w:rsidRPr="00572D10">
        <w:br/>
      </w:r>
      <w:r w:rsidRPr="00572D10">
        <w:rPr>
          <w:b/>
          <w:bCs/>
        </w:rPr>
        <w:t>GNU -</w:t>
      </w:r>
      <w:r w:rsidRPr="00572D10">
        <w:t xml:space="preserve"> </w:t>
      </w:r>
      <w:r w:rsidRPr="00572D10">
        <w:rPr>
          <w:b/>
          <w:bCs/>
        </w:rPr>
        <w:t>GPL</w:t>
      </w:r>
      <w:r w:rsidRPr="00572D10">
        <w:t xml:space="preserve"> - tzv. verejná licencia GNU (GNU </w:t>
      </w:r>
      <w:proofErr w:type="spellStart"/>
      <w:r w:rsidRPr="00572D10">
        <w:t>Public</w:t>
      </w:r>
      <w:proofErr w:type="spellEnd"/>
      <w:r w:rsidRPr="00572D10">
        <w:t xml:space="preserve"> </w:t>
      </w:r>
      <w:proofErr w:type="spellStart"/>
      <w:r w:rsidRPr="00572D10">
        <w:t>Licence</w:t>
      </w:r>
      <w:proofErr w:type="spellEnd"/>
      <w:r w:rsidRPr="00572D10">
        <w:t>) umožňuje voľne šíriť softvér z pohľadu ceny i zdrojového kódu. Najväčšia výhoda takéhoto SW vychádza od samotných používateľov – ak potrebujú nejakú novú funkciu, môžu ju pridať do programu a potom ju poskytnúť ďalej (stále však pod licenciou GPL!).</w:t>
      </w:r>
      <w:r w:rsidRPr="00572D10">
        <w:br/>
      </w:r>
    </w:p>
    <w:p w:rsidR="00572D10" w:rsidRDefault="00572D10" w:rsidP="00572D10"/>
    <w:p w:rsidR="00572D10" w:rsidRPr="007308DC" w:rsidRDefault="00572D10" w:rsidP="00572D10">
      <w:pPr>
        <w:rPr>
          <w:b/>
        </w:rPr>
      </w:pPr>
      <w:r w:rsidRPr="007308DC">
        <w:rPr>
          <w:b/>
          <w:highlight w:val="cyan"/>
        </w:rPr>
        <w:t>Autorské práva a licencia</w:t>
      </w:r>
    </w:p>
    <w:p w:rsidR="00572D10" w:rsidRDefault="00572D10" w:rsidP="00572D10"/>
    <w:p w:rsidR="00572D10" w:rsidRPr="00572D10" w:rsidRDefault="00572D10" w:rsidP="00572D10">
      <w:pPr>
        <w:numPr>
          <w:ilvl w:val="0"/>
          <w:numId w:val="1"/>
        </w:numPr>
        <w:rPr>
          <w:b/>
        </w:rPr>
      </w:pPr>
      <w:r w:rsidRPr="00572D10">
        <w:rPr>
          <w:b/>
        </w:rPr>
        <w:t>Autorské práva</w:t>
      </w:r>
    </w:p>
    <w:p w:rsidR="00572D10" w:rsidRDefault="00572D10" w:rsidP="00572D10">
      <w:pPr>
        <w:ind w:left="720"/>
      </w:pPr>
      <w:r w:rsidRPr="00572D10">
        <w:t xml:space="preserve">Autor alebo firma, ktorá </w:t>
      </w:r>
      <w:proofErr w:type="spellStart"/>
      <w:r w:rsidRPr="00572D10">
        <w:t>dielovytvorí</w:t>
      </w:r>
      <w:proofErr w:type="spellEnd"/>
      <w:r w:rsidRPr="00572D10">
        <w:t xml:space="preserve">, sú chránení autorským zákonom. </w:t>
      </w:r>
      <w:r w:rsidRPr="00572D10">
        <w:sym w:font="Symbol" w:char="F0B7"/>
      </w:r>
      <w:r w:rsidRPr="00572D10">
        <w:t>Autorský zákon</w:t>
      </w:r>
      <w:r>
        <w:t xml:space="preserve"> </w:t>
      </w:r>
      <w:r w:rsidRPr="00572D10">
        <w:t xml:space="preserve">určuje práva a povinnosti autora, </w:t>
      </w:r>
      <w:proofErr w:type="spellStart"/>
      <w:r w:rsidRPr="00572D10">
        <w:t>t.j</w:t>
      </w:r>
      <w:proofErr w:type="spellEnd"/>
      <w:r w:rsidRPr="00572D10">
        <w:t>. autor má právo rozhodovať o tom, ako bude sa jeho dielo (program) používať a šíriť.</w:t>
      </w:r>
    </w:p>
    <w:p w:rsidR="00572D10" w:rsidRPr="00572D10" w:rsidRDefault="00572D10" w:rsidP="00572D10">
      <w:pPr>
        <w:numPr>
          <w:ilvl w:val="0"/>
          <w:numId w:val="1"/>
        </w:numPr>
        <w:rPr>
          <w:b/>
        </w:rPr>
      </w:pPr>
      <w:r w:rsidRPr="00572D10">
        <w:rPr>
          <w:b/>
        </w:rPr>
        <w:t>Licencia (licenčná zmluva)</w:t>
      </w:r>
    </w:p>
    <w:p w:rsidR="00572D10" w:rsidRDefault="00572D10" w:rsidP="00572D10">
      <w:pPr>
        <w:ind w:left="720"/>
      </w:pPr>
      <w:r w:rsidRPr="00572D10">
        <w:t>Licencia predstavuje právo na použitie autorsky chráneného diela dohodnutým spôsobom(napr. právo na uverejnenie fotografie, púšťanie hudby na verejnosti apod.)</w:t>
      </w:r>
      <w:r w:rsidRPr="00572D10">
        <w:sym w:font="Symbol" w:char="F0B7"/>
      </w:r>
      <w:r w:rsidRPr="00572D10">
        <w:t xml:space="preserve">Pri zakúpení programu (softvéru) získame licenciu, ktorá stanovuje, za akých podmienok sa môže používať. Ak dodržíme tieto podmienky, hovoríme o legálnom softvéri. </w:t>
      </w:r>
      <w:r w:rsidRPr="00572D10">
        <w:sym w:font="Symbol" w:char="F0B7"/>
      </w:r>
      <w:r w:rsidRPr="00572D10">
        <w:t>Licencie sú súčasťou programu a vzťahuje sa na jeden PC.</w:t>
      </w:r>
      <w:r w:rsidRPr="00572D10">
        <w:sym w:font="Symbol" w:char="F0B7"/>
      </w:r>
      <w:r w:rsidRPr="00572D10">
        <w:t>Pre viac počítačov sa zakupuje multilicencia, ktorá je lacnejšia a využívajú ju napr. firmy a školy.</w:t>
      </w:r>
    </w:p>
    <w:p w:rsidR="00572D10" w:rsidRPr="00572D10" w:rsidRDefault="00572D10" w:rsidP="00572D10">
      <w:pPr>
        <w:numPr>
          <w:ilvl w:val="0"/>
          <w:numId w:val="1"/>
        </w:numPr>
        <w:rPr>
          <w:b/>
        </w:rPr>
      </w:pPr>
      <w:r w:rsidRPr="00572D10">
        <w:rPr>
          <w:b/>
        </w:rPr>
        <w:t>Typy licencií</w:t>
      </w:r>
    </w:p>
    <w:p w:rsidR="00572D10" w:rsidRDefault="00572D10" w:rsidP="00572D10">
      <w:pPr>
        <w:ind w:left="720"/>
      </w:pPr>
      <w:r w:rsidRPr="00572D10">
        <w:t>Študentská/ školská licencia–je lacnejšia, výhodnejšia pre školské inštitúcie. Je zakázané používať na komerčné účely.</w:t>
      </w:r>
    </w:p>
    <w:p w:rsidR="00572D10" w:rsidRDefault="00572D10" w:rsidP="00572D10">
      <w:pPr>
        <w:ind w:left="720"/>
      </w:pPr>
      <w:r w:rsidRPr="00572D10">
        <w:sym w:font="Symbol" w:char="F0B7"/>
      </w:r>
      <w:r w:rsidRPr="00572D10">
        <w:t>Krabicová licencia–veľká škatuľa obsahuje CD/DVD, licenčnú zmluvu, licenčné číslo, manuál k používaniu a registračná karta. Po zaregistrovaní sú k dispozícií používateľovi nové verzie programu, doplnky, upgrade (aktualizácia) programu.</w:t>
      </w:r>
    </w:p>
    <w:p w:rsidR="00572D10" w:rsidRDefault="00572D10" w:rsidP="00572D10">
      <w:pPr>
        <w:ind w:left="720"/>
      </w:pPr>
      <w:r w:rsidRPr="00572D10">
        <w:sym w:font="Symbol" w:char="F0B7"/>
      </w:r>
      <w:r w:rsidRPr="00572D10">
        <w:t xml:space="preserve">OEM licencia–licencia patrí </w:t>
      </w:r>
      <w:proofErr w:type="spellStart"/>
      <w:r w:rsidRPr="00572D10">
        <w:t>medzitie</w:t>
      </w:r>
      <w:proofErr w:type="spellEnd"/>
      <w:r w:rsidRPr="00572D10">
        <w:t xml:space="preserve"> lacnejšie a napríklad operačné systémy (ako Windows XP, Vista) sa predávajú spolu s novým PC. Daný operačný systém/ program nemožno inštalovať na iný PC aj po ukončení životnosti daného PC.</w:t>
      </w:r>
    </w:p>
    <w:p w:rsidR="00572D10" w:rsidRDefault="00572D10" w:rsidP="00572D10">
      <w:pPr>
        <w:ind w:left="720"/>
      </w:pPr>
      <w:r w:rsidRPr="00572D10">
        <w:sym w:font="Symbol" w:char="F0B7"/>
      </w:r>
      <w:proofErr w:type="spellStart"/>
      <w:r w:rsidRPr="00572D10">
        <w:t>Shareware</w:t>
      </w:r>
      <w:proofErr w:type="spellEnd"/>
      <w:r w:rsidRPr="00572D10">
        <w:t>–program môžeme nainštalovať, pracovať s ním a po určitom čase sme povinní zaplatiť registračný poplatok. Potom môžeme legálne používať program.</w:t>
      </w:r>
    </w:p>
    <w:p w:rsidR="00572D10" w:rsidRDefault="00572D10" w:rsidP="00572D10">
      <w:pPr>
        <w:ind w:left="720"/>
      </w:pPr>
      <w:r w:rsidRPr="00572D10">
        <w:sym w:font="Symbol" w:char="F0B7"/>
      </w:r>
      <w:r w:rsidRPr="00572D10">
        <w:t xml:space="preserve">Freeware–program môžeme používať a rozširovať zadarmo. Treba dodržiavať autorské práva, </w:t>
      </w:r>
      <w:proofErr w:type="spellStart"/>
      <w:r w:rsidRPr="00572D10">
        <w:t>t.j</w:t>
      </w:r>
      <w:proofErr w:type="spellEnd"/>
      <w:r w:rsidRPr="00572D10">
        <w:t>. neupravovať program</w:t>
      </w:r>
    </w:p>
    <w:p w:rsidR="00572D10" w:rsidRDefault="00572D10" w:rsidP="00572D10">
      <w:pPr>
        <w:ind w:left="720"/>
      </w:pPr>
      <w:r w:rsidRPr="00572D10">
        <w:sym w:font="Symbol" w:char="F0B7"/>
      </w:r>
      <w:proofErr w:type="spellStart"/>
      <w:r w:rsidRPr="00572D10">
        <w:t>Demoverzie</w:t>
      </w:r>
      <w:proofErr w:type="spellEnd"/>
      <w:r w:rsidRPr="00572D10">
        <w:t>–sú to programy, ktoré majú zablokované niektoré funkcie (napr. tlač). Slúžia pre tých, ktorí potrebujú zistiť, či daný program spĺňa ich požiadavky. Ak áno, zakúpia si ho.</w:t>
      </w:r>
    </w:p>
    <w:p w:rsidR="00572D10" w:rsidRDefault="00572D10" w:rsidP="00572D10">
      <w:pPr>
        <w:ind w:left="720"/>
      </w:pPr>
      <w:r w:rsidRPr="00572D10">
        <w:sym w:font="Symbol" w:char="F0B7"/>
      </w:r>
      <w:r w:rsidRPr="00572D10">
        <w:t xml:space="preserve">Trial–umožňuje plnohodnotnú prácu s programom ale len na určité časové obdobie. Po uplynutí času sa program </w:t>
      </w:r>
      <w:proofErr w:type="spellStart"/>
      <w:r w:rsidRPr="00572D10">
        <w:t>nedáznovuspustiť</w:t>
      </w:r>
      <w:proofErr w:type="spellEnd"/>
      <w:r w:rsidRPr="00572D10">
        <w:t xml:space="preserve"> ani nainštalovať</w:t>
      </w:r>
    </w:p>
    <w:p w:rsidR="00572D10" w:rsidRDefault="00572D10" w:rsidP="00572D10">
      <w:pPr>
        <w:ind w:left="720"/>
      </w:pPr>
      <w:r w:rsidRPr="00572D10">
        <w:t>.</w:t>
      </w:r>
      <w:r w:rsidRPr="00572D10">
        <w:sym w:font="Symbol" w:char="F0B7"/>
      </w:r>
      <w:proofErr w:type="spellStart"/>
      <w:r w:rsidRPr="00572D10">
        <w:t>Public</w:t>
      </w:r>
      <w:proofErr w:type="spellEnd"/>
      <w:r w:rsidRPr="00572D10">
        <w:t xml:space="preserve"> </w:t>
      </w:r>
      <w:proofErr w:type="spellStart"/>
      <w:r w:rsidRPr="00572D10">
        <w:t>domain</w:t>
      </w:r>
      <w:proofErr w:type="spellEnd"/>
      <w:r w:rsidRPr="00572D10">
        <w:t>–program určený k voľnému používaniu. Je možné ho šíriť i upravovať (myslí sa programátorsky upravovať). Autori sa vzdávajú niektorých svojich práv na program. Napr. operačný systém typu Unix (napr. Linux).pokračovanie na ďalšej strane</w:t>
      </w:r>
    </w:p>
    <w:p w:rsidR="00572D10" w:rsidRPr="00572D10" w:rsidRDefault="00572D10" w:rsidP="00572D10">
      <w:pPr>
        <w:ind w:left="720"/>
      </w:pPr>
    </w:p>
    <w:p w:rsidR="00572D10" w:rsidRPr="00572D10" w:rsidRDefault="00572D10" w:rsidP="00572D10">
      <w:pPr>
        <w:numPr>
          <w:ilvl w:val="0"/>
          <w:numId w:val="1"/>
        </w:numPr>
        <w:rPr>
          <w:b/>
        </w:rPr>
      </w:pPr>
      <w:r w:rsidRPr="00572D10">
        <w:rPr>
          <w:b/>
        </w:rPr>
        <w:t>Aké diela na internete sú chránené autorským právom?</w:t>
      </w:r>
    </w:p>
    <w:p w:rsidR="00572D10" w:rsidRDefault="00572D10" w:rsidP="00572D10">
      <w:pPr>
        <w:ind w:left="720"/>
      </w:pPr>
      <w:r w:rsidRPr="00572D10">
        <w:t>Na objednávku</w:t>
      </w:r>
      <w:r>
        <w:t xml:space="preserve"> </w:t>
      </w:r>
      <w:r w:rsidRPr="00572D10">
        <w:t xml:space="preserve">možno zhotoviť kuchynskú linku, ale aj text, obrázok alebo informatické riešenie. Zatiaľ čo v prvom prípade je problematika ochrany autorských práv nepodstatná, v tých ostatných už bude potrebné zaoberať sa ochranou a podmienkami použitia takéhoto </w:t>
      </w:r>
      <w:proofErr w:type="spellStart"/>
      <w:r w:rsidRPr="00572D10">
        <w:t>diela.K</w:t>
      </w:r>
      <w:proofErr w:type="spellEnd"/>
      <w:r w:rsidRPr="00572D10">
        <w:t xml:space="preserve"> tomu, aby dielo podliehalo autorskoprávnej </w:t>
      </w:r>
      <w:proofErr w:type="spellStart"/>
      <w:r w:rsidRPr="00572D10">
        <w:t>ochrane,musí</w:t>
      </w:r>
      <w:proofErr w:type="spellEnd"/>
      <w:r w:rsidRPr="00572D10">
        <w:t xml:space="preserve"> ísť o výsledok jedinečnej tvorivej duševnej činnosti autora, ktorý je vnímateľný zmyslami. Autorskoprávnej ochrane podlieha </w:t>
      </w:r>
      <w:proofErr w:type="spellStart"/>
      <w:r w:rsidRPr="00572D10">
        <w:t>taktiežumelecký</w:t>
      </w:r>
      <w:proofErr w:type="spellEnd"/>
      <w:r w:rsidRPr="00572D10">
        <w:t xml:space="preserve"> výkon(ten sa týka predovšetkým hercov, hudobníkov a pod.) </w:t>
      </w:r>
      <w:proofErr w:type="spellStart"/>
      <w:r w:rsidRPr="00572D10">
        <w:t>alebopočítačový</w:t>
      </w:r>
      <w:proofErr w:type="spellEnd"/>
      <w:r w:rsidRPr="00572D10">
        <w:t xml:space="preserve"> </w:t>
      </w:r>
      <w:proofErr w:type="spellStart"/>
      <w:r w:rsidRPr="00572D10">
        <w:t>program.Pre</w:t>
      </w:r>
      <w:proofErr w:type="spellEnd"/>
      <w:r w:rsidRPr="00572D10">
        <w:t xml:space="preserve"> lepšiu predstavu o tom, kto a aké autorské dielo môže v súčasnej dobe pri svojej </w:t>
      </w:r>
      <w:r w:rsidR="007F30BC">
        <w:t xml:space="preserve"> </w:t>
      </w:r>
      <w:r w:rsidRPr="00572D10">
        <w:t xml:space="preserve">práci </w:t>
      </w:r>
      <w:r w:rsidR="007F30BC">
        <w:t xml:space="preserve"> </w:t>
      </w:r>
      <w:r w:rsidRPr="00572D10">
        <w:t>vytvoriť,</w:t>
      </w:r>
      <w:r w:rsidR="007F30BC">
        <w:t xml:space="preserve"> </w:t>
      </w:r>
      <w:r w:rsidRPr="00572D10">
        <w:t>prinášame tabuľku s</w:t>
      </w:r>
      <w:r w:rsidR="007F30BC">
        <w:t xml:space="preserve"> </w:t>
      </w:r>
      <w:r w:rsidRPr="00572D10">
        <w:t xml:space="preserve">niekoľkými názornými </w:t>
      </w:r>
      <w:r w:rsidR="007F30BC">
        <w:t xml:space="preserve"> </w:t>
      </w:r>
      <w:r w:rsidRPr="00572D10">
        <w:t>príkladmi:</w:t>
      </w:r>
    </w:p>
    <w:p w:rsidR="00572D10" w:rsidRDefault="00572D10" w:rsidP="00572D10">
      <w:pPr>
        <w:ind w:left="720"/>
      </w:pPr>
      <w:r>
        <w:rPr>
          <w:noProof/>
          <w:lang w:eastAsia="sk-SK"/>
        </w:rPr>
        <w:drawing>
          <wp:inline distT="0" distB="0" distL="0" distR="0">
            <wp:extent cx="5694276" cy="2580640"/>
            <wp:effectExtent l="0" t="0" r="1905"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8571" cy="2587118"/>
                    </a:xfrm>
                    <a:prstGeom prst="rect">
                      <a:avLst/>
                    </a:prstGeom>
                    <a:noFill/>
                    <a:ln>
                      <a:noFill/>
                    </a:ln>
                  </pic:spPr>
                </pic:pic>
              </a:graphicData>
            </a:graphic>
          </wp:inline>
        </w:drawing>
      </w:r>
    </w:p>
    <w:p w:rsidR="00572D10" w:rsidRPr="00572D10" w:rsidRDefault="00572D10" w:rsidP="00572D10">
      <w:pPr>
        <w:numPr>
          <w:ilvl w:val="0"/>
          <w:numId w:val="1"/>
        </w:numPr>
        <w:rPr>
          <w:b/>
        </w:rPr>
      </w:pPr>
      <w:r w:rsidRPr="00572D10">
        <w:rPr>
          <w:b/>
        </w:rPr>
        <w:t>Autorské práva k dielam vytvoreným zamestnancami alebo nezávislými autormi</w:t>
      </w:r>
    </w:p>
    <w:p w:rsidR="00572D10" w:rsidRDefault="00572D10" w:rsidP="00572D10">
      <w:pPr>
        <w:ind w:left="720"/>
      </w:pPr>
      <w:r w:rsidRPr="00572D10">
        <w:t xml:space="preserve">Ak autorské dielo alebo počítačový program vytvorí zamestnanec v pracovnom pomere, pôjde o </w:t>
      </w:r>
      <w:proofErr w:type="spellStart"/>
      <w:r w:rsidRPr="00572D10">
        <w:t>tzv.zamestnanecké</w:t>
      </w:r>
      <w:proofErr w:type="spellEnd"/>
      <w:r w:rsidRPr="00572D10">
        <w:t xml:space="preserve"> </w:t>
      </w:r>
      <w:proofErr w:type="spellStart"/>
      <w:r w:rsidRPr="00572D10">
        <w:t>dieloa</w:t>
      </w:r>
      <w:proofErr w:type="spellEnd"/>
      <w:r w:rsidRPr="00572D10">
        <w:t xml:space="preserve"> vykonávateľom autorských práv bude </w:t>
      </w:r>
      <w:proofErr w:type="spellStart"/>
      <w:r w:rsidRPr="00572D10">
        <w:t>zamestnávateľ.Znamená</w:t>
      </w:r>
      <w:proofErr w:type="spellEnd"/>
      <w:r w:rsidRPr="00572D10">
        <w:t xml:space="preserve"> to, že ak zamestnanec </w:t>
      </w:r>
      <w:proofErr w:type="spellStart"/>
      <w:r w:rsidRPr="00572D10">
        <w:t>vytvorínapríklad</w:t>
      </w:r>
      <w:proofErr w:type="spellEnd"/>
      <w:r w:rsidRPr="00572D10">
        <w:t xml:space="preserve"> autorský text podľa zadania, zamestnávateľ môže udeliť licenciu k takémuto dielu svojim vlastným klientom bez toho, aby sa zaoberal osobitnou licenčnou zmluvou so zamestnancom.</w:t>
      </w:r>
    </w:p>
    <w:p w:rsidR="00572D10" w:rsidRDefault="00572D10" w:rsidP="00572D10">
      <w:pPr>
        <w:ind w:left="720"/>
      </w:pPr>
      <w:r w:rsidRPr="00572D10">
        <w:t>Ak</w:t>
      </w:r>
      <w:r>
        <w:t xml:space="preserve"> </w:t>
      </w:r>
      <w:r w:rsidRPr="00572D10">
        <w:t xml:space="preserve">autorské dielo </w:t>
      </w:r>
      <w:proofErr w:type="spellStart"/>
      <w:r w:rsidRPr="00572D10">
        <w:t>vytvorízamestnanec</w:t>
      </w:r>
      <w:proofErr w:type="spellEnd"/>
      <w:r w:rsidRPr="00572D10">
        <w:t xml:space="preserve"> na dohodu, ktorej účelom je vytvorenie alebo pravidelné vytváranie takýchto diel, zamestnávateľ sa nestáva vykonávateľom autorských </w:t>
      </w:r>
      <w:proofErr w:type="spellStart"/>
      <w:r w:rsidRPr="00572D10">
        <w:t>práv.Práva</w:t>
      </w:r>
      <w:proofErr w:type="spellEnd"/>
      <w:r w:rsidRPr="00572D10">
        <w:t xml:space="preserve"> k výsledku takejto tvorivej činnosti tak zamestnávateľ nemôže</w:t>
      </w:r>
      <w:r>
        <w:t xml:space="preserve"> </w:t>
      </w:r>
      <w:r w:rsidRPr="00572D10">
        <w:t>poskytnúť ďalším osobám, ak k tomu nemá výslovný súhlas</w:t>
      </w:r>
      <w:r>
        <w:t xml:space="preserve"> </w:t>
      </w:r>
      <w:r w:rsidRPr="00572D10">
        <w:t xml:space="preserve">zamestnanca. </w:t>
      </w:r>
    </w:p>
    <w:p w:rsidR="00572D10" w:rsidRDefault="00572D10" w:rsidP="00572D10">
      <w:pPr>
        <w:ind w:left="720"/>
      </w:pPr>
      <w:r w:rsidRPr="00572D10">
        <w:t xml:space="preserve">Autorské dielo vytvorí nezávislý autor mimo pracovný pomer, ktorý s jeho objednávateľom uzatvorí písomnú alebo aj ústnu zmluvu o dielo. Či už pôjde o autora, ktorý je podnikateľom alebo nie, jeho vzťah s objednávateľom sa bude spravovať </w:t>
      </w:r>
      <w:proofErr w:type="spellStart"/>
      <w:r w:rsidRPr="00572D10">
        <w:t>ustanoveniamiautorského</w:t>
      </w:r>
      <w:proofErr w:type="spellEnd"/>
      <w:r w:rsidRPr="00572D10">
        <w:t xml:space="preserve"> </w:t>
      </w:r>
      <w:proofErr w:type="spellStart"/>
      <w:r w:rsidRPr="00572D10">
        <w:t>zákonao</w:t>
      </w:r>
      <w:proofErr w:type="spellEnd"/>
      <w:r w:rsidRPr="00572D10">
        <w:t xml:space="preserve"> diele na objednávku.</w:t>
      </w:r>
    </w:p>
    <w:p w:rsidR="00572D10" w:rsidRDefault="00572D10" w:rsidP="00572D10">
      <w:pPr>
        <w:ind w:left="720"/>
      </w:pPr>
      <w:r w:rsidRPr="00572D10">
        <w:t xml:space="preserve">Príklad: Objednávateľ si na základe telefonickej či emailovej objednávky nechá u reklamnej spoločnosti zhotoviť nové logo. Keďže logo sa obvykle používa na produktoch, vizitkách, listinách a pod., objednávateľ od autorskej spoločnosti nebude potrebovať osobitný súhlas na to, aby mohol logo použiť obvyklým spôsobom. Ak ale objednávateľ bude chcieť logo svojpomocne pozmeniť, bude tak môcť urobiť iba so súhlasom </w:t>
      </w:r>
      <w:proofErr w:type="spellStart"/>
      <w:r w:rsidRPr="00572D10">
        <w:t>autora.Zároveň</w:t>
      </w:r>
      <w:proofErr w:type="spellEnd"/>
      <w:r w:rsidRPr="00572D10">
        <w:t xml:space="preserve"> </w:t>
      </w:r>
      <w:proofErr w:type="spellStart"/>
      <w:r w:rsidRPr="00572D10">
        <w:t>platí,že</w:t>
      </w:r>
      <w:proofErr w:type="spellEnd"/>
      <w:r w:rsidRPr="00572D10">
        <w:t xml:space="preserve"> objednávateľ nemôže bez súhlasu autora postúpiť licenciu k logu na iné osoby. Pripomíname, že k postúpeniu licencie môže dôjsť napríklad pri predaji webu</w:t>
      </w:r>
    </w:p>
    <w:sectPr w:rsidR="00572D10" w:rsidSect="007308DC">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0B4" w:rsidRDefault="00E260B4" w:rsidP="00F35755">
      <w:pPr>
        <w:spacing w:after="0" w:line="240" w:lineRule="auto"/>
      </w:pPr>
      <w:r>
        <w:separator/>
      </w:r>
    </w:p>
  </w:endnote>
  <w:endnote w:type="continuationSeparator" w:id="0">
    <w:p w:rsidR="00E260B4" w:rsidRDefault="00E260B4" w:rsidP="00F35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755" w:rsidRDefault="00F35755">
    <w:pPr>
      <w:pStyle w:val="Pt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4383367"/>
      <w:docPartObj>
        <w:docPartGallery w:val="Page Numbers (Bottom of Page)"/>
        <w:docPartUnique/>
      </w:docPartObj>
    </w:sdtPr>
    <w:sdtEndPr/>
    <w:sdtContent>
      <w:p w:rsidR="00F35755" w:rsidRDefault="00F35755">
        <w:pPr>
          <w:pStyle w:val="Pta"/>
          <w:jc w:val="right"/>
        </w:pPr>
        <w:r>
          <w:fldChar w:fldCharType="begin"/>
        </w:r>
        <w:r>
          <w:instrText>PAGE   \* MERGEFORMAT</w:instrText>
        </w:r>
        <w:r>
          <w:fldChar w:fldCharType="separate"/>
        </w:r>
        <w:r w:rsidR="00863849">
          <w:rPr>
            <w:noProof/>
          </w:rPr>
          <w:t>2</w:t>
        </w:r>
        <w:r>
          <w:fldChar w:fldCharType="end"/>
        </w:r>
      </w:p>
    </w:sdtContent>
  </w:sdt>
  <w:p w:rsidR="00F35755" w:rsidRDefault="00F35755">
    <w:pPr>
      <w:pStyle w:val="Pt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755" w:rsidRDefault="00F35755">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0B4" w:rsidRDefault="00E260B4" w:rsidP="00F35755">
      <w:pPr>
        <w:spacing w:after="0" w:line="240" w:lineRule="auto"/>
      </w:pPr>
      <w:r>
        <w:separator/>
      </w:r>
    </w:p>
  </w:footnote>
  <w:footnote w:type="continuationSeparator" w:id="0">
    <w:p w:rsidR="00E260B4" w:rsidRDefault="00E260B4" w:rsidP="00F357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755" w:rsidRDefault="00F35755">
    <w:pPr>
      <w:pStyle w:val="Hlavik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755" w:rsidRDefault="00F35755">
    <w:pPr>
      <w:pStyle w:val="Hlavik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755" w:rsidRDefault="00F35755">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76334"/>
    <w:multiLevelType w:val="hybridMultilevel"/>
    <w:tmpl w:val="CEC029B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D10"/>
    <w:rsid w:val="00572D10"/>
    <w:rsid w:val="007308DC"/>
    <w:rsid w:val="007F30BC"/>
    <w:rsid w:val="00863849"/>
    <w:rsid w:val="00CF2C02"/>
    <w:rsid w:val="00D11C28"/>
    <w:rsid w:val="00E260B4"/>
    <w:rsid w:val="00F3575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EE0925-47A3-495C-9CEC-D4AB33637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F35755"/>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F35755"/>
  </w:style>
  <w:style w:type="paragraph" w:styleId="Pta">
    <w:name w:val="footer"/>
    <w:basedOn w:val="Normlny"/>
    <w:link w:val="PtaChar"/>
    <w:uiPriority w:val="99"/>
    <w:unhideWhenUsed/>
    <w:rsid w:val="00F35755"/>
    <w:pPr>
      <w:tabs>
        <w:tab w:val="center" w:pos="4536"/>
        <w:tab w:val="right" w:pos="9072"/>
      </w:tabs>
      <w:spacing w:after="0" w:line="240" w:lineRule="auto"/>
    </w:pPr>
  </w:style>
  <w:style w:type="character" w:customStyle="1" w:styleId="PtaChar">
    <w:name w:val="Päta Char"/>
    <w:basedOn w:val="Predvolenpsmoodseku"/>
    <w:link w:val="Pta"/>
    <w:uiPriority w:val="99"/>
    <w:rsid w:val="00F35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44541">
      <w:bodyDiv w:val="1"/>
      <w:marLeft w:val="0"/>
      <w:marRight w:val="0"/>
      <w:marTop w:val="0"/>
      <w:marBottom w:val="0"/>
      <w:divBdr>
        <w:top w:val="none" w:sz="0" w:space="0" w:color="auto"/>
        <w:left w:val="none" w:sz="0" w:space="0" w:color="auto"/>
        <w:bottom w:val="none" w:sz="0" w:space="0" w:color="auto"/>
        <w:right w:val="none" w:sz="0" w:space="0" w:color="auto"/>
      </w:divBdr>
    </w:div>
    <w:div w:id="708534490">
      <w:bodyDiv w:val="1"/>
      <w:marLeft w:val="0"/>
      <w:marRight w:val="0"/>
      <w:marTop w:val="0"/>
      <w:marBottom w:val="0"/>
      <w:divBdr>
        <w:top w:val="none" w:sz="0" w:space="0" w:color="auto"/>
        <w:left w:val="none" w:sz="0" w:space="0" w:color="auto"/>
        <w:bottom w:val="none" w:sz="0" w:space="0" w:color="auto"/>
        <w:right w:val="none" w:sz="0" w:space="0" w:color="auto"/>
      </w:divBdr>
    </w:div>
    <w:div w:id="736047862">
      <w:bodyDiv w:val="1"/>
      <w:marLeft w:val="0"/>
      <w:marRight w:val="0"/>
      <w:marTop w:val="0"/>
      <w:marBottom w:val="0"/>
      <w:divBdr>
        <w:top w:val="none" w:sz="0" w:space="0" w:color="auto"/>
        <w:left w:val="none" w:sz="0" w:space="0" w:color="auto"/>
        <w:bottom w:val="none" w:sz="0" w:space="0" w:color="auto"/>
        <w:right w:val="none" w:sz="0" w:space="0" w:color="auto"/>
      </w:divBdr>
    </w:div>
    <w:div w:id="91254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1979</Words>
  <Characters>11285</Characters>
  <Application>Microsoft Office Word</Application>
  <DocSecurity>0</DocSecurity>
  <Lines>94</Lines>
  <Paragraphs>26</Paragraphs>
  <ScaleCrop>false</ScaleCrop>
  <HeadingPairs>
    <vt:vector size="2" baseType="variant">
      <vt:variant>
        <vt:lpstr>Názov</vt:lpstr>
      </vt:variant>
      <vt:variant>
        <vt:i4>1</vt:i4>
      </vt:variant>
    </vt:vector>
  </HeadingPairs>
  <TitlesOfParts>
    <vt:vector size="1" baseType="lpstr">
      <vt:lpstr/>
    </vt:vector>
  </TitlesOfParts>
  <Company>EVSRSSR</Company>
  <LinksUpToDate>false</LinksUpToDate>
  <CharactersWithSpaces>13238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Pisko</dc:creator>
  <cp:keywords/>
  <dc:description/>
  <cp:lastModifiedBy>apisko</cp:lastModifiedBy>
  <cp:revision>4</cp:revision>
  <dcterms:created xsi:type="dcterms:W3CDTF">2021-03-08T09:56:00Z</dcterms:created>
  <dcterms:modified xsi:type="dcterms:W3CDTF">2021-03-08T09:58:00Z</dcterms:modified>
</cp:coreProperties>
</file>