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D23" w:rsidRPr="006F0D9C" w:rsidRDefault="00D22D23" w:rsidP="00A5129B">
      <w:pPr>
        <w:spacing w:after="0" w:line="360" w:lineRule="auto"/>
        <w:jc w:val="center"/>
        <w:rPr>
          <w:rFonts w:ascii="Times New Roman" w:hAnsi="Times New Roman" w:cs="Times New Roman"/>
          <w:sz w:val="14"/>
          <w:szCs w:val="14"/>
        </w:rPr>
      </w:pPr>
      <w:r w:rsidRPr="009A1764">
        <w:rPr>
          <w:rFonts w:ascii="Times New Roman" w:hAnsi="Times New Roman" w:cs="Times New Roman"/>
          <w:b/>
          <w:bCs/>
          <w:sz w:val="28"/>
          <w:szCs w:val="28"/>
        </w:rPr>
        <w:t xml:space="preserve">INDIVIDUÁLNY </w:t>
      </w:r>
      <w:r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Pr="009A1764">
        <w:rPr>
          <w:rFonts w:ascii="Times New Roman" w:hAnsi="Times New Roman" w:cs="Times New Roman"/>
          <w:b/>
          <w:bCs/>
          <w:sz w:val="28"/>
          <w:szCs w:val="28"/>
        </w:rPr>
        <w:t>ZDELÁVACÍ PROGRAM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10CF5">
        <w:rPr>
          <w:rFonts w:ascii="Times New Roman" w:hAnsi="Times New Roman" w:cs="Times New Roman"/>
          <w:sz w:val="28"/>
          <w:szCs w:val="28"/>
        </w:rPr>
        <w:t>– VZOR pre žiaka s</w:t>
      </w:r>
      <w:r>
        <w:rPr>
          <w:rFonts w:ascii="Times New Roman" w:hAnsi="Times New Roman" w:cs="Times New Roman"/>
          <w:sz w:val="28"/>
          <w:szCs w:val="28"/>
        </w:rPr>
        <w:t xml:space="preserve"> VPU </w:t>
      </w:r>
    </w:p>
    <w:p w:rsidR="00D22D23" w:rsidRPr="00A7522B" w:rsidRDefault="00D22D23" w:rsidP="00A5129B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D22D23" w:rsidRPr="001E5EAB" w:rsidRDefault="00D22D23" w:rsidP="00A5129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5EAB">
        <w:rPr>
          <w:rFonts w:ascii="Times New Roman" w:hAnsi="Times New Roman" w:cs="Times New Roman"/>
          <w:b/>
          <w:bCs/>
          <w:sz w:val="24"/>
          <w:szCs w:val="24"/>
        </w:rPr>
        <w:t>OSOBNÉ ÚDAJE ŽIAKA</w:t>
      </w:r>
    </w:p>
    <w:p w:rsidR="00D22D23" w:rsidRPr="001E5EAB" w:rsidRDefault="00D22D23" w:rsidP="00A5129B">
      <w:pPr>
        <w:pStyle w:val="Odsekzoznamu"/>
        <w:numPr>
          <w:ilvl w:val="0"/>
          <w:numId w:val="1"/>
        </w:numPr>
        <w:tabs>
          <w:tab w:val="left" w:pos="3119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5EAB">
        <w:rPr>
          <w:rFonts w:ascii="Times New Roman" w:hAnsi="Times New Roman" w:cs="Times New Roman"/>
          <w:sz w:val="24"/>
          <w:szCs w:val="24"/>
        </w:rPr>
        <w:t>Meno a priezvisko:</w:t>
      </w:r>
      <w:r w:rsidRPr="001E5EAB">
        <w:rPr>
          <w:rFonts w:ascii="Times New Roman" w:hAnsi="Times New Roman" w:cs="Times New Roman"/>
          <w:sz w:val="24"/>
          <w:szCs w:val="24"/>
        </w:rPr>
        <w:tab/>
      </w:r>
      <w:r w:rsidRPr="001E5EAB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artin Mrkvička </w:t>
      </w:r>
    </w:p>
    <w:p w:rsidR="00D22D23" w:rsidRPr="001E5EAB" w:rsidRDefault="00D22D23" w:rsidP="00A5129B">
      <w:pPr>
        <w:pStyle w:val="Odsekzoznamu"/>
        <w:numPr>
          <w:ilvl w:val="0"/>
          <w:numId w:val="1"/>
        </w:numPr>
        <w:tabs>
          <w:tab w:val="left" w:pos="311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5EAB">
        <w:rPr>
          <w:rFonts w:ascii="Times New Roman" w:hAnsi="Times New Roman" w:cs="Times New Roman"/>
          <w:sz w:val="24"/>
          <w:szCs w:val="24"/>
        </w:rPr>
        <w:t>Dátum narodenia:</w:t>
      </w:r>
      <w:r w:rsidRPr="001E5EAB"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E5EAB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E5EAB">
        <w:rPr>
          <w:rFonts w:ascii="Times New Roman" w:hAnsi="Times New Roman" w:cs="Times New Roman"/>
          <w:sz w:val="24"/>
          <w:szCs w:val="24"/>
        </w:rPr>
        <w:t>.</w:t>
      </w:r>
      <w:r w:rsidRPr="00BD3E20">
        <w:rPr>
          <w:rFonts w:ascii="Times New Roman" w:hAnsi="Times New Roman" w:cs="Times New Roman"/>
          <w:sz w:val="24"/>
          <w:szCs w:val="24"/>
          <w:highlight w:val="yellow"/>
        </w:rPr>
        <w:t>200..</w:t>
      </w:r>
    </w:p>
    <w:p w:rsidR="00D22D23" w:rsidRPr="001E5EAB" w:rsidRDefault="00D22D23" w:rsidP="00A5129B">
      <w:pPr>
        <w:pStyle w:val="Odsekzoznamu"/>
        <w:numPr>
          <w:ilvl w:val="0"/>
          <w:numId w:val="1"/>
        </w:numPr>
        <w:tabs>
          <w:tab w:val="left" w:pos="311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5EAB">
        <w:rPr>
          <w:rFonts w:ascii="Times New Roman" w:hAnsi="Times New Roman" w:cs="Times New Roman"/>
          <w:sz w:val="24"/>
          <w:szCs w:val="24"/>
        </w:rPr>
        <w:t>Ročník</w:t>
      </w:r>
      <w:r>
        <w:rPr>
          <w:rFonts w:ascii="Times New Roman" w:hAnsi="Times New Roman" w:cs="Times New Roman"/>
          <w:sz w:val="24"/>
          <w:szCs w:val="24"/>
        </w:rPr>
        <w:t>/trieda</w:t>
      </w:r>
      <w:r w:rsidRPr="001E5EAB">
        <w:rPr>
          <w:rFonts w:ascii="Times New Roman" w:hAnsi="Times New Roman" w:cs="Times New Roman"/>
          <w:sz w:val="24"/>
          <w:szCs w:val="24"/>
        </w:rPr>
        <w:tab/>
      </w:r>
      <w:r w:rsidR="00B93F32">
        <w:rPr>
          <w:rFonts w:ascii="Times New Roman" w:hAnsi="Times New Roman" w:cs="Times New Roman"/>
          <w:sz w:val="24"/>
          <w:szCs w:val="24"/>
        </w:rPr>
        <w:t>..................</w:t>
      </w:r>
    </w:p>
    <w:p w:rsidR="00D22D23" w:rsidRPr="001E5EAB" w:rsidRDefault="00D22D23" w:rsidP="00A5129B">
      <w:pPr>
        <w:pStyle w:val="Odsekzoznamu"/>
        <w:numPr>
          <w:ilvl w:val="0"/>
          <w:numId w:val="1"/>
        </w:numPr>
        <w:tabs>
          <w:tab w:val="left" w:pos="3119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5EAB">
        <w:rPr>
          <w:rFonts w:ascii="Times New Roman" w:hAnsi="Times New Roman" w:cs="Times New Roman"/>
          <w:sz w:val="24"/>
          <w:szCs w:val="24"/>
        </w:rPr>
        <w:t>Školský rok:</w:t>
      </w:r>
      <w:r w:rsidRPr="001E5EAB">
        <w:rPr>
          <w:rFonts w:ascii="Times New Roman" w:hAnsi="Times New Roman" w:cs="Times New Roman"/>
          <w:sz w:val="24"/>
          <w:szCs w:val="24"/>
        </w:rPr>
        <w:tab/>
      </w:r>
      <w:r w:rsidRPr="001E5EAB"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. . </w:t>
      </w:r>
      <w:r w:rsidRPr="001E5EAB">
        <w:rPr>
          <w:rFonts w:ascii="Times New Roman" w:hAnsi="Times New Roman" w:cs="Times New Roman"/>
          <w:b/>
          <w:bCs/>
          <w:sz w:val="24"/>
          <w:szCs w:val="24"/>
        </w:rPr>
        <w:t>/20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. . </w:t>
      </w:r>
    </w:p>
    <w:p w:rsidR="00D22D23" w:rsidRPr="001E5EAB" w:rsidRDefault="00D22D23" w:rsidP="00A5129B">
      <w:pPr>
        <w:pStyle w:val="Odsekzoznamu"/>
        <w:numPr>
          <w:ilvl w:val="0"/>
          <w:numId w:val="1"/>
        </w:numPr>
        <w:tabs>
          <w:tab w:val="left" w:pos="3119"/>
        </w:tabs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1E5EAB">
        <w:rPr>
          <w:rFonts w:ascii="Times New Roman" w:hAnsi="Times New Roman" w:cs="Times New Roman"/>
          <w:sz w:val="24"/>
          <w:szCs w:val="24"/>
        </w:rPr>
        <w:t>Škola:</w:t>
      </w:r>
      <w:r w:rsidRPr="001E5EAB">
        <w:rPr>
          <w:rFonts w:ascii="Times New Roman" w:hAnsi="Times New Roman" w:cs="Times New Roman"/>
          <w:sz w:val="24"/>
          <w:szCs w:val="24"/>
        </w:rPr>
        <w:tab/>
      </w:r>
      <w:r w:rsidR="00B93F32">
        <w:rPr>
          <w:rFonts w:ascii="Times New Roman" w:hAnsi="Times New Roman" w:cs="Times New Roman"/>
          <w:sz w:val="24"/>
          <w:szCs w:val="24"/>
        </w:rPr>
        <w:t>SŠ</w:t>
      </w:r>
      <w:r w:rsidRPr="001E5EA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3F32">
        <w:rPr>
          <w:rFonts w:ascii="Times New Roman" w:hAnsi="Times New Roman" w:cs="Times New Roman"/>
          <w:sz w:val="24"/>
          <w:szCs w:val="24"/>
        </w:rPr>
        <w:t>gymnázium ......</w:t>
      </w:r>
      <w:r w:rsidRPr="001E5EAB">
        <w:rPr>
          <w:rFonts w:ascii="Times New Roman" w:hAnsi="Times New Roman" w:cs="Times New Roman"/>
          <w:sz w:val="24"/>
          <w:szCs w:val="24"/>
        </w:rPr>
        <w:t>...........................</w:t>
      </w:r>
    </w:p>
    <w:p w:rsidR="00D22D23" w:rsidRDefault="00D22D23" w:rsidP="00A5129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22D23" w:rsidRPr="00951B3E" w:rsidRDefault="00D22D23" w:rsidP="00A512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Pr="001E5EAB">
        <w:rPr>
          <w:rFonts w:ascii="Times New Roman" w:hAnsi="Times New Roman" w:cs="Times New Roman"/>
          <w:b/>
          <w:bCs/>
          <w:sz w:val="24"/>
          <w:szCs w:val="24"/>
        </w:rPr>
        <w:t>ÁKLADNÉ ÚDAJE VYPLÝVAJÚCE Z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 ODBORNÝCH </w:t>
      </w:r>
      <w:r w:rsidRPr="001E5EAB">
        <w:rPr>
          <w:rFonts w:ascii="Times New Roman" w:hAnsi="Times New Roman" w:cs="Times New Roman"/>
          <w:b/>
          <w:bCs/>
          <w:sz w:val="24"/>
          <w:szCs w:val="24"/>
        </w:rPr>
        <w:t xml:space="preserve">VYŠETRENÍ </w:t>
      </w:r>
      <w:r w:rsidRPr="001E5EAB">
        <w:rPr>
          <w:rFonts w:ascii="Times New Roman" w:hAnsi="Times New Roman" w:cs="Times New Roman"/>
          <w:sz w:val="24"/>
          <w:szCs w:val="24"/>
        </w:rPr>
        <w:t>(popis samotných diagnóz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E5EAB">
        <w:rPr>
          <w:rFonts w:ascii="Times New Roman" w:hAnsi="Times New Roman" w:cs="Times New Roman"/>
          <w:sz w:val="24"/>
          <w:szCs w:val="24"/>
        </w:rPr>
        <w:t xml:space="preserve">ich vplyv na VVP, prognóza </w:t>
      </w:r>
      <w:r>
        <w:rPr>
          <w:rFonts w:ascii="Times New Roman" w:hAnsi="Times New Roman" w:cs="Times New Roman"/>
          <w:sz w:val="24"/>
          <w:szCs w:val="24"/>
        </w:rPr>
        <w:t>žiaka</w:t>
      </w:r>
      <w:r w:rsidRPr="001E5EAB">
        <w:rPr>
          <w:rFonts w:ascii="Times New Roman" w:hAnsi="Times New Roman" w:cs="Times New Roman"/>
          <w:sz w:val="24"/>
          <w:szCs w:val="24"/>
        </w:rPr>
        <w:t>)</w:t>
      </w:r>
    </w:p>
    <w:p w:rsidR="00D22D23" w:rsidRPr="001E5EAB" w:rsidRDefault="00D22D23" w:rsidP="00A5129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22D23" w:rsidRPr="00826A7A" w:rsidRDefault="00D22D23" w:rsidP="00A512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6A7A">
        <w:rPr>
          <w:rFonts w:ascii="Times New Roman" w:hAnsi="Times New Roman" w:cs="Times New Roman"/>
          <w:b/>
          <w:bCs/>
          <w:sz w:val="24"/>
          <w:szCs w:val="24"/>
        </w:rPr>
        <w:t>Psychologické vyšetrenie so záverom a odporúčaniami:</w:t>
      </w:r>
    </w:p>
    <w:p w:rsidR="00D22D23" w:rsidRPr="001E5EAB" w:rsidRDefault="00D22D23" w:rsidP="00A5129B">
      <w:pPr>
        <w:pStyle w:val="Odsekzoznamu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EAB">
        <w:rPr>
          <w:rFonts w:ascii="Times New Roman" w:hAnsi="Times New Roman" w:cs="Times New Roman"/>
          <w:sz w:val="24"/>
          <w:szCs w:val="24"/>
        </w:rPr>
        <w:t>Aktuálna úroveň rozumových schopností sa globálne nachádza v  pásme nadpriemeru.</w:t>
      </w:r>
    </w:p>
    <w:p w:rsidR="00D22D23" w:rsidRPr="001E5EAB" w:rsidRDefault="00D22D23" w:rsidP="00A5129B">
      <w:pPr>
        <w:pStyle w:val="Odsekzoznamu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EAB">
        <w:rPr>
          <w:rFonts w:ascii="Times New Roman" w:hAnsi="Times New Roman" w:cs="Times New Roman"/>
          <w:sz w:val="24"/>
          <w:szCs w:val="24"/>
        </w:rPr>
        <w:t>Verbálne schopnosti intelektu t. č. v pásme vysokého nadpriemeru.</w:t>
      </w:r>
    </w:p>
    <w:p w:rsidR="00D22D23" w:rsidRPr="001E5EAB" w:rsidRDefault="00D22D23" w:rsidP="00A512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22D23" w:rsidRPr="00826A7A" w:rsidRDefault="00D22D23" w:rsidP="00A512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6A7A">
        <w:rPr>
          <w:rFonts w:ascii="Times New Roman" w:hAnsi="Times New Roman" w:cs="Times New Roman"/>
          <w:b/>
          <w:bCs/>
          <w:sz w:val="24"/>
          <w:szCs w:val="24"/>
        </w:rPr>
        <w:t>Špeciálnopedagogické vyšetrenie so záverom a odporúčaniami:</w:t>
      </w:r>
    </w:p>
    <w:p w:rsidR="00D22D23" w:rsidRPr="00F95FBA" w:rsidRDefault="00113DAE" w:rsidP="00A5129B">
      <w:pPr>
        <w:pStyle w:val="Odsekzoznamu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Špeciálno</w:t>
      </w:r>
      <w:r w:rsidR="00D22D23" w:rsidRPr="00F95FBA">
        <w:rPr>
          <w:rFonts w:ascii="Times New Roman" w:hAnsi="Times New Roman" w:cs="Times New Roman"/>
          <w:sz w:val="24"/>
          <w:szCs w:val="24"/>
        </w:rPr>
        <w:t xml:space="preserve">pedagogické vyšetrenie konštatovalo vývinové poruchy učenia: </w:t>
      </w:r>
      <w:r w:rsidR="00D22D23" w:rsidRPr="00F95FBA">
        <w:rPr>
          <w:rFonts w:ascii="Times New Roman" w:hAnsi="Times New Roman" w:cs="Times New Roman"/>
          <w:b/>
          <w:bCs/>
          <w:sz w:val="24"/>
          <w:szCs w:val="24"/>
        </w:rPr>
        <w:t>dyslexiu</w:t>
      </w:r>
      <w:r w:rsidR="00D22D23">
        <w:rPr>
          <w:rFonts w:ascii="Times New Roman" w:hAnsi="Times New Roman" w:cs="Times New Roman"/>
          <w:b/>
          <w:bCs/>
          <w:sz w:val="24"/>
          <w:szCs w:val="24"/>
        </w:rPr>
        <w:t xml:space="preserve"> I. stupňa a </w:t>
      </w:r>
      <w:r w:rsidR="00D22D23" w:rsidRPr="00F95FBA">
        <w:rPr>
          <w:rFonts w:ascii="Times New Roman" w:hAnsi="Times New Roman" w:cs="Times New Roman"/>
          <w:b/>
          <w:bCs/>
          <w:sz w:val="24"/>
          <w:szCs w:val="24"/>
        </w:rPr>
        <w:t>dysgrafiu II. stupňa</w:t>
      </w:r>
      <w:r w:rsidR="00D22D23" w:rsidRPr="00F95FB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22D23" w:rsidRPr="00F95FBA" w:rsidRDefault="00D22D23" w:rsidP="00A5129B">
      <w:pPr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22D23" w:rsidRPr="00930DA8" w:rsidRDefault="00D22D23" w:rsidP="00A5129B">
      <w:pPr>
        <w:spacing w:after="0" w:line="36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826A7A">
        <w:rPr>
          <w:rFonts w:ascii="Times New Roman" w:hAnsi="Times New Roman" w:cs="Times New Roman"/>
          <w:b/>
          <w:bCs/>
          <w:sz w:val="24"/>
          <w:szCs w:val="24"/>
        </w:rPr>
        <w:t>Odborné vyšetrenia so záverom</w:t>
      </w:r>
      <w:r w:rsidRPr="00930DA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nebolo potrebné zrealizovať. </w:t>
      </w:r>
      <w:r w:rsidRPr="00930D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2D23" w:rsidRDefault="00D22D23" w:rsidP="00A512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22D23" w:rsidRPr="00826A7A" w:rsidRDefault="00D22D23" w:rsidP="00A512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6A7A">
        <w:rPr>
          <w:rFonts w:ascii="Times New Roman" w:hAnsi="Times New Roman" w:cs="Times New Roman"/>
          <w:b/>
          <w:bCs/>
          <w:sz w:val="24"/>
          <w:szCs w:val="24"/>
        </w:rPr>
        <w:t>Doter</w:t>
      </w:r>
      <w:r w:rsidR="00113DAE">
        <w:rPr>
          <w:rFonts w:ascii="Times New Roman" w:hAnsi="Times New Roman" w:cs="Times New Roman"/>
          <w:b/>
          <w:bCs/>
          <w:sz w:val="24"/>
          <w:szCs w:val="24"/>
        </w:rPr>
        <w:t>ajšia psychologická a špeciálno</w:t>
      </w:r>
      <w:r w:rsidRPr="00826A7A">
        <w:rPr>
          <w:rFonts w:ascii="Times New Roman" w:hAnsi="Times New Roman" w:cs="Times New Roman"/>
          <w:b/>
          <w:bCs/>
          <w:sz w:val="24"/>
          <w:szCs w:val="24"/>
        </w:rPr>
        <w:t xml:space="preserve">pedagogická intervencia: </w:t>
      </w:r>
    </w:p>
    <w:p w:rsidR="00D22D23" w:rsidRPr="00BD3E20" w:rsidRDefault="00B93F32" w:rsidP="00AD037C">
      <w:pPr>
        <w:pStyle w:val="Odsekzoznamu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Menovaný žiak je v pravidelnej starostlivosti poradenského zariadenia - ............... .................................. od roku .............. a odborných lekárov ................................. .................................................................................................................................</w:t>
      </w:r>
      <w:r w:rsidR="00D22D23" w:rsidRPr="00BD3E2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22D23" w:rsidRDefault="00D22D23" w:rsidP="00A512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22D23" w:rsidRPr="00CB0B1A" w:rsidRDefault="00D22D23" w:rsidP="00A512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0B1A">
        <w:rPr>
          <w:rFonts w:ascii="Times New Roman" w:hAnsi="Times New Roman" w:cs="Times New Roman"/>
          <w:b/>
          <w:bCs/>
          <w:sz w:val="24"/>
          <w:szCs w:val="24"/>
        </w:rPr>
        <w:t>Závery pedagogickej diagnostiky:</w:t>
      </w:r>
    </w:p>
    <w:p w:rsidR="00D22D23" w:rsidRDefault="00D22D23" w:rsidP="00EA0254">
      <w:pPr>
        <w:pStyle w:val="Odsekzoznamu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3B377D">
        <w:rPr>
          <w:rFonts w:ascii="Times New Roman" w:hAnsi="Times New Roman" w:cs="Times New Roman"/>
          <w:sz w:val="24"/>
          <w:szCs w:val="24"/>
        </w:rPr>
        <w:t xml:space="preserve">Porucha čítania sa prejavuje najmä pomalším tempom čítania a evidujeme na hodinách akýsi strach z čítania nahlas pred triedou. Porucha písania, </w:t>
      </w:r>
      <w:r w:rsidRPr="003B377D">
        <w:rPr>
          <w:rFonts w:ascii="Times New Roman" w:hAnsi="Times New Roman" w:cs="Times New Roman"/>
          <w:b/>
          <w:bCs/>
          <w:sz w:val="24"/>
          <w:szCs w:val="24"/>
        </w:rPr>
        <w:t>dysgrafia II. stupňa</w:t>
      </w:r>
      <w:r w:rsidRPr="003B377D">
        <w:rPr>
          <w:rFonts w:ascii="Times New Roman" w:hAnsi="Times New Roman" w:cs="Times New Roman"/>
          <w:sz w:val="24"/>
          <w:szCs w:val="24"/>
        </w:rPr>
        <w:t xml:space="preserve">, sa prejavuje najmä v nesprávne osvojenej technike písania, zaostávajúcim tempom písania, v kvalite grafém a nesprávnych spojov. Pri časovom strese sa písmo stáva </w:t>
      </w:r>
      <w:r w:rsidRPr="003B377D">
        <w:rPr>
          <w:rFonts w:ascii="Times New Roman" w:hAnsi="Times New Roman" w:cs="Times New Roman"/>
          <w:sz w:val="24"/>
          <w:szCs w:val="24"/>
        </w:rPr>
        <w:lastRenderedPageBreak/>
        <w:t xml:space="preserve">miestami až nečitateľné. V gramatickej zložke sa u menovaného žiaka vyskytuje  mierne zvýšený počet chýb, má oslabenú rýchlu aplikáciu gramatických pravidiel do písomného prejavu. Ťažkosti evidujeme aj s použitím naučených gramatických pravidiel, príp. vzorcov. Problémy vo vzdelávaní žiaka v nemalej miere má aj oscilujúca koncentrácia pozornosti. </w:t>
      </w:r>
    </w:p>
    <w:p w:rsidR="00D22D23" w:rsidRPr="003B377D" w:rsidRDefault="00D22D23" w:rsidP="003B377D">
      <w:pPr>
        <w:autoSpaceDE w:val="0"/>
        <w:autoSpaceDN w:val="0"/>
        <w:adjustRightInd w:val="0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:rsidR="00D22D23" w:rsidRPr="00930DA8" w:rsidRDefault="00D22D23" w:rsidP="00930DA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ŠPECIFIKÁ VYUČOVACIEHO PROCESU</w:t>
      </w:r>
      <w:r w:rsidRPr="00826A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2D23" w:rsidRPr="001E5EAB" w:rsidRDefault="00D22D23" w:rsidP="00A5129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5EAB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ožiadavky na úpravu prostredia triedy, resp. školy </w:t>
      </w:r>
    </w:p>
    <w:p w:rsidR="00D22D23" w:rsidRPr="00BC5A33" w:rsidRDefault="00D22D23" w:rsidP="00BC5A33">
      <w:pPr>
        <w:pStyle w:val="Zkladntext"/>
        <w:numPr>
          <w:ilvl w:val="0"/>
          <w:numId w:val="8"/>
        </w:numPr>
        <w:spacing w:line="360" w:lineRule="auto"/>
        <w:ind w:left="709" w:hanging="283"/>
        <w:rPr>
          <w:rFonts w:cs="Calibri"/>
          <w:u w:val="single"/>
        </w:rPr>
      </w:pPr>
      <w:r w:rsidRPr="001E5EAB">
        <w:t>nevyžaduje si žiadnu úpravu prostredia</w:t>
      </w:r>
      <w:r>
        <w:t xml:space="preserve"> triedy ani školy</w:t>
      </w:r>
    </w:p>
    <w:p w:rsidR="00D22D23" w:rsidRPr="00856FCA" w:rsidRDefault="00D22D23" w:rsidP="00ED0A0D">
      <w:pPr>
        <w:pStyle w:val="Zkladntext"/>
        <w:numPr>
          <w:ilvl w:val="0"/>
          <w:numId w:val="8"/>
        </w:numPr>
        <w:spacing w:line="360" w:lineRule="auto"/>
        <w:ind w:left="709" w:hanging="283"/>
        <w:rPr>
          <w:rFonts w:cs="Calibri"/>
          <w:u w:val="single"/>
        </w:rPr>
      </w:pPr>
      <w:r>
        <w:t xml:space="preserve">vhodné je, aby žiak </w:t>
      </w:r>
      <w:r w:rsidRPr="00BC5A33">
        <w:t>sede</w:t>
      </w:r>
      <w:r>
        <w:t xml:space="preserve">l </w:t>
      </w:r>
      <w:r w:rsidRPr="00BC5A33">
        <w:t>v blízkosti učiteľa, aby v prípade potreby ho učiteľ mohol rýchlejšie usmerniť</w:t>
      </w:r>
      <w:r>
        <w:t xml:space="preserve">, motivovať, </w:t>
      </w:r>
      <w:r w:rsidR="00856FCA" w:rsidRPr="00856FCA">
        <w:t xml:space="preserve">resp. </w:t>
      </w:r>
      <w:r w:rsidRPr="00856FCA">
        <w:t>aby sedel samostatne</w:t>
      </w:r>
      <w:r w:rsidR="00856FCA" w:rsidRPr="00856FCA">
        <w:t xml:space="preserve"> alebo </w:t>
      </w:r>
      <w:r w:rsidRPr="00856FCA">
        <w:t>pri spolužiakovi, ktorý mu dokáže pomôcť</w:t>
      </w:r>
    </w:p>
    <w:p w:rsidR="00D22D23" w:rsidRPr="00BC7B69" w:rsidRDefault="00D22D23" w:rsidP="00A5129B">
      <w:pPr>
        <w:autoSpaceDE w:val="0"/>
        <w:autoSpaceDN w:val="0"/>
        <w:adjustRightInd w:val="0"/>
        <w:spacing w:after="0"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:rsidR="00D22D23" w:rsidRDefault="00D22D23" w:rsidP="00A512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7B69">
        <w:rPr>
          <w:rFonts w:ascii="Times New Roman" w:hAnsi="Times New Roman" w:cs="Times New Roman"/>
          <w:b/>
          <w:bCs/>
          <w:sz w:val="24"/>
          <w:szCs w:val="24"/>
        </w:rPr>
        <w:t>Úprava organizácie výchovno-vzdelávacieho procesu:</w:t>
      </w:r>
      <w:r w:rsidRPr="00BC7B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2D23" w:rsidRDefault="00D22D23" w:rsidP="00A5129B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BC7B69">
        <w:rPr>
          <w:rFonts w:ascii="Times New Roman" w:hAnsi="Times New Roman" w:cs="Times New Roman"/>
          <w:sz w:val="24"/>
          <w:szCs w:val="24"/>
        </w:rPr>
        <w:t xml:space="preserve">žiak </w:t>
      </w:r>
      <w:r>
        <w:rPr>
          <w:rFonts w:ascii="Times New Roman" w:hAnsi="Times New Roman" w:cs="Times New Roman"/>
          <w:sz w:val="24"/>
          <w:szCs w:val="24"/>
        </w:rPr>
        <w:t xml:space="preserve">je </w:t>
      </w:r>
      <w:r w:rsidRPr="00BC7B69">
        <w:rPr>
          <w:rFonts w:ascii="Times New Roman" w:hAnsi="Times New Roman" w:cs="Times New Roman"/>
          <w:sz w:val="24"/>
          <w:szCs w:val="24"/>
        </w:rPr>
        <w:t xml:space="preserve">vzdelávaný v </w:t>
      </w:r>
      <w:r w:rsidRPr="00BC7B69">
        <w:rPr>
          <w:rFonts w:ascii="Times New Roman" w:hAnsi="Times New Roman" w:cs="Times New Roman"/>
          <w:sz w:val="24"/>
          <w:szCs w:val="24"/>
          <w:u w:val="single"/>
        </w:rPr>
        <w:t>bežnej triede formou školskej integrácie</w:t>
      </w:r>
    </w:p>
    <w:p w:rsidR="00D22D23" w:rsidRPr="003B377D" w:rsidRDefault="00D22D23" w:rsidP="006A2E4A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3B377D">
        <w:rPr>
          <w:rFonts w:ascii="Times New Roman" w:hAnsi="Times New Roman" w:cs="Times New Roman"/>
          <w:sz w:val="24"/>
          <w:szCs w:val="24"/>
        </w:rPr>
        <w:t xml:space="preserve">postupuje podľa školského vzdelávacieho programu pre </w:t>
      </w:r>
      <w:r w:rsidR="00B93F32">
        <w:rPr>
          <w:rFonts w:ascii="Times New Roman" w:hAnsi="Times New Roman" w:cs="Times New Roman"/>
          <w:sz w:val="24"/>
          <w:szCs w:val="24"/>
        </w:rPr>
        <w:t>príslušnú SŠ/gymnázium ..............................................</w:t>
      </w:r>
      <w:r w:rsidRPr="003B377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ako aj VP pre žiakov s VPU,</w:t>
      </w:r>
      <w:r w:rsidRPr="003B377D">
        <w:rPr>
          <w:rFonts w:ascii="Times New Roman" w:hAnsi="Times New Roman" w:cs="Times New Roman"/>
          <w:sz w:val="24"/>
          <w:szCs w:val="24"/>
        </w:rPr>
        <w:t xml:space="preserve"> bez výrazných zásahov do u</w:t>
      </w:r>
      <w:r>
        <w:rPr>
          <w:rFonts w:ascii="Times New Roman" w:hAnsi="Times New Roman" w:cs="Times New Roman"/>
          <w:sz w:val="24"/>
          <w:szCs w:val="24"/>
        </w:rPr>
        <w:t>čebného plánu a učebných osnov</w:t>
      </w:r>
    </w:p>
    <w:p w:rsidR="00D22D23" w:rsidRDefault="00D22D23" w:rsidP="00B93F32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aktuálne nie je  </w:t>
      </w:r>
      <w:r w:rsidRPr="00856FCA">
        <w:rPr>
          <w:rFonts w:ascii="Times New Roman" w:hAnsi="Times New Roman" w:cs="Times New Roman"/>
          <w:sz w:val="24"/>
          <w:szCs w:val="24"/>
        </w:rPr>
        <w:t xml:space="preserve">nutné modifikovať učebné </w:t>
      </w:r>
      <w:r w:rsidRPr="00BC7B69">
        <w:rPr>
          <w:rFonts w:ascii="Times New Roman" w:hAnsi="Times New Roman" w:cs="Times New Roman"/>
          <w:sz w:val="24"/>
          <w:szCs w:val="24"/>
        </w:rPr>
        <w:t xml:space="preserve">osnovy </w:t>
      </w:r>
    </w:p>
    <w:p w:rsidR="00B93F32" w:rsidRPr="00B93F32" w:rsidRDefault="00B93F32" w:rsidP="00B93F32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:rsidR="00D22D23" w:rsidRDefault="00D22D23" w:rsidP="00A5129B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C7B69">
        <w:rPr>
          <w:rFonts w:ascii="Times New Roman" w:hAnsi="Times New Roman" w:cs="Times New Roman"/>
          <w:b/>
          <w:bCs/>
          <w:sz w:val="24"/>
          <w:szCs w:val="24"/>
        </w:rPr>
        <w:t>Aplikácia špeciálnych vzdelávacích postupov:</w:t>
      </w:r>
      <w:r w:rsidRPr="00BC7B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2D23" w:rsidRPr="00BC5A33" w:rsidRDefault="00D22D23" w:rsidP="00BC5A33">
      <w:pPr>
        <w:pStyle w:val="Zkladntext"/>
        <w:numPr>
          <w:ilvl w:val="0"/>
          <w:numId w:val="13"/>
        </w:numPr>
        <w:spacing w:line="276" w:lineRule="auto"/>
        <w:rPr>
          <w:rFonts w:cs="Calibri"/>
          <w:u w:val="single"/>
        </w:rPr>
      </w:pPr>
      <w:r w:rsidRPr="00BC5A33">
        <w:t>zamerať sa na okamžité odmeny, pozitívnu motiváciu</w:t>
      </w:r>
    </w:p>
    <w:p w:rsidR="00D22D23" w:rsidRPr="00BC5A33" w:rsidRDefault="00D22D23" w:rsidP="00BC5A33">
      <w:pPr>
        <w:pStyle w:val="Zkladntext"/>
        <w:numPr>
          <w:ilvl w:val="0"/>
          <w:numId w:val="13"/>
        </w:numPr>
        <w:spacing w:line="276" w:lineRule="auto"/>
        <w:rPr>
          <w:rFonts w:cs="Calibri"/>
          <w:u w:val="single"/>
        </w:rPr>
      </w:pPr>
      <w:r w:rsidRPr="00BC5A33">
        <w:t>uisťovať sa, či žiak sleduje výklad učiteľa udržiavaním zrakového kontaktu a stihne si robiť poznámky</w:t>
      </w:r>
    </w:p>
    <w:p w:rsidR="00D22D23" w:rsidRPr="00BC5A33" w:rsidRDefault="00D22D23" w:rsidP="00BC5A33">
      <w:pPr>
        <w:pStyle w:val="Zkladntext"/>
        <w:numPr>
          <w:ilvl w:val="0"/>
          <w:numId w:val="13"/>
        </w:numPr>
        <w:spacing w:line="276" w:lineRule="auto"/>
        <w:rPr>
          <w:rFonts w:cs="Calibri"/>
          <w:u w:val="single"/>
        </w:rPr>
      </w:pPr>
      <w:r w:rsidRPr="00BC5A33">
        <w:t>zamerať sa na silné stránky žiaka (športové úspechy, využiť možnosti reprezentácie školy v športe)</w:t>
      </w:r>
    </w:p>
    <w:p w:rsidR="00D22D23" w:rsidRPr="00BC5A33" w:rsidRDefault="00D22D23" w:rsidP="00BC5A33">
      <w:pPr>
        <w:pStyle w:val="Zkladntext"/>
        <w:numPr>
          <w:ilvl w:val="0"/>
          <w:numId w:val="13"/>
        </w:numPr>
        <w:spacing w:line="276" w:lineRule="auto"/>
        <w:rPr>
          <w:rFonts w:cs="Calibri"/>
          <w:u w:val="single"/>
        </w:rPr>
      </w:pPr>
      <w:r w:rsidRPr="00BC5A33">
        <w:rPr>
          <w:u w:val="single"/>
        </w:rPr>
        <w:t>stanoviť primerané krátkodobé študijné ciele</w:t>
      </w:r>
      <w:r w:rsidRPr="00BC5A33">
        <w:t>, ktoré je žiak schopný splniť v reálnom časovom termíne a trvať na ich dodržaní (zaviesť kontrolný systém rodič – škola – žiak, aby sa predišlo nedorozumeniam a neúspechom, napr. zabudnuté domáce úlohy nehodnotiť „5“ ale dať mu náhradný termín vypracovania)</w:t>
      </w:r>
    </w:p>
    <w:p w:rsidR="00D22D23" w:rsidRPr="00BC5A33" w:rsidRDefault="00D22D23" w:rsidP="00BC5A33">
      <w:pPr>
        <w:pStyle w:val="Zkladntext"/>
        <w:numPr>
          <w:ilvl w:val="0"/>
          <w:numId w:val="13"/>
        </w:numPr>
        <w:spacing w:line="276" w:lineRule="auto"/>
        <w:rPr>
          <w:rFonts w:cs="Calibri"/>
          <w:u w:val="single"/>
        </w:rPr>
      </w:pPr>
      <w:r w:rsidRPr="00BC5A33">
        <w:t xml:space="preserve">posudzovať učebné výsledky žiaka objektívne a primerane náročne, rešpektujúc psychicky a fyzicky stav žiaka, druh a stupeň postihnutia, ak má vplyv na výsledky práce žiaka v príslušnom predmete </w:t>
      </w:r>
    </w:p>
    <w:p w:rsidR="00D22D23" w:rsidRPr="00BC5A33" w:rsidRDefault="00D22D23" w:rsidP="00BC5A33">
      <w:pPr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C5A33">
        <w:rPr>
          <w:rFonts w:ascii="Times New Roman" w:hAnsi="Times New Roman" w:cs="Times New Roman"/>
          <w:sz w:val="24"/>
          <w:szCs w:val="24"/>
        </w:rPr>
        <w:t xml:space="preserve">žiaka  kladne motivovať a povzbudzovať, používať pozitívnu stimuláciu (pochvala, ocenenie) aj za  čiastkové úspechy, minimálne zlepšenia,  využiť aj inú formu vzdelávania a sebarealizácie: projektmi, ktoré je možné následne  ohodnotiť  a pod. </w:t>
      </w:r>
    </w:p>
    <w:p w:rsidR="00D22D23" w:rsidRDefault="00D22D23" w:rsidP="00A5129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Spôsob hodnotenia a klasifikácie žiaka </w:t>
      </w:r>
    </w:p>
    <w:p w:rsidR="00D22D23" w:rsidRPr="00D23FD1" w:rsidRDefault="00D22D23" w:rsidP="00A5129B">
      <w:pPr>
        <w:pStyle w:val="Odsekzoznamu"/>
        <w:numPr>
          <w:ilvl w:val="0"/>
          <w:numId w:val="5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D23FD1">
        <w:rPr>
          <w:rFonts w:ascii="Times New Roman" w:hAnsi="Times New Roman" w:cs="Times New Roman"/>
          <w:sz w:val="24"/>
          <w:szCs w:val="24"/>
        </w:rPr>
        <w:t>žiaka hodnotiť v súlade s</w:t>
      </w:r>
      <w:r w:rsidR="00B93F32">
        <w:rPr>
          <w:rFonts w:ascii="Times New Roman" w:hAnsi="Times New Roman" w:cs="Times New Roman"/>
          <w:sz w:val="24"/>
          <w:szCs w:val="24"/>
        </w:rPr>
        <w:t> </w:t>
      </w:r>
      <w:r w:rsidRPr="00D23FD1">
        <w:rPr>
          <w:rFonts w:ascii="Times New Roman" w:hAnsi="Times New Roman" w:cs="Times New Roman"/>
          <w:sz w:val="24"/>
          <w:szCs w:val="24"/>
        </w:rPr>
        <w:t>Metodick</w:t>
      </w:r>
      <w:r w:rsidR="00B93F32">
        <w:rPr>
          <w:rFonts w:ascii="Times New Roman" w:hAnsi="Times New Roman" w:cs="Times New Roman"/>
          <w:sz w:val="24"/>
          <w:szCs w:val="24"/>
        </w:rPr>
        <w:t xml:space="preserve">ým </w:t>
      </w:r>
      <w:r w:rsidRPr="00D23FD1">
        <w:rPr>
          <w:rFonts w:ascii="Times New Roman" w:hAnsi="Times New Roman" w:cs="Times New Roman"/>
          <w:sz w:val="24"/>
          <w:szCs w:val="24"/>
        </w:rPr>
        <w:t>pokyn</w:t>
      </w:r>
      <w:r w:rsidR="00B93F32">
        <w:rPr>
          <w:rFonts w:ascii="Times New Roman" w:hAnsi="Times New Roman" w:cs="Times New Roman"/>
          <w:sz w:val="24"/>
          <w:szCs w:val="24"/>
        </w:rPr>
        <w:t>om</w:t>
      </w:r>
      <w:r w:rsidRPr="00D23FD1">
        <w:rPr>
          <w:rFonts w:ascii="Times New Roman" w:hAnsi="Times New Roman" w:cs="Times New Roman"/>
          <w:sz w:val="24"/>
          <w:szCs w:val="24"/>
        </w:rPr>
        <w:t xml:space="preserve"> č. 2</w:t>
      </w:r>
      <w:r w:rsidR="00B93F32">
        <w:rPr>
          <w:rFonts w:ascii="Times New Roman" w:hAnsi="Times New Roman" w:cs="Times New Roman"/>
          <w:sz w:val="24"/>
          <w:szCs w:val="24"/>
        </w:rPr>
        <w:t>1</w:t>
      </w:r>
      <w:r w:rsidRPr="00D23FD1">
        <w:rPr>
          <w:rFonts w:ascii="Times New Roman" w:hAnsi="Times New Roman" w:cs="Times New Roman"/>
          <w:sz w:val="24"/>
          <w:szCs w:val="24"/>
        </w:rPr>
        <w:t xml:space="preserve">/2011 na hodnotenie </w:t>
      </w:r>
      <w:r w:rsidR="00B93F32">
        <w:rPr>
          <w:rFonts w:ascii="Times New Roman" w:hAnsi="Times New Roman" w:cs="Times New Roman"/>
          <w:sz w:val="24"/>
          <w:szCs w:val="24"/>
        </w:rPr>
        <w:t xml:space="preserve">a klasifikáciu </w:t>
      </w:r>
      <w:r w:rsidRPr="00D23FD1">
        <w:rPr>
          <w:rFonts w:ascii="Times New Roman" w:hAnsi="Times New Roman" w:cs="Times New Roman"/>
          <w:sz w:val="24"/>
          <w:szCs w:val="24"/>
        </w:rPr>
        <w:t xml:space="preserve">žiakov </w:t>
      </w:r>
      <w:r w:rsidR="00B93F32">
        <w:rPr>
          <w:rFonts w:ascii="Times New Roman" w:hAnsi="Times New Roman" w:cs="Times New Roman"/>
          <w:sz w:val="24"/>
          <w:szCs w:val="24"/>
        </w:rPr>
        <w:t>stredných škôl</w:t>
      </w:r>
    </w:p>
    <w:p w:rsidR="00D22D23" w:rsidRPr="00856FCA" w:rsidRDefault="00D22D23" w:rsidP="00A5129B">
      <w:pPr>
        <w:pStyle w:val="Odsekzoznamu"/>
        <w:numPr>
          <w:ilvl w:val="0"/>
          <w:numId w:val="5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C740E3">
        <w:rPr>
          <w:rFonts w:ascii="Times New Roman" w:hAnsi="Times New Roman" w:cs="Times New Roman"/>
          <w:sz w:val="24"/>
          <w:szCs w:val="24"/>
        </w:rPr>
        <w:t xml:space="preserve">pri klasifikácii je potrebné </w:t>
      </w:r>
      <w:r w:rsidR="00856FCA">
        <w:rPr>
          <w:rFonts w:ascii="Times New Roman" w:hAnsi="Times New Roman" w:cs="Times New Roman"/>
          <w:sz w:val="24"/>
          <w:szCs w:val="24"/>
        </w:rPr>
        <w:t xml:space="preserve">tolerovať </w:t>
      </w:r>
      <w:r w:rsidRPr="00C740E3">
        <w:rPr>
          <w:rFonts w:ascii="Times New Roman" w:hAnsi="Times New Roman" w:cs="Times New Roman"/>
          <w:sz w:val="24"/>
          <w:szCs w:val="24"/>
        </w:rPr>
        <w:t>neúhľadnosť rukopisu žiaka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C740E3">
        <w:rPr>
          <w:rFonts w:ascii="Times New Roman" w:hAnsi="Times New Roman" w:cs="Times New Roman"/>
          <w:sz w:val="24"/>
          <w:szCs w:val="24"/>
        </w:rPr>
        <w:t>pri rysovaní a hodnotení grafickej úpravy zošitov a písomných prác</w:t>
      </w:r>
      <w:r>
        <w:rPr>
          <w:rFonts w:ascii="Times New Roman" w:hAnsi="Times New Roman" w:cs="Times New Roman"/>
          <w:sz w:val="24"/>
          <w:szCs w:val="24"/>
        </w:rPr>
        <w:t xml:space="preserve">ach </w:t>
      </w:r>
      <w:r w:rsidRPr="00C740E3">
        <w:rPr>
          <w:rFonts w:ascii="Times New Roman" w:hAnsi="Times New Roman" w:cs="Times New Roman"/>
          <w:sz w:val="24"/>
          <w:szCs w:val="24"/>
        </w:rPr>
        <w:t xml:space="preserve"> žiaka</w:t>
      </w:r>
      <w:r w:rsidR="00B93F3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resp.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56FCA">
        <w:rPr>
          <w:rFonts w:ascii="Times New Roman" w:hAnsi="Times New Roman" w:cs="Times New Roman"/>
          <w:sz w:val="24"/>
          <w:szCs w:val="24"/>
        </w:rPr>
        <w:t>umožniť písanie tlačeným písmom</w:t>
      </w:r>
      <w:r w:rsidR="00B93F32">
        <w:rPr>
          <w:rFonts w:ascii="Times New Roman" w:hAnsi="Times New Roman" w:cs="Times New Roman"/>
          <w:sz w:val="24"/>
          <w:szCs w:val="24"/>
        </w:rPr>
        <w:t xml:space="preserve"> alebo využívať PC</w:t>
      </w:r>
    </w:p>
    <w:p w:rsidR="00D22D23" w:rsidRPr="00C740E3" w:rsidRDefault="00D22D23" w:rsidP="00A5129B">
      <w:pPr>
        <w:pStyle w:val="Odsekzoznamu"/>
        <w:numPr>
          <w:ilvl w:val="0"/>
          <w:numId w:val="5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C740E3">
        <w:rPr>
          <w:rFonts w:ascii="Times New Roman" w:hAnsi="Times New Roman" w:cs="Times New Roman"/>
          <w:sz w:val="24"/>
          <w:szCs w:val="24"/>
        </w:rPr>
        <w:t>z klasifikácie vylúčiť diktáty (celkovo gramatickú stránku), nahradiť údajom o počte chýb</w:t>
      </w:r>
    </w:p>
    <w:p w:rsidR="00D22D23" w:rsidRPr="00C740E3" w:rsidRDefault="00D22D23" w:rsidP="00770DCC">
      <w:pPr>
        <w:pStyle w:val="Odsekzoznamu"/>
        <w:numPr>
          <w:ilvl w:val="0"/>
          <w:numId w:val="5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C740E3">
        <w:rPr>
          <w:rFonts w:ascii="Times New Roman" w:hAnsi="Times New Roman" w:cs="Times New Roman"/>
          <w:sz w:val="24"/>
          <w:szCs w:val="24"/>
        </w:rPr>
        <w:t xml:space="preserve">uprednostňovať ústne skúšanie pred písomným, namiesto dlhých odpovedí zvoliť </w:t>
      </w:r>
      <w:r w:rsidRPr="00856FCA">
        <w:rPr>
          <w:rFonts w:ascii="Times New Roman" w:hAnsi="Times New Roman" w:cs="Times New Roman"/>
          <w:sz w:val="24"/>
          <w:szCs w:val="24"/>
        </w:rPr>
        <w:t xml:space="preserve">kratšie skúšanie </w:t>
      </w:r>
      <w:r w:rsidRPr="00C740E3">
        <w:rPr>
          <w:rFonts w:ascii="Times New Roman" w:hAnsi="Times New Roman" w:cs="Times New Roman"/>
          <w:sz w:val="24"/>
          <w:szCs w:val="24"/>
        </w:rPr>
        <w:t>(v prípade bloku ho usmerniť a napomôcť mu k odpovedi, pracovať s ním formou otázok a odpovedí)</w:t>
      </w:r>
    </w:p>
    <w:p w:rsidR="00D22D23" w:rsidRPr="00C740E3" w:rsidRDefault="00D22D23" w:rsidP="00A5129B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0E3">
        <w:rPr>
          <w:rFonts w:ascii="Times New Roman" w:hAnsi="Times New Roman" w:cs="Times New Roman"/>
          <w:sz w:val="24"/>
          <w:szCs w:val="24"/>
        </w:rPr>
        <w:t xml:space="preserve">v prípade nevyhnutných písomiek, uprednostňovať testovú formu pri ktorej si žiak vyberá z viacerých odpovedí </w:t>
      </w:r>
    </w:p>
    <w:p w:rsidR="00D22D23" w:rsidRPr="00C740E3" w:rsidRDefault="00D22D23" w:rsidP="00A5129B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0E3">
        <w:rPr>
          <w:rFonts w:ascii="Times New Roman" w:hAnsi="Times New Roman" w:cs="Times New Roman"/>
          <w:sz w:val="24"/>
          <w:szCs w:val="24"/>
        </w:rPr>
        <w:t>poskytnúť dlhší čas na vypracovanie písomných úloh</w:t>
      </w:r>
    </w:p>
    <w:p w:rsidR="00D22D23" w:rsidRPr="00C740E3" w:rsidRDefault="00D22D23" w:rsidP="00A5129B">
      <w:pPr>
        <w:pStyle w:val="Odsekzoznamu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0E3">
        <w:rPr>
          <w:rFonts w:ascii="Times New Roman" w:hAnsi="Times New Roman" w:cs="Times New Roman"/>
          <w:sz w:val="24"/>
          <w:szCs w:val="24"/>
        </w:rPr>
        <w:t>využívať pozitívnu motiváciu formou pochvál a povzbudivých slov</w:t>
      </w:r>
    </w:p>
    <w:p w:rsidR="00D22D23" w:rsidRDefault="00D22D23" w:rsidP="00A5129B">
      <w:pPr>
        <w:pStyle w:val="Odsekzoznamu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740E3">
        <w:rPr>
          <w:rFonts w:ascii="Times New Roman" w:hAnsi="Times New Roman" w:cs="Times New Roman"/>
          <w:sz w:val="24"/>
          <w:szCs w:val="24"/>
        </w:rPr>
        <w:t>ubezpečiť sa, či žiak porozumel zadaniu</w:t>
      </w:r>
    </w:p>
    <w:p w:rsidR="00D22D23" w:rsidRPr="00C740E3" w:rsidRDefault="00D22D23" w:rsidP="00A5129B">
      <w:pPr>
        <w:pStyle w:val="Odsekzoznamu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nevyvolávať žiaka k hlasnému čítaniu pred triedou (len keby chcel on sám)</w:t>
      </w:r>
    </w:p>
    <w:p w:rsidR="00D22D23" w:rsidRPr="00C740E3" w:rsidRDefault="00D22D23" w:rsidP="00A5129B">
      <w:pPr>
        <w:pStyle w:val="Odsekzoznamu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740E3">
        <w:rPr>
          <w:rFonts w:ascii="Times New Roman" w:hAnsi="Times New Roman" w:cs="Times New Roman"/>
          <w:sz w:val="24"/>
          <w:szCs w:val="24"/>
        </w:rPr>
        <w:t>na vypracovanie poskytnúť dostatok času alebo zadávať menej príkladov (ohodnotiť aj správnosť postupu nie len samotný výsledok)</w:t>
      </w:r>
    </w:p>
    <w:p w:rsidR="00D22D23" w:rsidRPr="00C740E3" w:rsidRDefault="00D22D23" w:rsidP="00A5129B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40E3">
        <w:rPr>
          <w:rFonts w:ascii="Times New Roman" w:hAnsi="Times New Roman" w:cs="Times New Roman"/>
          <w:sz w:val="24"/>
          <w:szCs w:val="24"/>
        </w:rPr>
        <w:t>hodnotiť laboratórne práce po obsahovej stránke, nie grafickej</w:t>
      </w:r>
    </w:p>
    <w:p w:rsidR="00D22D23" w:rsidRPr="00D23FD1" w:rsidRDefault="00D22D23" w:rsidP="00A5129B">
      <w:pPr>
        <w:spacing w:after="0" w:line="360" w:lineRule="auto"/>
        <w:rPr>
          <w:b/>
          <w:bCs/>
          <w:sz w:val="24"/>
          <w:szCs w:val="24"/>
        </w:rPr>
      </w:pPr>
    </w:p>
    <w:p w:rsidR="00D22D23" w:rsidRPr="00D23FD1" w:rsidRDefault="00D22D23" w:rsidP="00A512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3FD1">
        <w:rPr>
          <w:rFonts w:ascii="Times New Roman" w:hAnsi="Times New Roman" w:cs="Times New Roman"/>
          <w:b/>
          <w:bCs/>
          <w:sz w:val="24"/>
          <w:szCs w:val="24"/>
        </w:rPr>
        <w:t>Organizácia a formy vzdelávania:</w:t>
      </w:r>
      <w:r w:rsidRPr="00D23F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2D23" w:rsidRDefault="00D22D23" w:rsidP="00A5129B">
      <w:pPr>
        <w:pStyle w:val="Odsekzoznamu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hodine využívať aj </w:t>
      </w:r>
      <w:r w:rsidRPr="00D23FD1">
        <w:rPr>
          <w:rFonts w:ascii="Times New Roman" w:hAnsi="Times New Roman" w:cs="Times New Roman"/>
          <w:sz w:val="24"/>
          <w:szCs w:val="24"/>
        </w:rPr>
        <w:t>skupinové, kooperatívne formy vyučovania, ktoré umož</w:t>
      </w:r>
      <w:r>
        <w:rPr>
          <w:rFonts w:ascii="Times New Roman" w:hAnsi="Times New Roman" w:cs="Times New Roman"/>
          <w:sz w:val="24"/>
          <w:szCs w:val="24"/>
        </w:rPr>
        <w:t xml:space="preserve">ňujú </w:t>
      </w:r>
      <w:r w:rsidRPr="00D23FD1">
        <w:rPr>
          <w:rFonts w:ascii="Times New Roman" w:hAnsi="Times New Roman" w:cs="Times New Roman"/>
          <w:sz w:val="24"/>
          <w:szCs w:val="24"/>
        </w:rPr>
        <w:t xml:space="preserve"> diferenciáciu, ind</w:t>
      </w:r>
      <w:r>
        <w:rPr>
          <w:rFonts w:ascii="Times New Roman" w:hAnsi="Times New Roman" w:cs="Times New Roman"/>
          <w:sz w:val="24"/>
          <w:szCs w:val="24"/>
        </w:rPr>
        <w:t>ividualizáciu, vzájomnú pomoc a </w:t>
      </w:r>
      <w:r w:rsidRPr="00D23FD1">
        <w:rPr>
          <w:rFonts w:ascii="Times New Roman" w:hAnsi="Times New Roman" w:cs="Times New Roman"/>
          <w:sz w:val="24"/>
          <w:szCs w:val="24"/>
        </w:rPr>
        <w:t xml:space="preserve">spoluprácu </w:t>
      </w:r>
      <w:r>
        <w:rPr>
          <w:rFonts w:ascii="Times New Roman" w:hAnsi="Times New Roman" w:cs="Times New Roman"/>
          <w:sz w:val="24"/>
          <w:szCs w:val="24"/>
        </w:rPr>
        <w:t xml:space="preserve">medzi žiakmi (potrebné aj k úplnému začleneniu/integrácii menovaného žiaka) </w:t>
      </w:r>
      <w:r w:rsidRPr="001B42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2D23" w:rsidRDefault="00D22D23" w:rsidP="00BC5A33">
      <w:pPr>
        <w:tabs>
          <w:tab w:val="left" w:pos="1985"/>
        </w:tabs>
        <w:spacing w:after="24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D22D23" w:rsidRDefault="00D22D23" w:rsidP="00BC5A33">
      <w:pPr>
        <w:tabs>
          <w:tab w:val="left" w:pos="1985"/>
        </w:tabs>
        <w:spacing w:after="240"/>
        <w:rPr>
          <w:rFonts w:ascii="Times New Roman" w:hAnsi="Times New Roman" w:cs="Times New Roman"/>
          <w:sz w:val="24"/>
          <w:szCs w:val="24"/>
        </w:rPr>
      </w:pPr>
      <w:r w:rsidRPr="00BC5A3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Slovenský jazyk a literatúra</w:t>
      </w:r>
      <w:r w:rsidRPr="00BC5A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2D23" w:rsidRPr="00BC5A33" w:rsidRDefault="00D22D23" w:rsidP="00BC5A33">
      <w:pPr>
        <w:pStyle w:val="Odsekzoznamu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BC5A33">
        <w:rPr>
          <w:rFonts w:ascii="Times New Roman" w:hAnsi="Times New Roman" w:cs="Times New Roman"/>
          <w:sz w:val="24"/>
          <w:szCs w:val="24"/>
        </w:rPr>
        <w:t> písomnom prejave – písomných previerkach sa nebude pri hodnotení zohľadňovať gramatická stránka jazyka a grafická úprava</w:t>
      </w:r>
    </w:p>
    <w:p w:rsidR="00D22D23" w:rsidRPr="00BC5A33" w:rsidRDefault="00D22D23" w:rsidP="00BC5A33">
      <w:pPr>
        <w:pStyle w:val="Odsekzoznamu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BC5A33">
        <w:rPr>
          <w:rFonts w:ascii="Times New Roman" w:hAnsi="Times New Roman" w:cs="Times New Roman"/>
          <w:sz w:val="24"/>
          <w:szCs w:val="24"/>
        </w:rPr>
        <w:t xml:space="preserve">ri slohových prácach a diktátoch </w:t>
      </w:r>
      <w:r>
        <w:rPr>
          <w:rFonts w:ascii="Times New Roman" w:hAnsi="Times New Roman" w:cs="Times New Roman"/>
          <w:sz w:val="24"/>
          <w:szCs w:val="24"/>
        </w:rPr>
        <w:t xml:space="preserve">sa budú prednostne využívať </w:t>
      </w:r>
      <w:r w:rsidRPr="00856FCA">
        <w:rPr>
          <w:rFonts w:ascii="Times New Roman" w:hAnsi="Times New Roman" w:cs="Times New Roman"/>
          <w:sz w:val="24"/>
          <w:szCs w:val="24"/>
        </w:rPr>
        <w:t>doplňovačky</w:t>
      </w:r>
      <w:r w:rsidR="00113DAE">
        <w:rPr>
          <w:rFonts w:ascii="Times New Roman" w:hAnsi="Times New Roman" w:cs="Times New Roman"/>
          <w:sz w:val="24"/>
          <w:szCs w:val="24"/>
        </w:rPr>
        <w:t xml:space="preserve"> </w:t>
      </w:r>
      <w:r w:rsidRPr="00856FCA">
        <w:rPr>
          <w:rFonts w:ascii="Times New Roman" w:hAnsi="Times New Roman" w:cs="Times New Roman"/>
          <w:sz w:val="24"/>
          <w:szCs w:val="24"/>
        </w:rPr>
        <w:t xml:space="preserve">(zamerané na jeden gramatický jav) - </w:t>
      </w:r>
      <w:r w:rsidRPr="00BC5A33">
        <w:rPr>
          <w:rFonts w:ascii="Times New Roman" w:hAnsi="Times New Roman" w:cs="Times New Roman"/>
          <w:sz w:val="24"/>
          <w:szCs w:val="24"/>
        </w:rPr>
        <w:t>uvedenie len počt</w:t>
      </w:r>
      <w:r w:rsidR="00113DAE">
        <w:rPr>
          <w:rFonts w:ascii="Times New Roman" w:hAnsi="Times New Roman" w:cs="Times New Roman"/>
          <w:sz w:val="24"/>
          <w:szCs w:val="24"/>
        </w:rPr>
        <w:t>u</w:t>
      </w:r>
      <w:r w:rsidRPr="00BC5A33">
        <w:rPr>
          <w:rFonts w:ascii="Times New Roman" w:hAnsi="Times New Roman" w:cs="Times New Roman"/>
          <w:sz w:val="24"/>
          <w:szCs w:val="24"/>
        </w:rPr>
        <w:t xml:space="preserve"> chýb</w:t>
      </w:r>
    </w:p>
    <w:p w:rsidR="00D22D23" w:rsidRPr="00BC5A33" w:rsidRDefault="00D22D23" w:rsidP="00BC5A33">
      <w:pPr>
        <w:pStyle w:val="Odsekzoznamu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BC5A33">
        <w:rPr>
          <w:rFonts w:ascii="Times New Roman" w:hAnsi="Times New Roman" w:cs="Times New Roman"/>
          <w:sz w:val="24"/>
          <w:szCs w:val="24"/>
        </w:rPr>
        <w:t>ri písaní písomiek a testov učiteľ zvýrazní kľúčové slová, vytvorí dostatočný časový priestor na prečítanie a vypracovanie úloh</w:t>
      </w:r>
    </w:p>
    <w:p w:rsidR="00D22D23" w:rsidRPr="00BC5A33" w:rsidRDefault="00D22D23" w:rsidP="00BC5A33">
      <w:pPr>
        <w:pStyle w:val="Odsekzoznamu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</w:t>
      </w:r>
      <w:r w:rsidRPr="00BC5A33">
        <w:rPr>
          <w:rFonts w:ascii="Times New Roman" w:hAnsi="Times New Roman" w:cs="Times New Roman"/>
          <w:sz w:val="24"/>
          <w:szCs w:val="24"/>
        </w:rPr>
        <w:t>čiteľ žiakovi umožní vypracovávať písomné práce a poznámky na PC</w:t>
      </w:r>
    </w:p>
    <w:p w:rsidR="00D22D23" w:rsidRPr="00BC5A33" w:rsidRDefault="00D22D23" w:rsidP="00BC5A33">
      <w:pPr>
        <w:pStyle w:val="Odsekzoznamu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</w:t>
      </w:r>
      <w:r w:rsidRPr="00BC5A33">
        <w:rPr>
          <w:rFonts w:ascii="Times New Roman" w:hAnsi="Times New Roman" w:cs="Times New Roman"/>
          <w:sz w:val="24"/>
          <w:szCs w:val="24"/>
        </w:rPr>
        <w:t xml:space="preserve">iak bude sedieť v blízkosti učiteľa, aby v prípade potreby ho učiteľ mohol rýchlejšie usmerniť </w:t>
      </w:r>
    </w:p>
    <w:p w:rsidR="00D22D23" w:rsidRPr="00BC5A33" w:rsidRDefault="00D22D23" w:rsidP="00BC5A33">
      <w:pPr>
        <w:pStyle w:val="Odsekzoznamu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</w:t>
      </w:r>
      <w:r w:rsidRPr="00BC5A33">
        <w:rPr>
          <w:rFonts w:ascii="Times New Roman" w:hAnsi="Times New Roman" w:cs="Times New Roman"/>
          <w:sz w:val="24"/>
          <w:szCs w:val="24"/>
        </w:rPr>
        <w:t>iakovi bude k dispozícii pri písomnom preverovaní vedomostí dostatočný časový priestor, viac sa bude preferovať ústne skúšanie</w:t>
      </w:r>
    </w:p>
    <w:p w:rsidR="00D22D23" w:rsidRPr="00BC5A33" w:rsidRDefault="00D22D23" w:rsidP="00BC5A33">
      <w:pPr>
        <w:pStyle w:val="Odsekzoznamu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BC5A33">
        <w:rPr>
          <w:rFonts w:ascii="Times New Roman" w:hAnsi="Times New Roman" w:cs="Times New Roman"/>
          <w:sz w:val="24"/>
          <w:szCs w:val="24"/>
        </w:rPr>
        <w:t>ri ústnej odpovedi  bude učiteľ  pracovať so žiakom formou otázok a odpovedí a takúto odpoveď bude považovať za plnohodnotnú</w:t>
      </w:r>
    </w:p>
    <w:p w:rsidR="00D22D23" w:rsidRPr="00BC5A33" w:rsidRDefault="00D22D23" w:rsidP="00BC5A33">
      <w:pPr>
        <w:tabs>
          <w:tab w:val="left" w:pos="1985"/>
        </w:tabs>
        <w:spacing w:after="24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C5A3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Anglický jazyk </w:t>
      </w:r>
    </w:p>
    <w:p w:rsidR="00D22D23" w:rsidRPr="00BC5A33" w:rsidRDefault="00D22D23" w:rsidP="00BC5A33">
      <w:pPr>
        <w:pStyle w:val="Odsekzoznamu"/>
        <w:numPr>
          <w:ilvl w:val="0"/>
          <w:numId w:val="17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A33">
        <w:rPr>
          <w:rFonts w:ascii="Times New Roman" w:hAnsi="Times New Roman" w:cs="Times New Roman"/>
          <w:sz w:val="24"/>
          <w:szCs w:val="24"/>
        </w:rPr>
        <w:t xml:space="preserve">žiak bude skúšaný prevažne ústnou formou, </w:t>
      </w:r>
    </w:p>
    <w:p w:rsidR="00D22D23" w:rsidRPr="00BC5A33" w:rsidRDefault="00D22D23" w:rsidP="00BC5A33">
      <w:pPr>
        <w:pStyle w:val="Odsekzoznamu"/>
        <w:numPr>
          <w:ilvl w:val="0"/>
          <w:numId w:val="17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A33">
        <w:rPr>
          <w:rFonts w:ascii="Times New Roman" w:hAnsi="Times New Roman" w:cs="Times New Roman"/>
          <w:sz w:val="24"/>
          <w:szCs w:val="24"/>
        </w:rPr>
        <w:t>žiakovi sú tolerované drobné chyby v zápise (slová zapísané foneticky správne, resp. vynechávanie a zámeny písmen),</w:t>
      </w:r>
    </w:p>
    <w:p w:rsidR="00D22D23" w:rsidRPr="00BC5A33" w:rsidRDefault="00D22D23" w:rsidP="00BC5A33">
      <w:pPr>
        <w:pStyle w:val="Odsekzoznamu"/>
        <w:numPr>
          <w:ilvl w:val="0"/>
          <w:numId w:val="17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A33">
        <w:rPr>
          <w:rFonts w:ascii="Times New Roman" w:hAnsi="Times New Roman" w:cs="Times New Roman"/>
          <w:sz w:val="24"/>
          <w:szCs w:val="24"/>
        </w:rPr>
        <w:t>vyučujúci sa zameriava na štylistiku a obsahovú stránku slohových prác a nebude hodnotiť pravopisnú zložku a úpravu,</w:t>
      </w:r>
    </w:p>
    <w:p w:rsidR="00D22D23" w:rsidRPr="00BC5A33" w:rsidRDefault="00D22D23" w:rsidP="00BC5A33">
      <w:pPr>
        <w:pStyle w:val="Odsekzoznamu"/>
        <w:numPr>
          <w:ilvl w:val="0"/>
          <w:numId w:val="17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A33">
        <w:rPr>
          <w:rFonts w:ascii="Times New Roman" w:hAnsi="Times New Roman" w:cs="Times New Roman"/>
          <w:sz w:val="24"/>
          <w:szCs w:val="24"/>
        </w:rPr>
        <w:t>žiak môže odovzdávať domáce úlohy vypracované na PC,</w:t>
      </w:r>
    </w:p>
    <w:p w:rsidR="00D22D23" w:rsidRPr="00BC5A33" w:rsidRDefault="00D22D23" w:rsidP="00BC5A33">
      <w:pPr>
        <w:pStyle w:val="Odsekzoznamu"/>
        <w:numPr>
          <w:ilvl w:val="0"/>
          <w:numId w:val="17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A33">
        <w:rPr>
          <w:rFonts w:ascii="Times New Roman" w:hAnsi="Times New Roman" w:cs="Times New Roman"/>
          <w:sz w:val="24"/>
          <w:szCs w:val="24"/>
        </w:rPr>
        <w:t xml:space="preserve">žiak je kladne motivovaný a povzbudzovaný a pochválený za čiastkové úspechy, </w:t>
      </w:r>
    </w:p>
    <w:p w:rsidR="00D22D23" w:rsidRPr="00BC5A33" w:rsidRDefault="00D22D23" w:rsidP="00BC5A33">
      <w:pPr>
        <w:pStyle w:val="Odsekzoznamu"/>
        <w:numPr>
          <w:ilvl w:val="0"/>
          <w:numId w:val="17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A33">
        <w:rPr>
          <w:rFonts w:ascii="Times New Roman" w:hAnsi="Times New Roman" w:cs="Times New Roman"/>
          <w:sz w:val="24"/>
          <w:szCs w:val="24"/>
        </w:rPr>
        <w:t>u žiaka sa sleduje najmä praktické použitie jazyka</w:t>
      </w:r>
    </w:p>
    <w:p w:rsidR="00D22D23" w:rsidRPr="00BC5A33" w:rsidRDefault="00D22D23" w:rsidP="00BC5A3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C5A3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Všetky predmety teoretickej povahy (matematika, vrátane jazykov, odborné predmety)  </w:t>
      </w:r>
    </w:p>
    <w:p w:rsidR="00D22D23" w:rsidRPr="00BC5A33" w:rsidRDefault="00D22D23" w:rsidP="00BC5A33">
      <w:pPr>
        <w:pStyle w:val="Odsekzoznamu"/>
        <w:numPr>
          <w:ilvl w:val="1"/>
          <w:numId w:val="19"/>
        </w:numPr>
        <w:spacing w:after="200" w:line="276" w:lineRule="auto"/>
        <w:ind w:left="709" w:hanging="283"/>
        <w:rPr>
          <w:rFonts w:ascii="Times New Roman" w:hAnsi="Times New Roman" w:cs="Times New Roman"/>
          <w:sz w:val="24"/>
          <w:szCs w:val="24"/>
          <w:u w:val="single"/>
        </w:rPr>
      </w:pPr>
      <w:r w:rsidRPr="00BC5A33">
        <w:rPr>
          <w:rFonts w:ascii="Times New Roman" w:hAnsi="Times New Roman" w:cs="Times New Roman"/>
          <w:sz w:val="24"/>
          <w:szCs w:val="24"/>
          <w:u w:val="single"/>
        </w:rPr>
        <w:t>uprednostňovať ústne skúšanie pred písomným</w:t>
      </w:r>
    </w:p>
    <w:p w:rsidR="00D22D23" w:rsidRPr="00BC5A33" w:rsidRDefault="00D22D23" w:rsidP="00BC5A33">
      <w:pPr>
        <w:pStyle w:val="Odsekzoznamu"/>
        <w:numPr>
          <w:ilvl w:val="1"/>
          <w:numId w:val="19"/>
        </w:numPr>
        <w:spacing w:after="200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BC5A33">
        <w:rPr>
          <w:rFonts w:ascii="Times New Roman" w:hAnsi="Times New Roman" w:cs="Times New Roman"/>
          <w:sz w:val="24"/>
          <w:szCs w:val="24"/>
          <w:u w:val="single"/>
        </w:rPr>
        <w:t>pri ústnej odpovedi pracovať so žiakom formou otázok a odpovedí a takúto odpoveď považovať za plnohodnotnú</w:t>
      </w:r>
    </w:p>
    <w:p w:rsidR="00D22D23" w:rsidRPr="00BC5A33" w:rsidRDefault="00D22D23" w:rsidP="00BC5A33">
      <w:pPr>
        <w:pStyle w:val="Odsekzoznamu"/>
        <w:numPr>
          <w:ilvl w:val="1"/>
          <w:numId w:val="19"/>
        </w:numPr>
        <w:spacing w:after="200"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BC5A33">
        <w:rPr>
          <w:rFonts w:ascii="Times New Roman" w:hAnsi="Times New Roman" w:cs="Times New Roman"/>
          <w:sz w:val="24"/>
          <w:szCs w:val="24"/>
        </w:rPr>
        <w:t xml:space="preserve">v prípade nevyhnutnosti napísať písomku je </w:t>
      </w:r>
      <w:r w:rsidRPr="00BC5A33">
        <w:rPr>
          <w:rFonts w:ascii="Times New Roman" w:hAnsi="Times New Roman" w:cs="Times New Roman"/>
          <w:sz w:val="24"/>
          <w:szCs w:val="24"/>
          <w:u w:val="single"/>
        </w:rPr>
        <w:t>potrebné zvýrazniť kľúčové slová, vytvoriť dostatočný časový priestor</w:t>
      </w:r>
      <w:r w:rsidRPr="00BC5A33">
        <w:rPr>
          <w:rFonts w:ascii="Times New Roman" w:hAnsi="Times New Roman" w:cs="Times New Roman"/>
          <w:sz w:val="24"/>
          <w:szCs w:val="24"/>
        </w:rPr>
        <w:t xml:space="preserve"> na prečítanie a vypracovanie úloh; v prípade neúspechu je potrebné preveriť si skutočné vedomosti ústnou formou (najpotrebnejšie je to na predmetoch teoretickej/odbornej povahy, a  v matematike), vhodnejšia forma je testová forma pri ktorej si žiak vyberá z A,B,C možností</w:t>
      </w:r>
    </w:p>
    <w:p w:rsidR="00D22D23" w:rsidRPr="00BC5A33" w:rsidRDefault="00D22D23" w:rsidP="00BC5A33">
      <w:pPr>
        <w:pStyle w:val="Odsekzoznamu"/>
        <w:numPr>
          <w:ilvl w:val="1"/>
          <w:numId w:val="19"/>
        </w:numPr>
        <w:spacing w:after="200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BC5A33">
        <w:rPr>
          <w:rFonts w:ascii="Times New Roman" w:hAnsi="Times New Roman" w:cs="Times New Roman"/>
          <w:sz w:val="24"/>
          <w:szCs w:val="24"/>
        </w:rPr>
        <w:t>na písomkách mu umožniť používať kalkulačku a hodnotiť zvládnutý postup a nie výsledok, nakoľko často krát urobí chyby z nepozornosti (zámena znamienok, čísel, zlé odpísanie zadania)</w:t>
      </w:r>
    </w:p>
    <w:p w:rsidR="00D22D23" w:rsidRPr="00BC5A33" w:rsidRDefault="00D22D23" w:rsidP="00BC5A33">
      <w:pPr>
        <w:pStyle w:val="Odsekzoznamu"/>
        <w:numPr>
          <w:ilvl w:val="1"/>
          <w:numId w:val="19"/>
        </w:numPr>
        <w:spacing w:after="200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BC5A33">
        <w:rPr>
          <w:rFonts w:ascii="Times New Roman" w:hAnsi="Times New Roman" w:cs="Times New Roman"/>
          <w:sz w:val="24"/>
          <w:szCs w:val="24"/>
        </w:rPr>
        <w:t>pri samostatnej písomnej práci je potrebné vytvoriť mu dostatočný časový priestor na prečítanie a vypracovanie úloh, viesť ho ku zvýšenej kontrole (môže zameniť čísla, roky a pod.)</w:t>
      </w:r>
    </w:p>
    <w:p w:rsidR="00D22D23" w:rsidRDefault="00D22D23" w:rsidP="00B93F32">
      <w:pPr>
        <w:pStyle w:val="Odsekzoznamu"/>
        <w:numPr>
          <w:ilvl w:val="1"/>
          <w:numId w:val="19"/>
        </w:numPr>
        <w:spacing w:after="200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BC5A33">
        <w:rPr>
          <w:rFonts w:ascii="Times New Roman" w:hAnsi="Times New Roman" w:cs="Times New Roman"/>
          <w:sz w:val="24"/>
          <w:szCs w:val="24"/>
        </w:rPr>
        <w:lastRenderedPageBreak/>
        <w:t>ak by si nestihol robiť poznámky z predmetov teoretickej/odbornej povahy, resp. sú pre neho nečitateľné a neúplné, potrebné mu je ich poskytnúť vo vytlačenej forme priamo od vyučujúceho, resp. určiť spolužiaka na odfotenie</w:t>
      </w:r>
    </w:p>
    <w:p w:rsidR="00B93F32" w:rsidRPr="00B93F32" w:rsidRDefault="00B93F32" w:rsidP="00B93F32">
      <w:pPr>
        <w:spacing w:after="200" w:line="276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D22D23" w:rsidRDefault="00D22D23" w:rsidP="00A5129B">
      <w:pPr>
        <w:pStyle w:val="Zkladntext"/>
        <w:spacing w:line="360" w:lineRule="auto"/>
        <w:rPr>
          <w:rFonts w:cs="Calibri"/>
        </w:rPr>
      </w:pPr>
      <w:r w:rsidRPr="001B426F">
        <w:rPr>
          <w:b/>
          <w:bCs/>
        </w:rPr>
        <w:t>Zabezpečenie kompenzačných a špeciálnych učebných pomôcok</w:t>
      </w:r>
      <w:r>
        <w:rPr>
          <w:b/>
          <w:bCs/>
        </w:rPr>
        <w:t>:</w:t>
      </w:r>
      <w:r w:rsidRPr="001E5EAB">
        <w:t xml:space="preserve"> </w:t>
      </w:r>
    </w:p>
    <w:p w:rsidR="00D22D23" w:rsidRDefault="00D22D23" w:rsidP="00A5129B">
      <w:pPr>
        <w:pStyle w:val="Odsekzoznamu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ind w:left="709" w:hanging="28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vyučovaní využívať vo väčšej miere </w:t>
      </w:r>
      <w:r w:rsidRPr="00C740E3">
        <w:rPr>
          <w:rFonts w:ascii="Times New Roman" w:hAnsi="Times New Roman" w:cs="Times New Roman"/>
          <w:sz w:val="24"/>
          <w:szCs w:val="24"/>
        </w:rPr>
        <w:t>názorné pomôcky podľa potreby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740E3">
        <w:rPr>
          <w:rFonts w:ascii="Times New Roman" w:hAnsi="Times New Roman" w:cs="Times New Roman"/>
          <w:sz w:val="24"/>
          <w:szCs w:val="24"/>
        </w:rPr>
        <w:t xml:space="preserve"> ako napr. gramatické tabuľky, kalkulačku, počítač, pravidlá slovenského pravopisu, prekladové slovníky a pod.</w:t>
      </w:r>
    </w:p>
    <w:p w:rsidR="00D22D23" w:rsidRPr="00C740E3" w:rsidRDefault="00D22D23" w:rsidP="00A5129B">
      <w:pPr>
        <w:pStyle w:val="Odsekzoznamu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ind w:left="709" w:hanging="284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C740E3">
        <w:rPr>
          <w:rFonts w:ascii="Times New Roman" w:hAnsi="Times New Roman" w:cs="Times New Roman"/>
          <w:sz w:val="24"/>
          <w:szCs w:val="24"/>
        </w:rPr>
        <w:t xml:space="preserve">racovať podľa upravených, prispôsobených testov a textov v súlade s odporúčaniami uvedenými v správe </w:t>
      </w:r>
      <w:r>
        <w:rPr>
          <w:rFonts w:ascii="Times New Roman" w:hAnsi="Times New Roman" w:cs="Times New Roman"/>
          <w:sz w:val="24"/>
          <w:szCs w:val="24"/>
        </w:rPr>
        <w:t>z poradenského zariadenia.</w:t>
      </w:r>
    </w:p>
    <w:p w:rsidR="00D22D23" w:rsidRPr="001E5EAB" w:rsidRDefault="00D22D23" w:rsidP="00A5129B">
      <w:pPr>
        <w:pStyle w:val="Zkladntext"/>
        <w:spacing w:line="360" w:lineRule="auto"/>
        <w:ind w:left="426"/>
        <w:rPr>
          <w:rFonts w:cs="Calibri"/>
          <w:u w:val="single"/>
        </w:rPr>
      </w:pPr>
    </w:p>
    <w:p w:rsidR="00D22D23" w:rsidRPr="001E5EAB" w:rsidRDefault="00D22D23" w:rsidP="00A5129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5EAB">
        <w:rPr>
          <w:rFonts w:ascii="Times New Roman" w:hAnsi="Times New Roman" w:cs="Times New Roman"/>
          <w:b/>
          <w:bCs/>
          <w:sz w:val="24"/>
          <w:szCs w:val="24"/>
        </w:rPr>
        <w:t>ZABEZPEČENIE PERSONÁLNEJ POMOCI, odborného psychologického a špeciálno-pedagogického servisu</w:t>
      </w:r>
    </w:p>
    <w:p w:rsidR="00D22D23" w:rsidRPr="001E5EAB" w:rsidRDefault="00D22D23" w:rsidP="00A5129B">
      <w:pPr>
        <w:pStyle w:val="Odsekzoznamu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5EAB">
        <w:rPr>
          <w:rFonts w:ascii="Times New Roman" w:hAnsi="Times New Roman" w:cs="Times New Roman"/>
          <w:sz w:val="24"/>
          <w:szCs w:val="24"/>
        </w:rPr>
        <w:t>nevyžaduje si žiadnu personálnu pomoc</w:t>
      </w:r>
    </w:p>
    <w:p w:rsidR="00D22D23" w:rsidRPr="00C740E3" w:rsidRDefault="00D22D23" w:rsidP="00A5129B">
      <w:pPr>
        <w:pStyle w:val="Odsekzoznamu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spolupracovať s odborníkmi z poradenského zariadenia (CPPPaP, CŠPP, adresa, kontakty na odborníkov, ktorí ho vyšetrili) </w:t>
      </w:r>
      <w:r w:rsidRPr="00C740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2D23" w:rsidRPr="00C740E3" w:rsidRDefault="00D22D23" w:rsidP="00A5129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22D23" w:rsidRPr="007238A6" w:rsidRDefault="00D22D23" w:rsidP="00A5129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38A6">
        <w:rPr>
          <w:rFonts w:ascii="Times New Roman" w:hAnsi="Times New Roman" w:cs="Times New Roman"/>
          <w:b/>
          <w:bCs/>
          <w:sz w:val="24"/>
          <w:szCs w:val="24"/>
        </w:rPr>
        <w:t xml:space="preserve">Personálne zabezpečenie a popis špeciálnopedagogického servisu: </w:t>
      </w:r>
    </w:p>
    <w:p w:rsidR="00D22D23" w:rsidRPr="007238A6" w:rsidRDefault="00D22D23" w:rsidP="00A5129B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8A6">
        <w:rPr>
          <w:rFonts w:ascii="Times New Roman" w:hAnsi="Times New Roman" w:cs="Times New Roman"/>
          <w:sz w:val="24"/>
          <w:szCs w:val="24"/>
        </w:rPr>
        <w:t>nevyžaduje si žiadnu personálnu pomoc</w:t>
      </w:r>
      <w:r>
        <w:rPr>
          <w:rFonts w:ascii="Times New Roman" w:hAnsi="Times New Roman" w:cs="Times New Roman"/>
          <w:sz w:val="24"/>
          <w:szCs w:val="24"/>
        </w:rPr>
        <w:t>, ani pomoc asistenta učiteľa</w:t>
      </w:r>
    </w:p>
    <w:p w:rsidR="00D22D23" w:rsidRDefault="00D22D23" w:rsidP="00A5129B">
      <w:pPr>
        <w:pStyle w:val="Odsekzoznamu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menovaný žiak sa bude raz štvrťročne zúčastňovať v poradenskom zariadení korekčných, reedukačných cvičení (po dohode rodič – centrum) </w:t>
      </w:r>
    </w:p>
    <w:p w:rsidR="00D22D23" w:rsidRPr="004036CB" w:rsidRDefault="00D22D23" w:rsidP="00A5129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22D23" w:rsidRPr="004036CB" w:rsidRDefault="00D22D23" w:rsidP="00A512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36CB">
        <w:rPr>
          <w:rFonts w:ascii="Times New Roman" w:hAnsi="Times New Roman" w:cs="Times New Roman"/>
          <w:b/>
          <w:bCs/>
          <w:sz w:val="24"/>
          <w:szCs w:val="24"/>
        </w:rPr>
        <w:t xml:space="preserve">Dlhodobé a krátkodobé ciele výchovno-vzdelávacieho procesu </w:t>
      </w:r>
    </w:p>
    <w:p w:rsidR="00D22D23" w:rsidRPr="004036CB" w:rsidRDefault="00D22D23" w:rsidP="00A5129B">
      <w:pPr>
        <w:pStyle w:val="Odsekzoznamu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36CB">
        <w:rPr>
          <w:rFonts w:ascii="Times New Roman" w:hAnsi="Times New Roman" w:cs="Times New Roman"/>
          <w:b/>
          <w:bCs/>
          <w:sz w:val="24"/>
          <w:szCs w:val="24"/>
        </w:rPr>
        <w:t>dlhodobé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036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najvyšším cieľom u menovaného žiaka je úspešné ukončenie vzdelávania v</w:t>
      </w:r>
      <w:r w:rsidR="00B93F32">
        <w:rPr>
          <w:rFonts w:ascii="Times New Roman" w:hAnsi="Times New Roman" w:cs="Times New Roman"/>
          <w:sz w:val="24"/>
          <w:szCs w:val="24"/>
        </w:rPr>
        <w:t xml:space="preserve"> strednej </w:t>
      </w:r>
      <w:r>
        <w:rPr>
          <w:rFonts w:ascii="Times New Roman" w:hAnsi="Times New Roman" w:cs="Times New Roman"/>
          <w:sz w:val="24"/>
          <w:szCs w:val="24"/>
        </w:rPr>
        <w:t>škole, neskôr úspešné zvládnutie</w:t>
      </w:r>
      <w:r w:rsidR="00B93F32">
        <w:rPr>
          <w:rFonts w:ascii="Times New Roman" w:hAnsi="Times New Roman" w:cs="Times New Roman"/>
          <w:sz w:val="24"/>
          <w:szCs w:val="24"/>
        </w:rPr>
        <w:t xml:space="preserve"> maturity/záverečných sk</w:t>
      </w:r>
      <w:r w:rsidR="001932FD">
        <w:rPr>
          <w:rFonts w:ascii="Times New Roman" w:hAnsi="Times New Roman" w:cs="Times New Roman"/>
          <w:sz w:val="24"/>
          <w:szCs w:val="24"/>
        </w:rPr>
        <w:t>ú</w:t>
      </w:r>
      <w:r w:rsidR="00B93F32">
        <w:rPr>
          <w:rFonts w:ascii="Times New Roman" w:hAnsi="Times New Roman" w:cs="Times New Roman"/>
          <w:sz w:val="24"/>
          <w:szCs w:val="24"/>
        </w:rPr>
        <w:t>šok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6FCA" w:rsidRPr="00B93F32" w:rsidRDefault="00D22D23" w:rsidP="00A5129B">
      <w:pPr>
        <w:pStyle w:val="Odsekzoznamu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36CB">
        <w:rPr>
          <w:rFonts w:ascii="Times New Roman" w:hAnsi="Times New Roman" w:cs="Times New Roman"/>
          <w:b/>
          <w:bCs/>
          <w:sz w:val="24"/>
          <w:szCs w:val="24"/>
        </w:rPr>
        <w:t xml:space="preserve">krátkodobé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nastaviť prácu so žiakom tak, aby mu písanie nerobilo závažné problémy; aby </w:t>
      </w:r>
      <w:r w:rsidRPr="00856FCA">
        <w:rPr>
          <w:rFonts w:ascii="Times New Roman" w:hAnsi="Times New Roman" w:cs="Times New Roman"/>
          <w:sz w:val="24"/>
          <w:szCs w:val="24"/>
        </w:rPr>
        <w:t>si zvolil takú formu rukopisu</w:t>
      </w:r>
      <w:r>
        <w:rPr>
          <w:rFonts w:ascii="Times New Roman" w:hAnsi="Times New Roman" w:cs="Times New Roman"/>
          <w:sz w:val="24"/>
          <w:szCs w:val="24"/>
        </w:rPr>
        <w:t>, ktorá bude čo najviac čitateľná; aby sa dokázal lepšie a so záujmom sústrediť na hodinách a podal relevantný výkon v súlade so svojou prípravou na vyučovanie</w:t>
      </w:r>
    </w:p>
    <w:p w:rsidR="00B93F32" w:rsidRDefault="00B93F32" w:rsidP="00B93F3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93F32" w:rsidRDefault="00B93F32" w:rsidP="00B93F3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93F32" w:rsidRPr="00B93F32" w:rsidRDefault="00B93F32" w:rsidP="00B93F3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22D23" w:rsidRPr="00C740E3" w:rsidRDefault="00D22D23" w:rsidP="00A5129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40E3">
        <w:rPr>
          <w:rFonts w:ascii="Times New Roman" w:hAnsi="Times New Roman" w:cs="Times New Roman"/>
          <w:b/>
          <w:bCs/>
          <w:sz w:val="24"/>
          <w:szCs w:val="24"/>
        </w:rPr>
        <w:lastRenderedPageBreak/>
        <w:t>SPOLUPRÁCA S RODIČMI</w:t>
      </w:r>
    </w:p>
    <w:p w:rsidR="00D22D23" w:rsidRPr="001932FD" w:rsidRDefault="00D22D23" w:rsidP="00A5129B">
      <w:pPr>
        <w:pStyle w:val="Odsekzoznamu"/>
        <w:numPr>
          <w:ilvl w:val="0"/>
          <w:numId w:val="3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highlight w:val="yellow"/>
        </w:rPr>
      </w:pPr>
      <w:r w:rsidRPr="001932FD">
        <w:rPr>
          <w:rFonts w:ascii="Times New Roman" w:hAnsi="Times New Roman" w:cs="Times New Roman"/>
          <w:sz w:val="24"/>
          <w:szCs w:val="24"/>
          <w:highlight w:val="yellow"/>
        </w:rPr>
        <w:t xml:space="preserve">odporúčame pravidelné konzultácie o výsledkoch a pokrokoch menovaného žiaka  s rodičmi vždy posledný piatok v mesiaci  s triednym učiteľom  </w:t>
      </w:r>
    </w:p>
    <w:p w:rsidR="00D22D23" w:rsidRPr="001E5EAB" w:rsidRDefault="00D22D23" w:rsidP="00A5129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5EAB">
        <w:rPr>
          <w:rFonts w:ascii="Times New Roman" w:hAnsi="Times New Roman" w:cs="Times New Roman"/>
          <w:b/>
          <w:bCs/>
          <w:sz w:val="24"/>
          <w:szCs w:val="24"/>
        </w:rPr>
        <w:t>Podiel integrovaného žiaka:</w:t>
      </w:r>
    </w:p>
    <w:p w:rsidR="00D22D23" w:rsidRPr="001E5EAB" w:rsidRDefault="00D22D23" w:rsidP="00A5129B">
      <w:pPr>
        <w:pStyle w:val="Odsekzoznamu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5EAB">
        <w:rPr>
          <w:rFonts w:ascii="Times New Roman" w:hAnsi="Times New Roman" w:cs="Times New Roman"/>
          <w:sz w:val="24"/>
          <w:szCs w:val="24"/>
        </w:rPr>
        <w:t>aktívne pracovať na hodine</w:t>
      </w:r>
    </w:p>
    <w:p w:rsidR="00D22D23" w:rsidRPr="001E5EAB" w:rsidRDefault="00D22D23" w:rsidP="00A5129B">
      <w:pPr>
        <w:pStyle w:val="Odsekzoznamu"/>
        <w:numPr>
          <w:ilvl w:val="0"/>
          <w:numId w:val="4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1E5EAB">
        <w:rPr>
          <w:rFonts w:ascii="Times New Roman" w:hAnsi="Times New Roman" w:cs="Times New Roman"/>
          <w:sz w:val="24"/>
          <w:szCs w:val="24"/>
        </w:rPr>
        <w:t>neodvolávať sa na svoju poruchu</w:t>
      </w:r>
    </w:p>
    <w:p w:rsidR="00D22D23" w:rsidRPr="001E5EAB" w:rsidRDefault="00D22D23" w:rsidP="00A5129B">
      <w:pPr>
        <w:pStyle w:val="Odsekzoznamu"/>
        <w:numPr>
          <w:ilvl w:val="0"/>
          <w:numId w:val="4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1E5EAB">
        <w:rPr>
          <w:rFonts w:ascii="Times New Roman" w:hAnsi="Times New Roman" w:cs="Times New Roman"/>
          <w:sz w:val="24"/>
          <w:szCs w:val="24"/>
        </w:rPr>
        <w:t xml:space="preserve">využívať konzultačné hodiny </w:t>
      </w:r>
      <w:r>
        <w:rPr>
          <w:rFonts w:ascii="Times New Roman" w:hAnsi="Times New Roman" w:cs="Times New Roman"/>
          <w:sz w:val="24"/>
          <w:szCs w:val="24"/>
        </w:rPr>
        <w:t xml:space="preserve">najmä z cudzieho jazyka </w:t>
      </w:r>
      <w:r w:rsidRPr="001E5E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2D23" w:rsidRDefault="00D22D23" w:rsidP="00A5129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22D23" w:rsidRPr="00D23FD1" w:rsidRDefault="00D22D23" w:rsidP="00A512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3FD1">
        <w:rPr>
          <w:rFonts w:ascii="Times New Roman" w:hAnsi="Times New Roman" w:cs="Times New Roman"/>
          <w:b/>
          <w:bCs/>
          <w:sz w:val="24"/>
          <w:szCs w:val="24"/>
        </w:rPr>
        <w:t xml:space="preserve">IVP SPRACOVAL/-LI: </w:t>
      </w:r>
    </w:p>
    <w:p w:rsidR="00D22D23" w:rsidRPr="00D23FD1" w:rsidRDefault="00D22D23" w:rsidP="00A5129B">
      <w:pPr>
        <w:tabs>
          <w:tab w:val="left" w:leader="underscore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3FD1">
        <w:rPr>
          <w:rFonts w:ascii="Times New Roman" w:hAnsi="Times New Roman" w:cs="Times New Roman"/>
          <w:sz w:val="24"/>
          <w:szCs w:val="24"/>
        </w:rPr>
        <w:t>Triedny učiteľ: ....................</w:t>
      </w:r>
      <w:r w:rsidR="00B55F76">
        <w:rPr>
          <w:rFonts w:ascii="Times New Roman" w:hAnsi="Times New Roman" w:cs="Times New Roman"/>
          <w:sz w:val="24"/>
          <w:szCs w:val="24"/>
        </w:rPr>
        <w:t>.......</w:t>
      </w:r>
      <w:r w:rsidRPr="00D23FD1">
        <w:rPr>
          <w:rFonts w:ascii="Times New Roman" w:hAnsi="Times New Roman" w:cs="Times New Roman"/>
          <w:sz w:val="24"/>
          <w:szCs w:val="24"/>
        </w:rPr>
        <w:t>........................................</w:t>
      </w:r>
    </w:p>
    <w:p w:rsidR="00D22D23" w:rsidRPr="00D23FD1" w:rsidRDefault="00D22D23" w:rsidP="00A5129B">
      <w:pPr>
        <w:tabs>
          <w:tab w:val="left" w:leader="underscore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3FD1">
        <w:rPr>
          <w:rFonts w:ascii="Times New Roman" w:hAnsi="Times New Roman" w:cs="Times New Roman"/>
          <w:sz w:val="24"/>
          <w:szCs w:val="24"/>
        </w:rPr>
        <w:t>Výchovná poradkyňa: ..</w:t>
      </w:r>
      <w:r w:rsidR="00B55F76">
        <w:rPr>
          <w:rFonts w:ascii="Times New Roman" w:hAnsi="Times New Roman" w:cs="Times New Roman"/>
          <w:sz w:val="24"/>
          <w:szCs w:val="24"/>
        </w:rPr>
        <w:t>.......</w:t>
      </w:r>
      <w:r w:rsidRPr="00D23FD1">
        <w:rPr>
          <w:rFonts w:ascii="Times New Roman" w:hAnsi="Times New Roman" w:cs="Times New Roman"/>
          <w:sz w:val="24"/>
          <w:szCs w:val="24"/>
        </w:rPr>
        <w:t>...............................................</w:t>
      </w:r>
    </w:p>
    <w:p w:rsidR="00D22D23" w:rsidRPr="00D23FD1" w:rsidRDefault="00D22D23" w:rsidP="00A5129B">
      <w:pPr>
        <w:tabs>
          <w:tab w:val="left" w:leader="underscore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3FD1">
        <w:rPr>
          <w:rFonts w:ascii="Times New Roman" w:hAnsi="Times New Roman" w:cs="Times New Roman"/>
          <w:sz w:val="24"/>
          <w:szCs w:val="24"/>
        </w:rPr>
        <w:t>Špeciálny pedagóg</w:t>
      </w:r>
      <w:r w:rsidR="00B55F76">
        <w:rPr>
          <w:rFonts w:ascii="Times New Roman" w:hAnsi="Times New Roman" w:cs="Times New Roman"/>
          <w:sz w:val="24"/>
          <w:szCs w:val="24"/>
        </w:rPr>
        <w:t xml:space="preserve"> z PZ</w:t>
      </w:r>
      <w:r w:rsidRPr="00D23FD1">
        <w:rPr>
          <w:rFonts w:ascii="Times New Roman" w:hAnsi="Times New Roman" w:cs="Times New Roman"/>
          <w:sz w:val="24"/>
          <w:szCs w:val="24"/>
        </w:rPr>
        <w:t>: ....................................................</w:t>
      </w:r>
    </w:p>
    <w:p w:rsidR="00D22D23" w:rsidRPr="00D23FD1" w:rsidRDefault="00D22D23" w:rsidP="00A5129B">
      <w:pPr>
        <w:tabs>
          <w:tab w:val="left" w:leader="underscore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22D23" w:rsidRPr="00D23FD1" w:rsidRDefault="00D22D23" w:rsidP="00A5129B">
      <w:pPr>
        <w:tabs>
          <w:tab w:val="left" w:leader="underscore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3FD1">
        <w:rPr>
          <w:rFonts w:ascii="Times New Roman" w:hAnsi="Times New Roman" w:cs="Times New Roman"/>
          <w:b/>
          <w:bCs/>
          <w:sz w:val="24"/>
          <w:szCs w:val="24"/>
        </w:rPr>
        <w:t>IVP SCHVÁLIL:</w:t>
      </w:r>
    </w:p>
    <w:p w:rsidR="00D22D23" w:rsidRPr="00D23FD1" w:rsidRDefault="00D22D23" w:rsidP="00A5129B">
      <w:pPr>
        <w:tabs>
          <w:tab w:val="left" w:leader="underscore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3FD1">
        <w:rPr>
          <w:rFonts w:ascii="Times New Roman" w:hAnsi="Times New Roman" w:cs="Times New Roman"/>
          <w:sz w:val="24"/>
          <w:szCs w:val="24"/>
        </w:rPr>
        <w:t xml:space="preserve">Riaditeľ/riaditeľka školy (meno, podpis a pečiatka školy): ...........................   dňa: 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D23FD1">
        <w:rPr>
          <w:rFonts w:ascii="Times New Roman" w:hAnsi="Times New Roman" w:cs="Times New Roman"/>
          <w:sz w:val="24"/>
          <w:szCs w:val="24"/>
        </w:rPr>
        <w:t>............</w:t>
      </w:r>
    </w:p>
    <w:p w:rsidR="00D22D23" w:rsidRPr="00D23FD1" w:rsidRDefault="00D22D23" w:rsidP="00A5129B">
      <w:pPr>
        <w:tabs>
          <w:tab w:val="left" w:leader="underscore" w:pos="4536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22D23" w:rsidRPr="00D23FD1" w:rsidRDefault="00D22D23" w:rsidP="00A5129B">
      <w:pPr>
        <w:tabs>
          <w:tab w:val="left" w:leader="underscore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3FD1">
        <w:rPr>
          <w:rFonts w:ascii="Times New Roman" w:hAnsi="Times New Roman" w:cs="Times New Roman"/>
          <w:b/>
          <w:bCs/>
          <w:sz w:val="24"/>
          <w:szCs w:val="24"/>
        </w:rPr>
        <w:t>S IVP BOLI OBOZNÁMENÍ:</w:t>
      </w:r>
    </w:p>
    <w:p w:rsidR="00D22D23" w:rsidRPr="00D23FD1" w:rsidRDefault="00D22D23" w:rsidP="00A5129B">
      <w:pPr>
        <w:tabs>
          <w:tab w:val="left" w:leader="underscore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3FD1">
        <w:rPr>
          <w:rFonts w:ascii="Times New Roman" w:hAnsi="Times New Roman" w:cs="Times New Roman"/>
          <w:sz w:val="24"/>
          <w:szCs w:val="24"/>
        </w:rPr>
        <w:t>Zákonný zástupca/rodič žiaka (meno a podpis): ................</w:t>
      </w:r>
      <w:r>
        <w:rPr>
          <w:rFonts w:ascii="Times New Roman" w:hAnsi="Times New Roman" w:cs="Times New Roman"/>
          <w:sz w:val="24"/>
          <w:szCs w:val="24"/>
        </w:rPr>
        <w:t>..........</w:t>
      </w:r>
      <w:r w:rsidR="00B55F76">
        <w:rPr>
          <w:rFonts w:ascii="Times New Roman" w:hAnsi="Times New Roman" w:cs="Times New Roman"/>
          <w:sz w:val="24"/>
          <w:szCs w:val="24"/>
        </w:rPr>
        <w:t>.......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D23FD1">
        <w:rPr>
          <w:rFonts w:ascii="Times New Roman" w:hAnsi="Times New Roman" w:cs="Times New Roman"/>
          <w:sz w:val="24"/>
          <w:szCs w:val="24"/>
        </w:rPr>
        <w:t>.........  dňa: ...</w:t>
      </w:r>
      <w:bookmarkStart w:id="0" w:name="_GoBack"/>
      <w:bookmarkEnd w:id="0"/>
      <w:r w:rsidRPr="00D23FD1">
        <w:rPr>
          <w:rFonts w:ascii="Times New Roman" w:hAnsi="Times New Roman" w:cs="Times New Roman"/>
          <w:sz w:val="24"/>
          <w:szCs w:val="24"/>
        </w:rPr>
        <w:t>.............</w:t>
      </w:r>
    </w:p>
    <w:p w:rsidR="00D22D23" w:rsidRPr="00D23FD1" w:rsidRDefault="00D22D23" w:rsidP="00A5129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22D23" w:rsidRPr="00D23FD1" w:rsidRDefault="00D22D23" w:rsidP="00A5129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3FD1">
        <w:rPr>
          <w:rFonts w:ascii="Times New Roman" w:hAnsi="Times New Roman" w:cs="Times New Roman"/>
          <w:b/>
          <w:bCs/>
          <w:sz w:val="24"/>
          <w:szCs w:val="24"/>
        </w:rPr>
        <w:t xml:space="preserve">Ďalší vyučujúci žiaka: </w:t>
      </w:r>
    </w:p>
    <w:p w:rsidR="00D22D23" w:rsidRPr="00D23FD1" w:rsidRDefault="00D22D23" w:rsidP="00A5129B">
      <w:pPr>
        <w:tabs>
          <w:tab w:val="left" w:leader="underscore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3FD1">
        <w:rPr>
          <w:rFonts w:ascii="Times New Roman" w:hAnsi="Times New Roman" w:cs="Times New Roman"/>
          <w:sz w:val="24"/>
          <w:szCs w:val="24"/>
        </w:rPr>
        <w:t>Meno a podpis: ......................................</w:t>
      </w:r>
    </w:p>
    <w:p w:rsidR="00D22D23" w:rsidRPr="00D23FD1" w:rsidRDefault="00D22D23" w:rsidP="00A5129B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23F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2D23" w:rsidRDefault="00D22D23" w:rsidP="00A512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22D23" w:rsidRDefault="00D22D23" w:rsidP="00856FC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0DA8">
        <w:rPr>
          <w:rFonts w:ascii="Times New Roman" w:hAnsi="Times New Roman" w:cs="Times New Roman"/>
          <w:sz w:val="20"/>
          <w:szCs w:val="20"/>
        </w:rPr>
        <w:t>POZNÁMKA: Priebežné hodnotenie úprav učebných osnov a výchovno-vzdelávacích výsledkov žiaka. Priebežné hodnotenie sa vykonáva spravidla štvrťročne a je súčasťou tohto dokumentu.</w:t>
      </w:r>
    </w:p>
    <w:sectPr w:rsidR="00D22D23" w:rsidSect="00992B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2013"/>
    <w:multiLevelType w:val="hybridMultilevel"/>
    <w:tmpl w:val="64FC9B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512944"/>
    <w:multiLevelType w:val="hybridMultilevel"/>
    <w:tmpl w:val="B558A2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1427E1"/>
    <w:multiLevelType w:val="hybridMultilevel"/>
    <w:tmpl w:val="353489CA"/>
    <w:lvl w:ilvl="0" w:tplc="1CDEC496">
      <w:start w:val="1"/>
      <w:numFmt w:val="bullet"/>
      <w:lvlText w:val=""/>
      <w:lvlJc w:val="left"/>
      <w:pPr>
        <w:ind w:left="17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3A13E9"/>
    <w:multiLevelType w:val="hybridMultilevel"/>
    <w:tmpl w:val="15780E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A027AE"/>
    <w:multiLevelType w:val="hybridMultilevel"/>
    <w:tmpl w:val="F6A498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2F24770"/>
    <w:multiLevelType w:val="hybridMultilevel"/>
    <w:tmpl w:val="A1581E6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89F088B"/>
    <w:multiLevelType w:val="hybridMultilevel"/>
    <w:tmpl w:val="D7964AE0"/>
    <w:lvl w:ilvl="0" w:tplc="A954A45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985549"/>
    <w:multiLevelType w:val="hybridMultilevel"/>
    <w:tmpl w:val="6ECAAB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6594510"/>
    <w:multiLevelType w:val="hybridMultilevel"/>
    <w:tmpl w:val="E60603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A3846C0"/>
    <w:multiLevelType w:val="hybridMultilevel"/>
    <w:tmpl w:val="6AEEBA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00C5DD1"/>
    <w:multiLevelType w:val="hybridMultilevel"/>
    <w:tmpl w:val="B17ECF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0C91103"/>
    <w:multiLevelType w:val="hybridMultilevel"/>
    <w:tmpl w:val="8442701C"/>
    <w:lvl w:ilvl="0" w:tplc="041B0001">
      <w:start w:val="1"/>
      <w:numFmt w:val="bullet"/>
      <w:lvlText w:val=""/>
      <w:lvlJc w:val="left"/>
      <w:pPr>
        <w:ind w:left="1083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3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3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3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3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3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7914226"/>
    <w:multiLevelType w:val="hybridMultilevel"/>
    <w:tmpl w:val="47726094"/>
    <w:lvl w:ilvl="0" w:tplc="041B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A1001AF"/>
    <w:multiLevelType w:val="hybridMultilevel"/>
    <w:tmpl w:val="A7388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B0D5709"/>
    <w:multiLevelType w:val="hybridMultilevel"/>
    <w:tmpl w:val="95D23A3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CCE1C2C"/>
    <w:multiLevelType w:val="hybridMultilevel"/>
    <w:tmpl w:val="70C4AD78"/>
    <w:lvl w:ilvl="0" w:tplc="041B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5C2058F"/>
    <w:multiLevelType w:val="hybridMultilevel"/>
    <w:tmpl w:val="3CF057EC"/>
    <w:lvl w:ilvl="0" w:tplc="A954A45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30D0E45"/>
    <w:multiLevelType w:val="hybridMultilevel"/>
    <w:tmpl w:val="F1D2C9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ED12501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  <w:u w:val="none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C663213"/>
    <w:multiLevelType w:val="hybridMultilevel"/>
    <w:tmpl w:val="8710EE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1"/>
  </w:num>
  <w:num w:numId="5">
    <w:abstractNumId w:val="2"/>
  </w:num>
  <w:num w:numId="6">
    <w:abstractNumId w:val="11"/>
  </w:num>
  <w:num w:numId="7">
    <w:abstractNumId w:val="12"/>
  </w:num>
  <w:num w:numId="8">
    <w:abstractNumId w:val="15"/>
  </w:num>
  <w:num w:numId="9">
    <w:abstractNumId w:val="14"/>
  </w:num>
  <w:num w:numId="10">
    <w:abstractNumId w:val="8"/>
  </w:num>
  <w:num w:numId="11">
    <w:abstractNumId w:val="18"/>
  </w:num>
  <w:num w:numId="12">
    <w:abstractNumId w:val="16"/>
  </w:num>
  <w:num w:numId="13">
    <w:abstractNumId w:val="6"/>
  </w:num>
  <w:num w:numId="14">
    <w:abstractNumId w:val="9"/>
  </w:num>
  <w:num w:numId="15">
    <w:abstractNumId w:val="5"/>
  </w:num>
  <w:num w:numId="16">
    <w:abstractNumId w:val="7"/>
  </w:num>
  <w:num w:numId="17">
    <w:abstractNumId w:val="17"/>
  </w:num>
  <w:num w:numId="18">
    <w:abstractNumId w:val="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29B"/>
    <w:rsid w:val="00113DAE"/>
    <w:rsid w:val="00156517"/>
    <w:rsid w:val="001932FD"/>
    <w:rsid w:val="001B019A"/>
    <w:rsid w:val="001B426F"/>
    <w:rsid w:val="001E5EAB"/>
    <w:rsid w:val="00227E4C"/>
    <w:rsid w:val="003B377D"/>
    <w:rsid w:val="004036CB"/>
    <w:rsid w:val="00454B3A"/>
    <w:rsid w:val="006755B9"/>
    <w:rsid w:val="006A2E4A"/>
    <w:rsid w:val="006C1FE5"/>
    <w:rsid w:val="006C60D6"/>
    <w:rsid w:val="006F0D9C"/>
    <w:rsid w:val="007238A6"/>
    <w:rsid w:val="00770DCC"/>
    <w:rsid w:val="0079160F"/>
    <w:rsid w:val="007A4DF1"/>
    <w:rsid w:val="00826A7A"/>
    <w:rsid w:val="008513F9"/>
    <w:rsid w:val="00856FCA"/>
    <w:rsid w:val="0087121A"/>
    <w:rsid w:val="00930DA8"/>
    <w:rsid w:val="00937CF3"/>
    <w:rsid w:val="00951B3E"/>
    <w:rsid w:val="00992B48"/>
    <w:rsid w:val="009A1764"/>
    <w:rsid w:val="009D01F7"/>
    <w:rsid w:val="00A10CF5"/>
    <w:rsid w:val="00A5129B"/>
    <w:rsid w:val="00A7522B"/>
    <w:rsid w:val="00AD037C"/>
    <w:rsid w:val="00B55F76"/>
    <w:rsid w:val="00B93F32"/>
    <w:rsid w:val="00BC5A33"/>
    <w:rsid w:val="00BC7B69"/>
    <w:rsid w:val="00BD3E20"/>
    <w:rsid w:val="00BE5AF9"/>
    <w:rsid w:val="00C05218"/>
    <w:rsid w:val="00C740E3"/>
    <w:rsid w:val="00C81CFB"/>
    <w:rsid w:val="00CB0B1A"/>
    <w:rsid w:val="00D16C81"/>
    <w:rsid w:val="00D22D23"/>
    <w:rsid w:val="00D23FD1"/>
    <w:rsid w:val="00D87635"/>
    <w:rsid w:val="00EA0254"/>
    <w:rsid w:val="00ED0A0D"/>
    <w:rsid w:val="00F9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43232B"/>
  <w15:docId w15:val="{884DDDD3-4C9C-41CD-BA87-BDA7DFFE6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5129B"/>
    <w:pPr>
      <w:spacing w:after="160" w:line="259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A5129B"/>
    <w:pPr>
      <w:ind w:left="720"/>
    </w:pPr>
  </w:style>
  <w:style w:type="character" w:styleId="Hypertextovprepojenie">
    <w:name w:val="Hyperlink"/>
    <w:basedOn w:val="Predvolenpsmoodseku"/>
    <w:uiPriority w:val="99"/>
    <w:rsid w:val="00A5129B"/>
    <w:rPr>
      <w:color w:val="0000FF"/>
      <w:u w:val="single"/>
    </w:rPr>
  </w:style>
  <w:style w:type="paragraph" w:styleId="Zkladntext">
    <w:name w:val="Body Text"/>
    <w:basedOn w:val="Normlny"/>
    <w:link w:val="ZkladntextChar"/>
    <w:uiPriority w:val="99"/>
    <w:rsid w:val="00A5129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uiPriority w:val="99"/>
    <w:locked/>
    <w:rsid w:val="00A5129B"/>
    <w:rPr>
      <w:rFonts w:ascii="Times New Roman" w:hAnsi="Times New Roman" w:cs="Times New Roman"/>
      <w:sz w:val="24"/>
      <w:szCs w:val="24"/>
      <w:lang w:eastAsia="cs-CZ"/>
    </w:rPr>
  </w:style>
  <w:style w:type="character" w:styleId="PouitHypertextovPrepojenie">
    <w:name w:val="FollowedHyperlink"/>
    <w:basedOn w:val="Predvolenpsmoodseku"/>
    <w:uiPriority w:val="99"/>
    <w:rsid w:val="00937CF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1296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CSPP</Company>
  <LinksUpToDate>false</LinksUpToDate>
  <CharactersWithSpaces>10044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Riaditel</dc:creator>
  <cp:keywords/>
  <dc:description/>
  <cp:lastModifiedBy>Riaditel</cp:lastModifiedBy>
  <cp:revision>6</cp:revision>
  <dcterms:created xsi:type="dcterms:W3CDTF">2017-02-13T19:24:00Z</dcterms:created>
  <dcterms:modified xsi:type="dcterms:W3CDTF">2018-03-22T09:53:00Z</dcterms:modified>
</cp:coreProperties>
</file>