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D4" w:rsidRDefault="00C67A87" w:rsidP="00C67A87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C39D4">
        <w:rPr>
          <w:rFonts w:ascii="Times New Roman" w:eastAsia="Calibri" w:hAnsi="Times New Roman" w:cs="Times New Roman"/>
          <w:b/>
          <w:sz w:val="24"/>
          <w:szCs w:val="24"/>
        </w:rPr>
        <w:t>F</w:t>
      </w:r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 xml:space="preserve">rantišek </w:t>
      </w:r>
      <w:proofErr w:type="spellStart"/>
      <w:r w:rsidRPr="00FC39D4">
        <w:rPr>
          <w:rFonts w:ascii="Times New Roman" w:eastAsia="Calibri" w:hAnsi="Times New Roman" w:cs="Times New Roman"/>
          <w:b/>
          <w:sz w:val="24"/>
          <w:szCs w:val="24"/>
        </w:rPr>
        <w:t>Uhľár</w:t>
      </w:r>
      <w:proofErr w:type="spellEnd"/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="00E5319D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 xml:space="preserve">trieda </w:t>
      </w:r>
      <w:r w:rsidR="00E5319D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>II.A</w:t>
      </w:r>
      <w:r w:rsidR="002D11C7">
        <w:rPr>
          <w:rFonts w:ascii="Times New Roman" w:eastAsia="Calibri" w:hAnsi="Times New Roman" w:cs="Times New Roman"/>
          <w:b/>
          <w:sz w:val="24"/>
          <w:szCs w:val="24"/>
        </w:rPr>
        <w:t>, Gymnázium Gelnica</w:t>
      </w:r>
    </w:p>
    <w:p w:rsidR="002D11C7" w:rsidRPr="00FC39D4" w:rsidRDefault="002D11C7" w:rsidP="00C67A87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Default="002D11C7" w:rsidP="00C67A87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</w:t>
      </w:r>
      <w:r w:rsidR="00C67A87" w:rsidRPr="00FC39D4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="00FC39D4" w:rsidRPr="00FC39D4">
        <w:rPr>
          <w:rFonts w:ascii="Times New Roman" w:eastAsia="Calibri" w:hAnsi="Times New Roman" w:cs="Times New Roman"/>
          <w:b/>
          <w:sz w:val="28"/>
          <w:szCs w:val="28"/>
        </w:rPr>
        <w:t xml:space="preserve">ndividuálny </w:t>
      </w:r>
      <w:r w:rsidR="002844E7">
        <w:rPr>
          <w:rFonts w:ascii="Times New Roman" w:eastAsia="Calibri" w:hAnsi="Times New Roman" w:cs="Times New Roman"/>
          <w:b/>
          <w:sz w:val="28"/>
          <w:szCs w:val="28"/>
        </w:rPr>
        <w:t>výchovno-vzdelávací plán</w:t>
      </w:r>
      <w:r w:rsidR="00C67A87" w:rsidRPr="00FC39D4">
        <w:rPr>
          <w:rFonts w:ascii="Times New Roman" w:eastAsia="Calibri" w:hAnsi="Times New Roman" w:cs="Times New Roman"/>
          <w:b/>
          <w:sz w:val="28"/>
          <w:szCs w:val="28"/>
        </w:rPr>
        <w:t xml:space="preserve">  - INFORMATIKA</w:t>
      </w:r>
    </w:p>
    <w:p w:rsidR="002844E7" w:rsidRPr="00FC39D4" w:rsidRDefault="002844E7" w:rsidP="00C67A87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11C7" w:rsidRDefault="002D11C7" w:rsidP="002D11C7">
      <w:pPr>
        <w:pStyle w:val="Odsekzoznamu"/>
        <w:spacing w:after="0" w:line="240" w:lineRule="auto"/>
        <w:ind w:left="0"/>
        <w:jc w:val="both"/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>Obsah vzdelávania: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 w:rsidRPr="002D11C7"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v súlade s TVVP pre </w:t>
      </w:r>
      <w:r w:rsidR="0023516D">
        <w:rPr>
          <w:rFonts w:ascii="Times New Roman" w:eastAsia="Calibri" w:hAnsi="Times New Roman" w:cs="Times New Roman"/>
          <w:sz w:val="24"/>
          <w:szCs w:val="24"/>
        </w:rPr>
        <w:t>3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>. ročník</w:t>
      </w:r>
      <w:r w:rsidR="002844E7" w:rsidRPr="002844E7">
        <w:t xml:space="preserve"> </w:t>
      </w:r>
    </w:p>
    <w:p w:rsidR="002D11C7" w:rsidRDefault="002D11C7" w:rsidP="002D11C7">
      <w:pPr>
        <w:pStyle w:val="Odsekzoznamu"/>
        <w:spacing w:after="0" w:line="240" w:lineRule="auto"/>
        <w:ind w:left="0"/>
        <w:jc w:val="both"/>
      </w:pPr>
    </w:p>
    <w:p w:rsidR="002D11C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2844E7" w:rsidRPr="002D11C7">
        <w:rPr>
          <w:rFonts w:ascii="Times New Roman" w:eastAsia="Calibri" w:hAnsi="Times New Roman" w:cs="Times New Roman"/>
          <w:sz w:val="24"/>
          <w:szCs w:val="24"/>
        </w:rPr>
        <w:t xml:space="preserve">Plán je vypracovaný na základe  inovovaného Školského vzdelávacieho programu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2D11C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2844E7" w:rsidRPr="002D11C7">
        <w:rPr>
          <w:rFonts w:ascii="Times New Roman" w:eastAsia="Calibri" w:hAnsi="Times New Roman" w:cs="Times New Roman"/>
          <w:sz w:val="24"/>
          <w:szCs w:val="24"/>
        </w:rPr>
        <w:t>Gymnázia Gelnica</w:t>
      </w:r>
      <w:r w:rsidR="002844E7" w:rsidRPr="002844E7">
        <w:rPr>
          <w:rFonts w:ascii="Times New Roman" w:eastAsia="Calibri" w:hAnsi="Times New Roman" w:cs="Times New Roman"/>
          <w:sz w:val="24"/>
          <w:szCs w:val="24"/>
        </w:rPr>
        <w:t xml:space="preserve">   „Kľúčové kompetencie pre život“  pre štvorročné štúdium, ktorý </w:t>
      </w:r>
    </w:p>
    <w:p w:rsidR="00C67A8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2844E7" w:rsidRPr="002844E7">
        <w:rPr>
          <w:rFonts w:ascii="Times New Roman" w:eastAsia="Calibri" w:hAnsi="Times New Roman" w:cs="Times New Roman"/>
          <w:sz w:val="24"/>
          <w:szCs w:val="24"/>
        </w:rPr>
        <w:t xml:space="preserve">vychádza z inovovaného </w:t>
      </w:r>
      <w:proofErr w:type="spellStart"/>
      <w:r w:rsidR="002844E7" w:rsidRPr="002844E7">
        <w:rPr>
          <w:rFonts w:ascii="Times New Roman" w:eastAsia="Calibri" w:hAnsi="Times New Roman" w:cs="Times New Roman"/>
          <w:sz w:val="24"/>
          <w:szCs w:val="24"/>
        </w:rPr>
        <w:t>ŠvP</w:t>
      </w:r>
      <w:proofErr w:type="spellEnd"/>
      <w:r w:rsidR="002844E7" w:rsidRPr="002844E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11C7" w:rsidRPr="00C67A8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39D4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11C7">
        <w:rPr>
          <w:rFonts w:ascii="Times New Roman" w:eastAsia="Calibri" w:hAnsi="Times New Roman" w:cs="Times New Roman"/>
          <w:b/>
          <w:sz w:val="24"/>
          <w:szCs w:val="24"/>
        </w:rPr>
        <w:t>2.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 xml:space="preserve">Formy vzdelávania: </w:t>
      </w:r>
    </w:p>
    <w:p w:rsidR="002D11C7" w:rsidRP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systematické a pravidelné </w:t>
      </w:r>
      <w:r w:rsidR="00FC39D4">
        <w:rPr>
          <w:rFonts w:ascii="Times New Roman" w:eastAsia="Calibri" w:hAnsi="Times New Roman" w:cs="Times New Roman"/>
          <w:sz w:val="24"/>
          <w:szCs w:val="24"/>
        </w:rPr>
        <w:t>zasielanie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 prezentácií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 v elektronickej forme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C39D4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zasielanie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>študijného materiálu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 pre jednotlivé tematické celky (odkazy na učebné</w:t>
      </w:r>
    </w:p>
    <w:p w:rsidR="00FC39D4" w:rsidRDefault="00FC39D4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2D11C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>zdroje z internetu</w:t>
      </w: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FC39D4">
        <w:rPr>
          <w:rFonts w:ascii="Times New Roman" w:eastAsia="Calibri" w:hAnsi="Times New Roman" w:cs="Times New Roman"/>
          <w:sz w:val="24"/>
          <w:szCs w:val="24"/>
        </w:rPr>
        <w:t>zasielanie pracovných listov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domácich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zadaní pre vypracovanie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úloh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prostredníctvom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C67A8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FC39D4">
        <w:rPr>
          <w:rFonts w:ascii="Times New Roman" w:eastAsia="Calibri" w:hAnsi="Times New Roman" w:cs="Times New Roman"/>
          <w:sz w:val="24"/>
          <w:szCs w:val="24"/>
        </w:rPr>
        <w:t>elektronickej pošty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>
        <w:rPr>
          <w:rFonts w:ascii="Times New Roman" w:eastAsia="Calibri" w:hAnsi="Times New Roman" w:cs="Times New Roman"/>
          <w:sz w:val="24"/>
          <w:szCs w:val="24"/>
        </w:rPr>
        <w:t>na e-mail žiaka</w:t>
      </w: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7A87" w:rsidRP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3.  </w:t>
      </w:r>
      <w:r w:rsidR="00FC39D4" w:rsidRPr="002D11C7">
        <w:rPr>
          <w:rFonts w:ascii="Times New Roman" w:eastAsia="Calibri" w:hAnsi="Times New Roman" w:cs="Times New Roman"/>
          <w:b/>
          <w:sz w:val="24"/>
          <w:szCs w:val="24"/>
        </w:rPr>
        <w:t>H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>odnoteni</w:t>
      </w:r>
      <w:r w:rsidR="002844E7" w:rsidRPr="002D11C7">
        <w:rPr>
          <w:rFonts w:ascii="Times New Roman" w:eastAsia="Calibri" w:hAnsi="Times New Roman" w:cs="Times New Roman"/>
          <w:b/>
          <w:sz w:val="24"/>
          <w:szCs w:val="24"/>
        </w:rPr>
        <w:t>e: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D11C7" w:rsidRPr="002D11C7" w:rsidRDefault="002D11C7" w:rsidP="002D11C7"/>
    <w:p w:rsidR="002844E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FC39D4">
        <w:rPr>
          <w:rFonts w:ascii="Times New Roman" w:eastAsia="Calibri" w:hAnsi="Times New Roman" w:cs="Times New Roman"/>
          <w:b/>
          <w:sz w:val="24"/>
          <w:szCs w:val="24"/>
        </w:rPr>
        <w:t xml:space="preserve">žiak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bude hodnotený na základe </w:t>
      </w:r>
      <w:r w:rsidR="00FC39D4">
        <w:rPr>
          <w:rFonts w:ascii="Times New Roman" w:eastAsia="Calibri" w:hAnsi="Times New Roman" w:cs="Times New Roman"/>
          <w:b/>
          <w:sz w:val="24"/>
          <w:szCs w:val="24"/>
        </w:rPr>
        <w:t xml:space="preserve">vypracovania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zadaných úloh v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dištančn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>om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</w:p>
    <w:p w:rsidR="00C67A87" w:rsidRDefault="002844E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vzdelávan</w:t>
      </w:r>
      <w:r>
        <w:rPr>
          <w:rFonts w:ascii="Times New Roman" w:eastAsia="Calibri" w:hAnsi="Times New Roman" w:cs="Times New Roman"/>
          <w:b/>
          <w:sz w:val="24"/>
          <w:szCs w:val="24"/>
        </w:rPr>
        <w:t>í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, ktoré bude pozostávať z týchto činností:</w:t>
      </w: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a) vypracovávanie pracovných listov</w:t>
      </w:r>
      <w:r w:rsidR="00C724C7">
        <w:rPr>
          <w:rFonts w:ascii="Times New Roman" w:eastAsia="Calibri" w:hAnsi="Times New Roman" w:cs="Times New Roman"/>
          <w:sz w:val="24"/>
          <w:szCs w:val="24"/>
        </w:rPr>
        <w:t xml:space="preserve"> (podľa zadania)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b) </w:t>
      </w:r>
      <w:r w:rsidR="002844E7">
        <w:rPr>
          <w:rFonts w:ascii="Times New Roman" w:eastAsia="Calibri" w:hAnsi="Times New Roman" w:cs="Times New Roman"/>
          <w:sz w:val="24"/>
          <w:szCs w:val="24"/>
        </w:rPr>
        <w:t xml:space="preserve">zasielanie </w:t>
      </w:r>
      <w:r w:rsidRPr="00C67A87">
        <w:rPr>
          <w:rFonts w:ascii="Times New Roman" w:eastAsia="Calibri" w:hAnsi="Times New Roman" w:cs="Times New Roman"/>
          <w:sz w:val="24"/>
          <w:szCs w:val="24"/>
        </w:rPr>
        <w:t> prezentácii</w:t>
      </w:r>
      <w:r w:rsidR="00C724C7">
        <w:rPr>
          <w:rFonts w:ascii="Times New Roman" w:eastAsia="Calibri" w:hAnsi="Times New Roman" w:cs="Times New Roman"/>
          <w:sz w:val="24"/>
          <w:szCs w:val="24"/>
        </w:rPr>
        <w:t xml:space="preserve"> (tému, resp. oblasť určí učiteľ)</w:t>
      </w:r>
      <w:bookmarkStart w:id="0" w:name="_GoBack"/>
      <w:bookmarkEnd w:id="0"/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c) vypracovávanie úloh </w:t>
      </w:r>
      <w:r w:rsidR="002844E7">
        <w:rPr>
          <w:rFonts w:ascii="Times New Roman" w:eastAsia="Calibri" w:hAnsi="Times New Roman" w:cs="Times New Roman"/>
          <w:sz w:val="24"/>
          <w:szCs w:val="24"/>
        </w:rPr>
        <w:t>zadaných  prostredníctvom  I</w:t>
      </w:r>
      <w:r w:rsidRPr="00C67A87">
        <w:rPr>
          <w:rFonts w:ascii="Times New Roman" w:eastAsia="Calibri" w:hAnsi="Times New Roman" w:cs="Times New Roman"/>
          <w:sz w:val="24"/>
          <w:szCs w:val="24"/>
        </w:rPr>
        <w:t>nternetovej žiackej knižk</w:t>
      </w:r>
      <w:r w:rsidR="002844E7">
        <w:rPr>
          <w:rFonts w:ascii="Times New Roman" w:eastAsia="Calibri" w:hAnsi="Times New Roman" w:cs="Times New Roman"/>
          <w:sz w:val="24"/>
          <w:szCs w:val="24"/>
        </w:rPr>
        <w:t>y</w:t>
      </w:r>
    </w:p>
    <w:p w:rsidR="002844E7" w:rsidRDefault="002844E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na  </w:t>
      </w:r>
      <w:hyperlink r:id="rId5" w:history="1">
        <w:r w:rsidR="002D11C7" w:rsidRPr="00C325A0">
          <w:rPr>
            <w:rStyle w:val="Hypertextovprepojenie"/>
            <w:rFonts w:ascii="Times New Roman" w:eastAsia="Calibri" w:hAnsi="Times New Roman" w:cs="Times New Roman"/>
            <w:b/>
            <w:sz w:val="24"/>
            <w:szCs w:val="24"/>
          </w:rPr>
          <w:t>https://gymgl.edupage.org/</w:t>
        </w:r>
      </w:hyperlink>
    </w:p>
    <w:p w:rsidR="002D11C7" w:rsidRPr="002844E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>Ú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stne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a praktické </w:t>
      </w:r>
      <w:r>
        <w:rPr>
          <w:rFonts w:ascii="Times New Roman" w:eastAsia="Calibri" w:hAnsi="Times New Roman" w:cs="Times New Roman"/>
          <w:b/>
          <w:sz w:val="24"/>
          <w:szCs w:val="24"/>
        </w:rPr>
        <w:t>preverovanie vedomostí:</w:t>
      </w: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Pr="00C67A87" w:rsidRDefault="002844E7" w:rsidP="002D11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Žiak  by mal za polrok školského roka </w:t>
      </w:r>
      <w:r>
        <w:rPr>
          <w:rFonts w:ascii="Times New Roman" w:eastAsia="Calibri" w:hAnsi="Times New Roman" w:cs="Times New Roman"/>
          <w:sz w:val="24"/>
          <w:szCs w:val="24"/>
        </w:rPr>
        <w:t>201</w:t>
      </w:r>
      <w:r w:rsidR="0023516D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>/20</w:t>
      </w:r>
      <w:r w:rsidR="0023516D">
        <w:rPr>
          <w:rFonts w:ascii="Times New Roman" w:eastAsia="Calibri" w:hAnsi="Times New Roman" w:cs="Times New Roman"/>
          <w:sz w:val="24"/>
          <w:szCs w:val="24"/>
        </w:rPr>
        <w:t>20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>získať min. 5 známok:</w:t>
      </w:r>
    </w:p>
    <w:p w:rsidR="00C67A87" w:rsidRPr="00C67A87" w:rsidRDefault="00C67A87" w:rsidP="002D11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známka za úlohu na Internetovej </w:t>
      </w:r>
      <w:r w:rsidR="002844E7">
        <w:rPr>
          <w:rFonts w:ascii="Times New Roman" w:eastAsia="Calibri" w:hAnsi="Times New Roman" w:cs="Times New Roman"/>
          <w:sz w:val="24"/>
          <w:szCs w:val="24"/>
        </w:rPr>
        <w:t>žiackej knižke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známky za vypracované </w:t>
      </w:r>
      <w:r w:rsidR="002844E7">
        <w:rPr>
          <w:rFonts w:ascii="Times New Roman" w:eastAsia="Calibri" w:hAnsi="Times New Roman" w:cs="Times New Roman"/>
          <w:sz w:val="24"/>
          <w:szCs w:val="24"/>
        </w:rPr>
        <w:t>prezentácie</w:t>
      </w: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1 známky za vypracovanie pracovných listov a</w:t>
      </w:r>
      <w:r w:rsidR="002844E7">
        <w:rPr>
          <w:rFonts w:ascii="Times New Roman" w:eastAsia="Calibri" w:hAnsi="Times New Roman" w:cs="Times New Roman"/>
          <w:sz w:val="24"/>
          <w:szCs w:val="24"/>
        </w:rPr>
        <w:t> domácich zadaní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1 známky za písom</w:t>
      </w:r>
      <w:r w:rsidR="002D11C7">
        <w:rPr>
          <w:rFonts w:ascii="Times New Roman" w:eastAsia="Calibri" w:hAnsi="Times New Roman" w:cs="Times New Roman"/>
          <w:sz w:val="24"/>
          <w:szCs w:val="24"/>
        </w:rPr>
        <w:t>né preverenie vedomostí ( písomný test)</w:t>
      </w:r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známka za ústne </w:t>
      </w:r>
      <w:r w:rsidR="002844E7">
        <w:rPr>
          <w:rFonts w:ascii="Times New Roman" w:eastAsia="Calibri" w:hAnsi="Times New Roman" w:cs="Times New Roman"/>
          <w:sz w:val="24"/>
          <w:szCs w:val="24"/>
        </w:rPr>
        <w:t xml:space="preserve">a praktické </w:t>
      </w:r>
      <w:r w:rsidRPr="00C67A87">
        <w:rPr>
          <w:rFonts w:ascii="Times New Roman" w:eastAsia="Calibri" w:hAnsi="Times New Roman" w:cs="Times New Roman"/>
          <w:sz w:val="24"/>
          <w:szCs w:val="24"/>
        </w:rPr>
        <w:t>skúšanie</w:t>
      </w:r>
    </w:p>
    <w:p w:rsid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40A6" w:rsidRDefault="002844E7" w:rsidP="002D11C7">
      <w:pPr>
        <w:spacing w:after="0" w:line="240" w:lineRule="auto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Vyučujúci:   Ing. Anton Pisko</w:t>
      </w:r>
    </w:p>
    <w:sectPr w:rsidR="00B44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30A4"/>
    <w:multiLevelType w:val="hybridMultilevel"/>
    <w:tmpl w:val="0F22CE72"/>
    <w:lvl w:ilvl="0" w:tplc="85B25E9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87"/>
    <w:rsid w:val="0023516D"/>
    <w:rsid w:val="002844E7"/>
    <w:rsid w:val="002D11C7"/>
    <w:rsid w:val="00B440A6"/>
    <w:rsid w:val="00C67A87"/>
    <w:rsid w:val="00C724C7"/>
    <w:rsid w:val="00E5319D"/>
    <w:rsid w:val="00FC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64BD1-6BAA-4DBD-850A-3AFF16CD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11C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D1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ymgl.edupag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pisko</cp:lastModifiedBy>
  <cp:revision>5</cp:revision>
  <dcterms:created xsi:type="dcterms:W3CDTF">2018-09-14T07:29:00Z</dcterms:created>
  <dcterms:modified xsi:type="dcterms:W3CDTF">2019-09-20T09:53:00Z</dcterms:modified>
</cp:coreProperties>
</file>