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4A8" w:rsidRPr="003F7280" w:rsidRDefault="003F7280" w:rsidP="003F72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sk-SK"/>
        </w:rPr>
        <w:drawing>
          <wp:inline distT="0" distB="0" distL="0" distR="0">
            <wp:extent cx="485775" cy="400050"/>
            <wp:effectExtent l="0" t="0" r="9525" b="0"/>
            <wp:docPr id="1" name="Obrázok 1" descr="Výsledok vyhľadávania obrázkov pre dopyt zs margec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zs margecan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 w:rsidRPr="003F7280">
        <w:rPr>
          <w:rFonts w:ascii="Times New Roman" w:hAnsi="Times New Roman" w:cs="Times New Roman"/>
          <w:b/>
          <w:sz w:val="28"/>
          <w:szCs w:val="28"/>
          <w:u w:val="single"/>
        </w:rPr>
        <w:t>Základná škola s materskou školou, Školská 20, Margecany</w:t>
      </w:r>
    </w:p>
    <w:p w:rsidR="003F7280" w:rsidRPr="003F7280" w:rsidRDefault="003F7280" w:rsidP="003F72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91270" w:rsidRPr="00A408DA" w:rsidRDefault="00E91270" w:rsidP="00E91270">
      <w:pPr>
        <w:jc w:val="center"/>
        <w:rPr>
          <w:rFonts w:ascii="Times New Roman" w:hAnsi="Times New Roman"/>
          <w:b/>
          <w:sz w:val="28"/>
          <w:szCs w:val="28"/>
        </w:rPr>
      </w:pPr>
      <w:r w:rsidRPr="00A408DA">
        <w:rPr>
          <w:rFonts w:ascii="Times New Roman" w:hAnsi="Times New Roman"/>
          <w:b/>
          <w:sz w:val="28"/>
          <w:szCs w:val="28"/>
        </w:rPr>
        <w:t>Správa o výchovno-vzdelávacích výsledkoch začleneného žiaka</w:t>
      </w:r>
    </w:p>
    <w:p w:rsidR="00E91270" w:rsidRPr="00A408DA" w:rsidRDefault="00E91270" w:rsidP="00E912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 školskom roku 2020/2021</w:t>
      </w:r>
    </w:p>
    <w:p w:rsidR="00E91270" w:rsidRPr="00A408DA" w:rsidRDefault="00E91270" w:rsidP="00E9127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Meno a priezvisko žiaka: </w:t>
      </w:r>
      <w:r>
        <w:rPr>
          <w:rFonts w:ascii="Times New Roman" w:hAnsi="Times New Roman"/>
          <w:b/>
          <w:sz w:val="24"/>
          <w:szCs w:val="24"/>
        </w:rPr>
        <w:t>Jakub Jalč</w:t>
      </w:r>
    </w:p>
    <w:p w:rsidR="00E91270" w:rsidRPr="00A408DA" w:rsidRDefault="00E91270" w:rsidP="00E9127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Trieda: V</w:t>
      </w:r>
      <w:r>
        <w:rPr>
          <w:rFonts w:ascii="Times New Roman" w:hAnsi="Times New Roman"/>
          <w:b/>
          <w:sz w:val="24"/>
          <w:szCs w:val="24"/>
        </w:rPr>
        <w:t>II</w:t>
      </w:r>
      <w:r w:rsidRPr="00A408DA">
        <w:rPr>
          <w:rFonts w:ascii="Times New Roman" w:hAnsi="Times New Roman"/>
          <w:b/>
          <w:sz w:val="24"/>
          <w:szCs w:val="24"/>
        </w:rPr>
        <w:t>. A</w:t>
      </w:r>
    </w:p>
    <w:p w:rsidR="00E91270" w:rsidRPr="00A408DA" w:rsidRDefault="00E91270" w:rsidP="00E9127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b/>
          <w:sz w:val="24"/>
          <w:szCs w:val="24"/>
        </w:rPr>
        <w:t>Matematika</w:t>
      </w:r>
    </w:p>
    <w:p w:rsidR="00E91270" w:rsidRPr="00A408DA" w:rsidRDefault="00E91270" w:rsidP="00E9127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Rok školskej dochádzky: </w:t>
      </w:r>
      <w:r>
        <w:rPr>
          <w:rFonts w:ascii="Times New Roman" w:hAnsi="Times New Roman"/>
          <w:b/>
          <w:sz w:val="24"/>
          <w:szCs w:val="24"/>
        </w:rPr>
        <w:t>siedmy</w:t>
      </w:r>
    </w:p>
    <w:p w:rsidR="00E91270" w:rsidRPr="00A408DA" w:rsidRDefault="00E91270" w:rsidP="00E91270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Školský rok:</w:t>
      </w:r>
      <w:r w:rsidRPr="00A408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2020/2021</w:t>
      </w:r>
    </w:p>
    <w:p w:rsidR="003F7280" w:rsidRDefault="003F7280" w:rsidP="001E1A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968" w:rsidRDefault="003F7280" w:rsidP="009039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F6047">
        <w:rPr>
          <w:rFonts w:ascii="Times New Roman" w:hAnsi="Times New Roman" w:cs="Times New Roman"/>
          <w:sz w:val="24"/>
          <w:szCs w:val="24"/>
        </w:rPr>
        <w:t>V</w:t>
      </w:r>
      <w:r w:rsidR="00903968">
        <w:rPr>
          <w:rFonts w:ascii="Times New Roman" w:hAnsi="Times New Roman" w:cs="Times New Roman"/>
          <w:sz w:val="24"/>
          <w:szCs w:val="24"/>
        </w:rPr>
        <w:t xml:space="preserve"> prvom </w:t>
      </w:r>
      <w:r w:rsidR="00793E70">
        <w:rPr>
          <w:rFonts w:ascii="Times New Roman" w:hAnsi="Times New Roman" w:cs="Times New Roman"/>
          <w:sz w:val="24"/>
          <w:szCs w:val="24"/>
        </w:rPr>
        <w:t xml:space="preserve">aj druhom </w:t>
      </w:r>
      <w:r w:rsidR="00E91270">
        <w:rPr>
          <w:rFonts w:ascii="Times New Roman" w:hAnsi="Times New Roman" w:cs="Times New Roman"/>
          <w:sz w:val="24"/>
          <w:szCs w:val="24"/>
        </w:rPr>
        <w:t>polroku školského roku 2020/2021</w:t>
      </w:r>
      <w:r w:rsidR="00903968">
        <w:rPr>
          <w:rFonts w:ascii="Times New Roman" w:hAnsi="Times New Roman" w:cs="Times New Roman"/>
          <w:sz w:val="24"/>
          <w:szCs w:val="24"/>
        </w:rPr>
        <w:t xml:space="preserve"> sme v predmete matematika vychádzali z učiva nižších ročníkov.</w:t>
      </w:r>
      <w:r w:rsidR="00E91270">
        <w:rPr>
          <w:rFonts w:ascii="Times New Roman" w:hAnsi="Times New Roman" w:cs="Times New Roman"/>
          <w:sz w:val="24"/>
          <w:szCs w:val="24"/>
        </w:rPr>
        <w:t xml:space="preserve"> </w:t>
      </w:r>
      <w:r w:rsidR="00FC2421">
        <w:rPr>
          <w:rFonts w:ascii="Times New Roman" w:hAnsi="Times New Roman" w:cs="Times New Roman"/>
          <w:sz w:val="24"/>
          <w:szCs w:val="24"/>
        </w:rPr>
        <w:t>Počas mimoriadnej situácie mal Jakub hodiny s as</w:t>
      </w:r>
      <w:r w:rsidR="00E91270">
        <w:rPr>
          <w:rFonts w:ascii="Times New Roman" w:hAnsi="Times New Roman" w:cs="Times New Roman"/>
          <w:sz w:val="24"/>
          <w:szCs w:val="24"/>
        </w:rPr>
        <w:t>istentkou, ktorá sa mu venovala a aj tak mu počítanie robí problémy.</w:t>
      </w:r>
      <w:r w:rsidR="00FC2421">
        <w:rPr>
          <w:rFonts w:ascii="Times New Roman" w:hAnsi="Times New Roman" w:cs="Times New Roman"/>
          <w:sz w:val="24"/>
          <w:szCs w:val="24"/>
        </w:rPr>
        <w:t xml:space="preserve"> Zamerali </w:t>
      </w:r>
      <w:r w:rsidR="00903968">
        <w:rPr>
          <w:rFonts w:ascii="Times New Roman" w:hAnsi="Times New Roman" w:cs="Times New Roman"/>
          <w:sz w:val="24"/>
          <w:szCs w:val="24"/>
        </w:rPr>
        <w:t>sa najmä na písomné sčítavanie a odčítavanie, násobenie a delenie v rámci násobil</w:t>
      </w:r>
      <w:r w:rsidR="00793E70">
        <w:rPr>
          <w:rFonts w:ascii="Times New Roman" w:hAnsi="Times New Roman" w:cs="Times New Roman"/>
          <w:sz w:val="24"/>
          <w:szCs w:val="24"/>
        </w:rPr>
        <w:t xml:space="preserve">ky, </w:t>
      </w:r>
      <w:r w:rsidR="006243B9">
        <w:rPr>
          <w:rFonts w:ascii="Times New Roman" w:hAnsi="Times New Roman" w:cs="Times New Roman"/>
          <w:sz w:val="24"/>
          <w:szCs w:val="24"/>
        </w:rPr>
        <w:t xml:space="preserve">ale aj písomné </w:t>
      </w:r>
      <w:r w:rsidR="00FC2421">
        <w:rPr>
          <w:rFonts w:ascii="Times New Roman" w:hAnsi="Times New Roman" w:cs="Times New Roman"/>
          <w:sz w:val="24"/>
          <w:szCs w:val="24"/>
        </w:rPr>
        <w:t>násobenie a delenie jednociferným číslom</w:t>
      </w:r>
      <w:r w:rsidR="006243B9">
        <w:rPr>
          <w:rFonts w:ascii="Times New Roman" w:hAnsi="Times New Roman" w:cs="Times New Roman"/>
          <w:sz w:val="24"/>
          <w:szCs w:val="24"/>
        </w:rPr>
        <w:t xml:space="preserve">. </w:t>
      </w:r>
      <w:r w:rsidR="00793E70">
        <w:rPr>
          <w:rFonts w:ascii="Times New Roman" w:hAnsi="Times New Roman" w:cs="Times New Roman"/>
          <w:sz w:val="24"/>
          <w:szCs w:val="24"/>
        </w:rPr>
        <w:t xml:space="preserve"> </w:t>
      </w:r>
      <w:r w:rsidR="00903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78C" w:rsidRDefault="00903968" w:rsidP="009039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sčítavanie a odčítavanie robí Jakubovi veľké problémy. Aj napriek indiv</w:t>
      </w:r>
      <w:r w:rsidR="00B92480">
        <w:rPr>
          <w:rFonts w:ascii="Times New Roman" w:hAnsi="Times New Roman" w:cs="Times New Roman"/>
          <w:sz w:val="24"/>
          <w:szCs w:val="24"/>
        </w:rPr>
        <w:t>iduálnemu prístupu vyučujúcej a jeho</w:t>
      </w:r>
      <w:r>
        <w:rPr>
          <w:rFonts w:ascii="Times New Roman" w:hAnsi="Times New Roman" w:cs="Times New Roman"/>
          <w:sz w:val="24"/>
          <w:szCs w:val="24"/>
        </w:rPr>
        <w:t xml:space="preserve"> asistenta, Jakub sčítava a odčítava len s veľkou chybovosťou. Veľké problémy mu robia zvyšky, na ktoré stále zabúda. Mýli si sčítavanie a odčítavanie. Bez pomoci prstov nedokáže zistiť, koľko je napríklad 9 plus 4. Na prstoch počíta aj pri odpočítavaní. Nemá zautomatizované ani základné matematické operácie v obore do </w:t>
      </w:r>
      <w:r w:rsidR="00793E70">
        <w:rPr>
          <w:rFonts w:ascii="Times New Roman" w:hAnsi="Times New Roman" w:cs="Times New Roman"/>
          <w:sz w:val="24"/>
          <w:szCs w:val="24"/>
        </w:rPr>
        <w:t xml:space="preserve">10 a </w:t>
      </w:r>
      <w:r>
        <w:rPr>
          <w:rFonts w:ascii="Times New Roman" w:hAnsi="Times New Roman" w:cs="Times New Roman"/>
          <w:sz w:val="24"/>
          <w:szCs w:val="24"/>
        </w:rPr>
        <w:t xml:space="preserve">20. </w:t>
      </w:r>
    </w:p>
    <w:p w:rsidR="00903968" w:rsidRDefault="00903968" w:rsidP="009039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násobení a delení v obore násobilky si nedokáže zautomatizovať spoje. Násobíme a delíme len pomocou násobkov, ktoré si pamätá</w:t>
      </w:r>
      <w:r w:rsidR="00793E70">
        <w:rPr>
          <w:rFonts w:ascii="Times New Roman" w:hAnsi="Times New Roman" w:cs="Times New Roman"/>
          <w:sz w:val="24"/>
          <w:szCs w:val="24"/>
        </w:rPr>
        <w:t xml:space="preserve"> len krátkodobo. Ani počas celého roka</w:t>
      </w:r>
      <w:r>
        <w:rPr>
          <w:rFonts w:ascii="Times New Roman" w:hAnsi="Times New Roman" w:cs="Times New Roman"/>
          <w:sz w:val="24"/>
          <w:szCs w:val="24"/>
        </w:rPr>
        <w:t xml:space="preserve">, kedy aktívne pracujeme dennodenne s násobilkou sa Jakub nenaučil správne násobky. </w:t>
      </w:r>
      <w:r w:rsidR="006243B9">
        <w:rPr>
          <w:rFonts w:ascii="Times New Roman" w:hAnsi="Times New Roman" w:cs="Times New Roman"/>
          <w:sz w:val="24"/>
          <w:szCs w:val="24"/>
        </w:rPr>
        <w:t>Následne chcieť od neho písomné násobenie jednociferným číslom je nemožné, pretože postup si osvojil, ale nedokáže vyriešiť príklady bez chyby, pretože nemá osvojenú násobilku.</w:t>
      </w:r>
    </w:p>
    <w:p w:rsidR="00FC2421" w:rsidRDefault="00D842E3" w:rsidP="009039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Na hodinách matematiky vôbec nemôžeme pracovať s kontextovými úlohami, lebo tým Jakub vôbec nerozumie. Aj napriek tomu, že vychádzame pri ÚUO z učiva nižších ročníkov, Jakub učivo nezvláda. </w:t>
      </w:r>
    </w:p>
    <w:p w:rsidR="00B92480" w:rsidRDefault="006243B9" w:rsidP="009039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prvom polroku bol Ja</w:t>
      </w:r>
      <w:r w:rsidR="00FC2421">
        <w:rPr>
          <w:rFonts w:ascii="Times New Roman" w:hAnsi="Times New Roman" w:cs="Times New Roman"/>
          <w:sz w:val="24"/>
          <w:szCs w:val="24"/>
        </w:rPr>
        <w:t>kub hodnotený známkou dobrý</w:t>
      </w:r>
      <w:r>
        <w:rPr>
          <w:rFonts w:ascii="Times New Roman" w:hAnsi="Times New Roman" w:cs="Times New Roman"/>
          <w:sz w:val="24"/>
          <w:szCs w:val="24"/>
        </w:rPr>
        <w:t>, v druhom p</w:t>
      </w:r>
      <w:r w:rsidR="00FC2421">
        <w:rPr>
          <w:rFonts w:ascii="Times New Roman" w:hAnsi="Times New Roman" w:cs="Times New Roman"/>
          <w:sz w:val="24"/>
          <w:szCs w:val="24"/>
        </w:rPr>
        <w:t>olroku známkou dostatočný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1AF6" w:rsidRDefault="001E1AF6" w:rsidP="001E1A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AF6" w:rsidRDefault="001E1AF6" w:rsidP="001E1A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AF6" w:rsidRDefault="001E1AF6" w:rsidP="001E1A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AF6" w:rsidRDefault="006243B9" w:rsidP="001E1A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Margecanoch 29</w:t>
      </w:r>
      <w:r w:rsidR="001E1AF6">
        <w:rPr>
          <w:rFonts w:ascii="Times New Roman" w:hAnsi="Times New Roman" w:cs="Times New Roman"/>
          <w:sz w:val="24"/>
          <w:szCs w:val="24"/>
        </w:rPr>
        <w:t>.0</w:t>
      </w:r>
      <w:r w:rsidR="00793E70">
        <w:rPr>
          <w:rFonts w:ascii="Times New Roman" w:hAnsi="Times New Roman" w:cs="Times New Roman"/>
          <w:sz w:val="24"/>
          <w:szCs w:val="24"/>
        </w:rPr>
        <w:t>6</w:t>
      </w:r>
      <w:r w:rsidR="00E91270">
        <w:rPr>
          <w:rFonts w:ascii="Times New Roman" w:hAnsi="Times New Roman" w:cs="Times New Roman"/>
          <w:sz w:val="24"/>
          <w:szCs w:val="24"/>
        </w:rPr>
        <w:t>.2021</w:t>
      </w:r>
      <w:r w:rsidR="001E1AF6">
        <w:rPr>
          <w:rFonts w:ascii="Times New Roman" w:hAnsi="Times New Roman" w:cs="Times New Roman"/>
          <w:sz w:val="24"/>
          <w:szCs w:val="24"/>
        </w:rPr>
        <w:t xml:space="preserve"> </w:t>
      </w:r>
      <w:r w:rsidR="001E1AF6">
        <w:rPr>
          <w:rFonts w:ascii="Times New Roman" w:hAnsi="Times New Roman" w:cs="Times New Roman"/>
          <w:sz w:val="24"/>
          <w:szCs w:val="24"/>
        </w:rPr>
        <w:tab/>
      </w:r>
      <w:r w:rsidR="001E1AF6">
        <w:rPr>
          <w:rFonts w:ascii="Times New Roman" w:hAnsi="Times New Roman" w:cs="Times New Roman"/>
          <w:sz w:val="24"/>
          <w:szCs w:val="24"/>
        </w:rPr>
        <w:tab/>
      </w:r>
      <w:r w:rsidR="001E1AF6">
        <w:rPr>
          <w:rFonts w:ascii="Times New Roman" w:hAnsi="Times New Roman" w:cs="Times New Roman"/>
          <w:sz w:val="24"/>
          <w:szCs w:val="24"/>
        </w:rPr>
        <w:tab/>
      </w:r>
      <w:r w:rsidR="001E1AF6">
        <w:rPr>
          <w:rFonts w:ascii="Times New Roman" w:hAnsi="Times New Roman" w:cs="Times New Roman"/>
          <w:sz w:val="24"/>
          <w:szCs w:val="24"/>
        </w:rPr>
        <w:tab/>
        <w:t xml:space="preserve">Vypracovala: Mgr. </w:t>
      </w:r>
      <w:r w:rsidR="00E91270">
        <w:rPr>
          <w:rFonts w:ascii="Times New Roman" w:hAnsi="Times New Roman" w:cs="Times New Roman"/>
          <w:sz w:val="24"/>
          <w:szCs w:val="24"/>
        </w:rPr>
        <w:t>Renáta Faguľová</w:t>
      </w:r>
    </w:p>
    <w:p w:rsidR="00E03610" w:rsidRPr="000D1BE6" w:rsidRDefault="00E03610" w:rsidP="003F72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03610" w:rsidRPr="000D1BE6" w:rsidSect="00697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501C"/>
    <w:rsid w:val="000D1BE6"/>
    <w:rsid w:val="000D34A8"/>
    <w:rsid w:val="00123D78"/>
    <w:rsid w:val="001D4A68"/>
    <w:rsid w:val="001E1AF6"/>
    <w:rsid w:val="003F7280"/>
    <w:rsid w:val="0059501C"/>
    <w:rsid w:val="006243B9"/>
    <w:rsid w:val="00697EC1"/>
    <w:rsid w:val="006F2031"/>
    <w:rsid w:val="00783F2E"/>
    <w:rsid w:val="00793E70"/>
    <w:rsid w:val="007E7646"/>
    <w:rsid w:val="007F6047"/>
    <w:rsid w:val="0089578C"/>
    <w:rsid w:val="00903968"/>
    <w:rsid w:val="009C5998"/>
    <w:rsid w:val="00AE53EB"/>
    <w:rsid w:val="00B85F87"/>
    <w:rsid w:val="00B92480"/>
    <w:rsid w:val="00D842E3"/>
    <w:rsid w:val="00E03610"/>
    <w:rsid w:val="00E903FF"/>
    <w:rsid w:val="00E91270"/>
    <w:rsid w:val="00FC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7E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F7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user</cp:lastModifiedBy>
  <cp:revision>2</cp:revision>
  <dcterms:created xsi:type="dcterms:W3CDTF">2021-06-30T08:44:00Z</dcterms:created>
  <dcterms:modified xsi:type="dcterms:W3CDTF">2021-06-30T08:44:00Z</dcterms:modified>
</cp:coreProperties>
</file>