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1F" w:rsidRPr="002852DF" w:rsidRDefault="00FA2D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52DF">
        <w:rPr>
          <w:rFonts w:ascii="Times New Roman" w:hAnsi="Times New Roman" w:cs="Times New Roman"/>
          <w:b/>
          <w:sz w:val="28"/>
          <w:szCs w:val="28"/>
          <w:u w:val="single"/>
        </w:rPr>
        <w:t>JAZERÁ</w:t>
      </w:r>
    </w:p>
    <w:p w:rsidR="00FA2D27" w:rsidRDefault="00FA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519D3">
        <w:rPr>
          <w:rFonts w:ascii="Times New Roman" w:hAnsi="Times New Roman" w:cs="Times New Roman"/>
        </w:rPr>
        <w:t>sú prírodné vodné plochy</w:t>
      </w:r>
    </w:p>
    <w:p w:rsidR="00467AA2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852DF">
        <w:rPr>
          <w:rFonts w:ascii="Times New Roman" w:hAnsi="Times New Roman" w:cs="Times New Roman"/>
          <w:b/>
          <w:i/>
          <w:u w:val="single"/>
        </w:rPr>
        <w:t>Jazerá</w:t>
      </w:r>
      <w:r>
        <w:rPr>
          <w:rFonts w:ascii="Times New Roman" w:hAnsi="Times New Roman" w:cs="Times New Roman"/>
        </w:rPr>
        <w:t xml:space="preserve"> sa delia podľa pôvodu:</w:t>
      </w:r>
    </w:p>
    <w:p w:rsidR="00A5538C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852DF">
        <w:rPr>
          <w:rFonts w:ascii="Times New Roman" w:hAnsi="Times New Roman" w:cs="Times New Roman"/>
          <w:b/>
          <w:bdr w:val="single" w:sz="4" w:space="0" w:color="auto"/>
        </w:rPr>
        <w:t>a.)ľadovcové</w:t>
      </w:r>
      <w:r>
        <w:rPr>
          <w:rFonts w:ascii="Times New Roman" w:hAnsi="Times New Roman" w:cs="Times New Roman"/>
        </w:rPr>
        <w:t xml:space="preserve"> – vznikli po ústupe ľadovca </w:t>
      </w:r>
    </w:p>
    <w:p w:rsidR="004519D3" w:rsidRDefault="00467AA2" w:rsidP="00A5538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(napr. </w:t>
      </w:r>
      <w:r w:rsidR="00A5538C">
        <w:rPr>
          <w:rFonts w:ascii="Times New Roman" w:hAnsi="Times New Roman" w:cs="Times New Roman"/>
        </w:rPr>
        <w:t>na Slovenku – plesá</w:t>
      </w:r>
      <w:r w:rsidR="004519D3">
        <w:rPr>
          <w:rFonts w:ascii="Times New Roman" w:hAnsi="Times New Roman" w:cs="Times New Roman"/>
        </w:rPr>
        <w:t xml:space="preserve"> (Štrbské, Popradské.....</w:t>
      </w:r>
      <w:r w:rsidR="00A5538C">
        <w:rPr>
          <w:rFonts w:ascii="Times New Roman" w:hAnsi="Times New Roman" w:cs="Times New Roman"/>
        </w:rPr>
        <w:t xml:space="preserve">, alebo v severnej Amerike – </w:t>
      </w:r>
      <w:r w:rsidR="004519D3">
        <w:rPr>
          <w:rFonts w:ascii="Times New Roman" w:hAnsi="Times New Roman" w:cs="Times New Roman"/>
        </w:rPr>
        <w:t xml:space="preserve">konkrétne </w:t>
      </w:r>
      <w:r w:rsidR="00A5538C">
        <w:rPr>
          <w:rFonts w:ascii="Times New Roman" w:hAnsi="Times New Roman" w:cs="Times New Roman"/>
        </w:rPr>
        <w:t xml:space="preserve">v Kanade </w:t>
      </w:r>
      <w:r w:rsidR="00517576">
        <w:rPr>
          <w:rFonts w:ascii="Times New Roman" w:hAnsi="Times New Roman" w:cs="Times New Roman"/>
        </w:rPr>
        <w:t xml:space="preserve">–Veľké </w:t>
      </w:r>
    </w:p>
    <w:p w:rsidR="00467AA2" w:rsidRDefault="00517576" w:rsidP="00A5538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medvedie </w:t>
      </w:r>
      <w:r w:rsidR="004519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jazero... )</w:t>
      </w:r>
    </w:p>
    <w:p w:rsidR="00517576" w:rsidRDefault="00517576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b.)sopečné</w:t>
      </w:r>
      <w:r>
        <w:rPr>
          <w:rFonts w:ascii="Times New Roman" w:hAnsi="Times New Roman" w:cs="Times New Roman"/>
        </w:rPr>
        <w:t xml:space="preserve"> – malé jazerá, vznikli zaplavením krátera sopky (napr. jazero </w:t>
      </w:r>
      <w:proofErr w:type="spellStart"/>
      <w:r>
        <w:rPr>
          <w:rFonts w:ascii="Times New Roman" w:hAnsi="Times New Roman" w:cs="Times New Roman"/>
        </w:rPr>
        <w:t>Lake</w:t>
      </w:r>
      <w:proofErr w:type="spellEnd"/>
      <w:r>
        <w:rPr>
          <w:rFonts w:ascii="Times New Roman" w:hAnsi="Times New Roman" w:cs="Times New Roman"/>
        </w:rPr>
        <w:t xml:space="preserve"> v USA)</w:t>
      </w:r>
    </w:p>
    <w:p w:rsidR="004519D3" w:rsidRDefault="00517576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c.)tektonické</w:t>
      </w:r>
      <w:r>
        <w:rPr>
          <w:rFonts w:ascii="Times New Roman" w:hAnsi="Times New Roman" w:cs="Times New Roman"/>
        </w:rPr>
        <w:t xml:space="preserve"> – vzniklo pohybom zemskej kôry a následným vyplnením vodou ( napr. Bajkal</w:t>
      </w:r>
      <w:r w:rsidR="004519D3">
        <w:rPr>
          <w:rFonts w:ascii="Times New Roman" w:hAnsi="Times New Roman" w:cs="Times New Roman"/>
        </w:rPr>
        <w:t xml:space="preserve"> (v Rusku)</w:t>
      </w:r>
      <w:r>
        <w:rPr>
          <w:rFonts w:ascii="Times New Roman" w:hAnsi="Times New Roman" w:cs="Times New Roman"/>
        </w:rPr>
        <w:t xml:space="preserve"> – </w:t>
      </w:r>
    </w:p>
    <w:p w:rsidR="00517576" w:rsidRDefault="00517576" w:rsidP="00A5538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najhlbšie jazero sveta)  </w:t>
      </w:r>
    </w:p>
    <w:p w:rsidR="002852DF" w:rsidRDefault="002852DF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d.)veterné</w:t>
      </w:r>
      <w:r>
        <w:rPr>
          <w:rFonts w:ascii="Times New Roman" w:hAnsi="Times New Roman" w:cs="Times New Roman"/>
        </w:rPr>
        <w:t xml:space="preserve"> – napr. na SR, na Záhorí – </w:t>
      </w:r>
      <w:proofErr w:type="spellStart"/>
      <w:r>
        <w:rPr>
          <w:rFonts w:ascii="Times New Roman" w:hAnsi="Times New Roman" w:cs="Times New Roman"/>
        </w:rPr>
        <w:t>Lakšárske</w:t>
      </w:r>
      <w:proofErr w:type="spellEnd"/>
      <w:r>
        <w:rPr>
          <w:rFonts w:ascii="Times New Roman" w:hAnsi="Times New Roman" w:cs="Times New Roman"/>
        </w:rPr>
        <w:t xml:space="preserve"> jazero </w:t>
      </w:r>
    </w:p>
    <w:p w:rsidR="002852DF" w:rsidRDefault="002852DF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e.)krasové</w:t>
      </w:r>
      <w:r>
        <w:rPr>
          <w:rFonts w:ascii="Times New Roman" w:hAnsi="Times New Roman" w:cs="Times New Roman"/>
        </w:rPr>
        <w:t xml:space="preserve"> – vznikli vyplnením vápencového podložia (napr. na SR v Slov. krase – Jašteričie jazero)</w:t>
      </w:r>
      <w:r w:rsidR="003E6D3C">
        <w:rPr>
          <w:rFonts w:ascii="Times New Roman" w:hAnsi="Times New Roman" w:cs="Times New Roman"/>
        </w:rPr>
        <w:t xml:space="preserve"> ...</w:t>
      </w:r>
    </w:p>
    <w:p w:rsidR="003E6D3C" w:rsidRDefault="003E6D3C" w:rsidP="003E6D3C">
      <w:pPr>
        <w:rPr>
          <w:rFonts w:ascii="Times New Roman" w:hAnsi="Times New Roman" w:cs="Times New Roman"/>
        </w:rPr>
      </w:pPr>
    </w:p>
    <w:p w:rsidR="002852DF" w:rsidRDefault="003E6D3C" w:rsidP="003E6D3C">
      <w:pPr>
        <w:rPr>
          <w:rFonts w:ascii="Times New Roman" w:hAnsi="Times New Roman" w:cs="Times New Roman"/>
        </w:rPr>
      </w:pPr>
      <w:r w:rsidRPr="00634DAF">
        <w:rPr>
          <w:rFonts w:ascii="Times New Roman" w:hAnsi="Times New Roman" w:cs="Times New Roman"/>
          <w:b/>
          <w:i/>
          <w:u w:val="single"/>
        </w:rPr>
        <w:t>-Umelé vodné nádrže</w:t>
      </w:r>
      <w:r w:rsidR="00634DAF">
        <w:rPr>
          <w:rFonts w:ascii="Times New Roman" w:hAnsi="Times New Roman" w:cs="Times New Roman"/>
        </w:rPr>
        <w:t>–vodné plochy vytvorené človekom. Zriaďuje ich človek za určitým účelom, ako je napr.: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-protipovodňová ochrana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-energetika (výroba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-chov rýb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-zásobáreň vody pre polia, priemysel, obyvateľstvo ...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Slovensku – najviac vodných elektrárni na rieke Váh.</w:t>
      </w:r>
    </w:p>
    <w:p w:rsidR="005A2EE1" w:rsidRDefault="005A2EE1" w:rsidP="003E6D3C">
      <w:pPr>
        <w:rPr>
          <w:rFonts w:ascii="Times New Roman" w:hAnsi="Times New Roman" w:cs="Times New Roman"/>
          <w:b/>
          <w:color w:val="FF0000"/>
        </w:rPr>
      </w:pPr>
      <w:r w:rsidRPr="005A2EE1">
        <w:rPr>
          <w:rFonts w:ascii="Times New Roman" w:hAnsi="Times New Roman" w:cs="Times New Roman"/>
          <w:b/>
          <w:color w:val="FF0000"/>
        </w:rPr>
        <w:t>D.Ú. – vypísať aspoň 3 najväčšie umelé vodné nádrže sveta (+na akých riekach sú vytvorené / v ktorom štáte)...</w:t>
      </w:r>
    </w:p>
    <w:p w:rsidR="005A2EE1" w:rsidRDefault="005A2EE1" w:rsidP="005A2EE1">
      <w:pPr>
        <w:rPr>
          <w:rFonts w:ascii="Times New Roman" w:hAnsi="Times New Roman" w:cs="Times New Roman"/>
        </w:rPr>
      </w:pPr>
      <w:r w:rsidRPr="004519D3">
        <w:rPr>
          <w:rFonts w:ascii="Times New Roman" w:hAnsi="Times New Roman" w:cs="Times New Roman"/>
          <w:b/>
          <w:u w:val="single"/>
        </w:rPr>
        <w:t>-ľadovce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 xml:space="preserve">vznikajú </w:t>
      </w:r>
      <w:r w:rsidRPr="004519D3">
        <w:rPr>
          <w:rFonts w:ascii="Times New Roman" w:hAnsi="Times New Roman" w:cs="Times New Roman"/>
          <w:b/>
          <w:i/>
        </w:rPr>
        <w:t xml:space="preserve">nad </w:t>
      </w:r>
      <w:r>
        <w:rPr>
          <w:rFonts w:ascii="Times New Roman" w:hAnsi="Times New Roman" w:cs="Times New Roman"/>
        </w:rPr>
        <w:t>snežnou čiarou (</w:t>
      </w:r>
      <w:r w:rsidRPr="005A2EE1">
        <w:rPr>
          <w:rFonts w:ascii="Times New Roman" w:hAnsi="Times New Roman" w:cs="Times New Roman"/>
          <w:u w:val="single"/>
        </w:rPr>
        <w:t>ĽAD</w:t>
      </w:r>
      <w:r>
        <w:rPr>
          <w:rFonts w:ascii="Times New Roman" w:hAnsi="Times New Roman" w:cs="Times New Roman"/>
        </w:rPr>
        <w:t xml:space="preserve"> – zamrznutá voda, </w:t>
      </w:r>
      <w:r w:rsidRPr="005A2EE1">
        <w:rPr>
          <w:rFonts w:ascii="Times New Roman" w:hAnsi="Times New Roman" w:cs="Times New Roman"/>
          <w:u w:val="single"/>
        </w:rPr>
        <w:t>Ľadovec</w:t>
      </w:r>
      <w:r>
        <w:rPr>
          <w:rFonts w:ascii="Times New Roman" w:hAnsi="Times New Roman" w:cs="Times New Roman"/>
        </w:rPr>
        <w:t xml:space="preserve"> – vzniká utláčaním snehu a ľadu)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Snežná čiara – myslená čiara nad ktorou sa vyskytuje ľadovec.</w:t>
      </w:r>
    </w:p>
    <w:p w:rsidR="005A2EE1" w:rsidRDefault="005A2EE1" w:rsidP="003E6D3C">
      <w:pPr>
        <w:rPr>
          <w:rFonts w:ascii="Times New Roman" w:hAnsi="Times New Roman" w:cs="Times New Roman"/>
        </w:rPr>
      </w:pPr>
      <w:r w:rsidRPr="005A2EE1">
        <w:rPr>
          <w:rFonts w:ascii="Times New Roman" w:hAnsi="Times New Roman" w:cs="Times New Roman"/>
          <w:b/>
          <w:i/>
          <w:u w:val="single"/>
        </w:rPr>
        <w:t>Výška snežnej čiary</w:t>
      </w:r>
      <w:r>
        <w:rPr>
          <w:rFonts w:ascii="Times New Roman" w:hAnsi="Times New Roman" w:cs="Times New Roman"/>
        </w:rPr>
        <w:t xml:space="preserve"> na Zemi nie je rovnaká.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rovníku (Kilimandžáro – výška snežnej čiary – 5000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.) – preto Kilimandžáro (5 895m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 – má ľadovec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strednej Európe – nad 3000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.(Preto SR – najvyšší bod 2 655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nemá ľadovec)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južnej časti Škandinávie – nad 1000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Antarktída – 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8F6EAA" w:rsidRDefault="008F6EAA" w:rsidP="003E6D3C">
      <w:pPr>
        <w:rPr>
          <w:rFonts w:ascii="Times New Roman" w:hAnsi="Times New Roman" w:cs="Times New Roman"/>
        </w:rPr>
      </w:pPr>
    </w:p>
    <w:p w:rsidR="008F6EAA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ĽADOVEC – poznáme: </w:t>
      </w:r>
      <w:r w:rsidRPr="008F6EAA">
        <w:rPr>
          <w:rFonts w:ascii="Times New Roman" w:hAnsi="Times New Roman" w:cs="Times New Roman"/>
          <w:b/>
        </w:rPr>
        <w:t>a.) kontinentálny (=pevninský</w:t>
      </w:r>
      <w:r>
        <w:rPr>
          <w:rFonts w:ascii="Times New Roman" w:hAnsi="Times New Roman" w:cs="Times New Roman"/>
        </w:rPr>
        <w:t>) – napr. v Antarktíde, Grónsku ..</w:t>
      </w:r>
    </w:p>
    <w:p w:rsidR="00567396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AA">
        <w:rPr>
          <w:rFonts w:ascii="Times New Roman" w:hAnsi="Times New Roman" w:cs="Times New Roman"/>
          <w:b/>
        </w:rPr>
        <w:t>b.) horský</w:t>
      </w:r>
      <w:r>
        <w:rPr>
          <w:rFonts w:ascii="Times New Roman" w:hAnsi="Times New Roman" w:cs="Times New Roman"/>
        </w:rPr>
        <w:t xml:space="preserve"> – napr. v Himalájach, v Alpách ...</w:t>
      </w:r>
    </w:p>
    <w:p w:rsidR="00567396" w:rsidRDefault="00567396" w:rsidP="003E6D3C">
      <w:pPr>
        <w:rPr>
          <w:rFonts w:ascii="Times New Roman" w:hAnsi="Times New Roman" w:cs="Times New Roman"/>
        </w:rPr>
      </w:pPr>
      <w:r w:rsidRPr="00B11070">
        <w:rPr>
          <w:rFonts w:ascii="Times New Roman" w:hAnsi="Times New Roman" w:cs="Times New Roman"/>
          <w:b/>
          <w:i/>
        </w:rPr>
        <w:t xml:space="preserve">Vplyv </w:t>
      </w:r>
      <w:r w:rsidRPr="00B11070">
        <w:rPr>
          <w:rFonts w:ascii="Times New Roman" w:hAnsi="Times New Roman" w:cs="Times New Roman"/>
          <w:b/>
          <w:i/>
        </w:rPr>
        <w:tab/>
        <w:t>ľadovca na reliéf</w:t>
      </w:r>
      <w:r>
        <w:rPr>
          <w:rFonts w:ascii="Times New Roman" w:hAnsi="Times New Roman" w:cs="Times New Roman"/>
        </w:rPr>
        <w:t xml:space="preserve">: </w:t>
      </w:r>
      <w:r w:rsidR="00095528">
        <w:rPr>
          <w:rFonts w:ascii="Times New Roman" w:hAnsi="Times New Roman" w:cs="Times New Roman"/>
        </w:rPr>
        <w:t>Ľadovec svojím pôsobením v krajine vytvára: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-doliny v tvare </w:t>
      </w:r>
      <w:proofErr w:type="spellStart"/>
      <w:r>
        <w:rPr>
          <w:rFonts w:ascii="Times New Roman" w:hAnsi="Times New Roman" w:cs="Times New Roman"/>
        </w:rPr>
        <w:t>písmana</w:t>
      </w:r>
      <w:proofErr w:type="spellEnd"/>
      <w:r>
        <w:rPr>
          <w:rFonts w:ascii="Times New Roman" w:hAnsi="Times New Roman" w:cs="Times New Roman"/>
        </w:rPr>
        <w:t xml:space="preserve"> U – volajú sa </w:t>
      </w:r>
      <w:r w:rsidRPr="00B11070">
        <w:rPr>
          <w:rFonts w:ascii="Times New Roman" w:hAnsi="Times New Roman" w:cs="Times New Roman"/>
          <w:b/>
        </w:rPr>
        <w:t>TROGY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proofErr w:type="spellStart"/>
      <w:r w:rsidRPr="00B11070">
        <w:rPr>
          <w:rFonts w:ascii="Times New Roman" w:hAnsi="Times New Roman" w:cs="Times New Roman"/>
          <w:b/>
        </w:rPr>
        <w:t>karlingy</w:t>
      </w:r>
      <w:proofErr w:type="spellEnd"/>
      <w:r>
        <w:rPr>
          <w:rFonts w:ascii="Times New Roman" w:hAnsi="Times New Roman" w:cs="Times New Roman"/>
        </w:rPr>
        <w:t xml:space="preserve"> – OSTRÉ ĽADOVCOVÉ Štíty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KAR</w:t>
      </w:r>
      <w:r>
        <w:rPr>
          <w:rFonts w:ascii="Times New Roman" w:hAnsi="Times New Roman" w:cs="Times New Roman"/>
        </w:rPr>
        <w:t xml:space="preserve"> – ľadovcový kotol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moréna</w:t>
      </w:r>
      <w:r>
        <w:rPr>
          <w:rFonts w:ascii="Times New Roman" w:hAnsi="Times New Roman" w:cs="Times New Roman"/>
        </w:rPr>
        <w:t xml:space="preserve"> – materiál , ktorý nesie ľadovec pri kĺzaní sa z pohoria</w:t>
      </w:r>
    </w:p>
    <w:p w:rsidR="00567396" w:rsidRDefault="00567396" w:rsidP="003E6D3C">
      <w:pPr>
        <w:rPr>
          <w:rFonts w:ascii="Times New Roman" w:hAnsi="Times New Roman" w:cs="Times New Roman"/>
        </w:rPr>
      </w:pPr>
    </w:p>
    <w:p w:rsidR="008F6EAA" w:rsidRPr="005A2EE1" w:rsidRDefault="008F6EAA" w:rsidP="003E6D3C">
      <w:pPr>
        <w:rPr>
          <w:rFonts w:ascii="Times New Roman" w:hAnsi="Times New Roman" w:cs="Times New Roman"/>
        </w:rPr>
      </w:pPr>
    </w:p>
    <w:p w:rsidR="00634DAF" w:rsidRPr="00FA2D27" w:rsidRDefault="00634DAF" w:rsidP="003E6D3C">
      <w:pPr>
        <w:rPr>
          <w:rFonts w:ascii="Times New Roman" w:hAnsi="Times New Roman" w:cs="Times New Roman"/>
        </w:rPr>
      </w:pPr>
    </w:p>
    <w:sectPr w:rsidR="00634DAF" w:rsidRPr="00FA2D27" w:rsidSect="00FA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2A8B"/>
    <w:rsid w:val="00095528"/>
    <w:rsid w:val="00202DB4"/>
    <w:rsid w:val="002852DF"/>
    <w:rsid w:val="003E6D3C"/>
    <w:rsid w:val="004519D3"/>
    <w:rsid w:val="00462A8B"/>
    <w:rsid w:val="00467AA2"/>
    <w:rsid w:val="00517576"/>
    <w:rsid w:val="00567396"/>
    <w:rsid w:val="005A2EE1"/>
    <w:rsid w:val="00634DAF"/>
    <w:rsid w:val="00745C1F"/>
    <w:rsid w:val="008F6EAA"/>
    <w:rsid w:val="00A5538C"/>
    <w:rsid w:val="00B11070"/>
    <w:rsid w:val="00B53761"/>
    <w:rsid w:val="00FA2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2D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4</cp:revision>
  <dcterms:created xsi:type="dcterms:W3CDTF">2020-10-20T10:57:00Z</dcterms:created>
  <dcterms:modified xsi:type="dcterms:W3CDTF">2021-01-14T08:08:00Z</dcterms:modified>
</cp:coreProperties>
</file>