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E3C57" w14:textId="77777777" w:rsidR="00CF3EE5" w:rsidRPr="00BF4677" w:rsidRDefault="00E01D1C" w:rsidP="00E01D1C">
      <w:pPr>
        <w:pStyle w:val="Bezriadkovania"/>
        <w:ind w:left="-993" w:right="-993"/>
        <w:rPr>
          <w:rFonts w:ascii="Book Antiqua" w:hAnsi="Book Antiqua"/>
          <w:b/>
          <w:sz w:val="26"/>
          <w:szCs w:val="26"/>
          <w:lang w:eastAsia="sk-SK"/>
        </w:rPr>
      </w:pPr>
      <w:r w:rsidRPr="00BF4677">
        <w:rPr>
          <w:rFonts w:ascii="Book Antiqua" w:hAnsi="Book Antiqua"/>
          <w:b/>
          <w:sz w:val="26"/>
          <w:szCs w:val="26"/>
          <w:lang w:eastAsia="sk-SK"/>
        </w:rPr>
        <w:t xml:space="preserve">3. adventná nedeľa </w:t>
      </w:r>
      <w:r w:rsidR="00477237" w:rsidRPr="00BF4677">
        <w:rPr>
          <w:rFonts w:ascii="Book Antiqua" w:hAnsi="Book Antiqua"/>
          <w:b/>
          <w:sz w:val="26"/>
          <w:szCs w:val="26"/>
          <w:lang w:eastAsia="sk-SK"/>
        </w:rPr>
        <w:t xml:space="preserve">B </w:t>
      </w:r>
      <w:r w:rsidRPr="00BF4677">
        <w:rPr>
          <w:rFonts w:ascii="Book Antiqua" w:hAnsi="Book Antiqua"/>
          <w:b/>
          <w:sz w:val="26"/>
          <w:szCs w:val="26"/>
          <w:lang w:eastAsia="sk-SK"/>
        </w:rPr>
        <w:t xml:space="preserve">- </w:t>
      </w:r>
      <w:proofErr w:type="spellStart"/>
      <w:r w:rsidR="00CF3EE5" w:rsidRPr="00BF4677">
        <w:rPr>
          <w:rFonts w:ascii="Book Antiqua" w:hAnsi="Book Antiqua"/>
          <w:b/>
          <w:sz w:val="26"/>
          <w:szCs w:val="26"/>
          <w:lang w:eastAsia="sk-SK"/>
        </w:rPr>
        <w:t>Jn</w:t>
      </w:r>
      <w:proofErr w:type="spellEnd"/>
      <w:r w:rsidR="00CF3EE5" w:rsidRPr="00BF4677">
        <w:rPr>
          <w:rFonts w:ascii="Book Antiqua" w:hAnsi="Book Antiqua"/>
          <w:b/>
          <w:sz w:val="26"/>
          <w:szCs w:val="26"/>
          <w:lang w:eastAsia="sk-SK"/>
        </w:rPr>
        <w:t xml:space="preserve"> 1, </w:t>
      </w:r>
      <w:r w:rsidRPr="00BF4677">
        <w:rPr>
          <w:rFonts w:ascii="Book Antiqua" w:hAnsi="Book Antiqua"/>
          <w:b/>
          <w:sz w:val="26"/>
          <w:szCs w:val="26"/>
          <w:lang w:eastAsia="sk-SK"/>
        </w:rPr>
        <w:t>6-8. 19-28</w:t>
      </w:r>
      <w:r w:rsidR="00CF3EE5" w:rsidRPr="00BF4677">
        <w:rPr>
          <w:rFonts w:ascii="Book Antiqua" w:hAnsi="Book Antiqua"/>
          <w:b/>
          <w:sz w:val="26"/>
          <w:szCs w:val="26"/>
          <w:lang w:eastAsia="sk-SK"/>
        </w:rPr>
        <w:t xml:space="preserve"> </w:t>
      </w:r>
    </w:p>
    <w:p w14:paraId="2FDD91C6" w14:textId="77777777" w:rsidR="00A01F28" w:rsidRPr="00BF4677" w:rsidRDefault="00CF3EE5" w:rsidP="00914A70">
      <w:pPr>
        <w:pStyle w:val="Bezriadkovania"/>
        <w:ind w:left="-993" w:right="-993"/>
        <w:rPr>
          <w:rFonts w:ascii="Book Antiqua" w:hAnsi="Book Antiqua"/>
          <w:sz w:val="26"/>
          <w:szCs w:val="26"/>
          <w:lang w:eastAsia="sk-SK"/>
        </w:rPr>
      </w:pPr>
      <w:r w:rsidRPr="00BF4677">
        <w:rPr>
          <w:rFonts w:ascii="Book Antiqua" w:hAnsi="Book Antiqua"/>
          <w:sz w:val="26"/>
          <w:szCs w:val="26"/>
          <w:lang w:eastAsia="sk-SK"/>
        </w:rPr>
        <w:t>Od istej doby sa mesiac december začal považovať za obdobie zhonu. Trvá to už viacero rokov. V podnikoch sa pripravujú koncoročné uzávierky, firmy sa pokúšajú dokončiť sľúbenú prácu, ľudia sa snažia upratať si pred sviatkami a, samozrejme, mnohí chcú aj niečo nakúpiť v obchodoch, ktoré nie sú len plné tovaru, ale aj ľudí. Z istého pohľadu je to takto, a mnohí z nás sa v týchto dňoch môžu cítiť pod tlakom. Skúsme sa však na naše adventné dni pozrieť aj inak. Sám mám starostí po tieto dni dosť. To „dosť“ však tvoria predovšetkým programy, ktoré sú obohacujúce,</w:t>
      </w:r>
      <w:r w:rsidR="00477237" w:rsidRPr="00BF4677">
        <w:rPr>
          <w:rFonts w:ascii="Book Antiqua" w:hAnsi="Book Antiqua"/>
          <w:sz w:val="26"/>
          <w:szCs w:val="26"/>
          <w:lang w:eastAsia="sk-SK"/>
        </w:rPr>
        <w:t>/</w:t>
      </w:r>
      <w:r w:rsidRPr="00BF4677">
        <w:rPr>
          <w:rFonts w:ascii="Book Antiqua" w:hAnsi="Book Antiqua"/>
          <w:sz w:val="26"/>
          <w:szCs w:val="26"/>
          <w:lang w:eastAsia="sk-SK"/>
        </w:rPr>
        <w:t xml:space="preserve"> a ľudia, </w:t>
      </w:r>
      <w:r w:rsidR="00477237" w:rsidRPr="00BF4677">
        <w:rPr>
          <w:rFonts w:ascii="Book Antiqua" w:hAnsi="Book Antiqua"/>
          <w:sz w:val="26"/>
          <w:szCs w:val="26"/>
          <w:lang w:eastAsia="sk-SK"/>
        </w:rPr>
        <w:t xml:space="preserve">ktorých stretám, </w:t>
      </w:r>
      <w:r w:rsidRPr="00BF4677">
        <w:rPr>
          <w:rFonts w:ascii="Book Antiqua" w:hAnsi="Book Antiqua"/>
          <w:sz w:val="26"/>
          <w:szCs w:val="26"/>
          <w:lang w:eastAsia="sk-SK"/>
        </w:rPr>
        <w:t xml:space="preserve">ktorí sú úprimní. Vidím každú nedeľu vás, ktorí si viete nájsť čas a prídete na bohoslužby. (Niektorí kvôli tomu precestujete aj kilometre.) Vidím vás, ktorí si viete nájsť čas, stíšite sa, premýšľate, a potom sa o sebe a svojom živote rozprávate napr. s kňazom pri spovedi. Vidím vás, ktorí po tieto dni pripravujete rôzne charitatívne, spoločenské, umelecké a duchovné podujatia. Včera </w:t>
      </w:r>
      <w:r w:rsidR="00A01F28" w:rsidRPr="00BF4677">
        <w:rPr>
          <w:rFonts w:ascii="Book Antiqua" w:hAnsi="Book Antiqua"/>
          <w:sz w:val="26"/>
          <w:szCs w:val="26"/>
          <w:lang w:eastAsia="sk-SK"/>
        </w:rPr>
        <w:t xml:space="preserve">som v jednom denníku čítal, že prešovské dobrovoľnícke centrum ocenilo titulom </w:t>
      </w:r>
      <w:r w:rsidR="004158C4" w:rsidRPr="00BF4677">
        <w:rPr>
          <w:rFonts w:ascii="Book Antiqua" w:hAnsi="Book Antiqua"/>
          <w:sz w:val="26"/>
          <w:szCs w:val="26"/>
          <w:lang w:eastAsia="sk-SK"/>
        </w:rPr>
        <w:t>K</w:t>
      </w:r>
      <w:r w:rsidR="00A01F28" w:rsidRPr="00BF4677">
        <w:rPr>
          <w:rFonts w:ascii="Book Antiqua" w:hAnsi="Book Antiqua"/>
          <w:sz w:val="26"/>
          <w:szCs w:val="26"/>
          <w:lang w:eastAsia="sk-SK"/>
        </w:rPr>
        <w:t>rajské</w:t>
      </w:r>
      <w:r w:rsidR="00A01F28" w:rsidRPr="00BF4677">
        <w:rPr>
          <w:rFonts w:ascii="Book Antiqua" w:hAnsi="Book Antiqua"/>
          <w:i/>
          <w:sz w:val="26"/>
          <w:szCs w:val="26"/>
          <w:lang w:eastAsia="sk-SK"/>
        </w:rPr>
        <w:t xml:space="preserve"> </w:t>
      </w:r>
      <w:r w:rsidR="004158C4" w:rsidRPr="00BF4677">
        <w:rPr>
          <w:rFonts w:ascii="Book Antiqua" w:hAnsi="Book Antiqua"/>
          <w:i/>
          <w:sz w:val="26"/>
          <w:szCs w:val="26"/>
          <w:lang w:eastAsia="sk-SK"/>
        </w:rPr>
        <w:t>„</w:t>
      </w:r>
      <w:r w:rsidR="00A01F28" w:rsidRPr="00BF4677">
        <w:rPr>
          <w:rFonts w:ascii="Book Antiqua" w:hAnsi="Book Antiqua"/>
          <w:i/>
          <w:sz w:val="26"/>
          <w:szCs w:val="26"/>
          <w:lang w:eastAsia="sk-SK"/>
        </w:rPr>
        <w:t>srdce na dlani“</w:t>
      </w:r>
      <w:r w:rsidR="00A01F28" w:rsidRPr="00BF4677">
        <w:rPr>
          <w:rFonts w:ascii="Book Antiqua" w:hAnsi="Book Antiqua"/>
          <w:sz w:val="26"/>
          <w:szCs w:val="26"/>
          <w:lang w:eastAsia="sk-SK"/>
        </w:rPr>
        <w:t xml:space="preserve"> piatich dobrovoľníkov, ktorých nominovala verejnosť. </w:t>
      </w:r>
      <w:r w:rsidR="004158C4" w:rsidRPr="00BF4677">
        <w:rPr>
          <w:rFonts w:ascii="Book Antiqua" w:hAnsi="Book Antiqua"/>
          <w:sz w:val="26"/>
          <w:szCs w:val="26"/>
          <w:lang w:eastAsia="sk-SK"/>
        </w:rPr>
        <w:t xml:space="preserve">Dokonca som sa tam dočítal, aj takú vec, že v Prešovskom kraji sa eviduje 365 mimovládnych </w:t>
      </w:r>
      <w:proofErr w:type="spellStart"/>
      <w:r w:rsidR="004158C4" w:rsidRPr="00BF4677">
        <w:rPr>
          <w:rFonts w:ascii="Book Antiqua" w:hAnsi="Book Antiqua"/>
          <w:sz w:val="26"/>
          <w:szCs w:val="26"/>
          <w:lang w:eastAsia="sk-SK"/>
        </w:rPr>
        <w:t>org</w:t>
      </w:r>
      <w:proofErr w:type="spellEnd"/>
      <w:r w:rsidR="004158C4" w:rsidRPr="00BF4677">
        <w:rPr>
          <w:rFonts w:ascii="Book Antiqua" w:hAnsi="Book Antiqua"/>
          <w:sz w:val="26"/>
          <w:szCs w:val="26"/>
          <w:lang w:eastAsia="sk-SK"/>
        </w:rPr>
        <w:t xml:space="preserve">. s rôznym zameraním. Čo nie je málo. </w:t>
      </w:r>
      <w:r w:rsidR="008005E3">
        <w:rPr>
          <w:rFonts w:ascii="Book Antiqua" w:hAnsi="Book Antiqua"/>
          <w:sz w:val="26"/>
          <w:szCs w:val="26"/>
          <w:lang w:eastAsia="sk-SK"/>
        </w:rPr>
        <w:t>Ľudia majú ochotu slúžiť - a</w:t>
      </w:r>
      <w:r w:rsidR="004158C4" w:rsidRPr="00BF4677">
        <w:rPr>
          <w:rFonts w:ascii="Book Antiqua" w:hAnsi="Book Antiqua"/>
          <w:sz w:val="26"/>
          <w:szCs w:val="26"/>
          <w:lang w:eastAsia="sk-SK"/>
        </w:rPr>
        <w:t xml:space="preserve">j to </w:t>
      </w:r>
      <w:r w:rsidR="008005E3">
        <w:rPr>
          <w:rFonts w:ascii="Book Antiqua" w:hAnsi="Book Antiqua"/>
          <w:sz w:val="26"/>
          <w:szCs w:val="26"/>
          <w:lang w:eastAsia="sk-SK"/>
        </w:rPr>
        <w:t xml:space="preserve">o </w:t>
      </w:r>
      <w:r w:rsidR="004158C4" w:rsidRPr="00BF4677">
        <w:rPr>
          <w:rFonts w:ascii="Book Antiqua" w:hAnsi="Book Antiqua"/>
          <w:sz w:val="26"/>
          <w:szCs w:val="26"/>
          <w:lang w:eastAsia="sk-SK"/>
        </w:rPr>
        <w:t xml:space="preserve">niečom svedčí. </w:t>
      </w:r>
      <w:r w:rsidR="00E01D1C" w:rsidRPr="00BF4677">
        <w:rPr>
          <w:rFonts w:ascii="Book Antiqua" w:hAnsi="Book Antiqua"/>
          <w:sz w:val="26"/>
          <w:szCs w:val="26"/>
          <w:lang w:eastAsia="sk-SK"/>
        </w:rPr>
        <w:t>(včera „</w:t>
      </w:r>
      <w:proofErr w:type="spellStart"/>
      <w:r w:rsidR="00E01D1C" w:rsidRPr="00BF4677">
        <w:rPr>
          <w:rFonts w:ascii="Book Antiqua" w:hAnsi="Book Antiqua"/>
          <w:sz w:val="26"/>
          <w:szCs w:val="26"/>
          <w:lang w:eastAsia="sk-SK"/>
        </w:rPr>
        <w:t>Navrat</w:t>
      </w:r>
      <w:proofErr w:type="spellEnd"/>
      <w:r w:rsidR="00E01D1C" w:rsidRPr="00BF4677">
        <w:rPr>
          <w:rFonts w:ascii="Book Antiqua" w:hAnsi="Book Antiqua"/>
          <w:sz w:val="26"/>
          <w:szCs w:val="26"/>
          <w:lang w:eastAsia="sk-SK"/>
        </w:rPr>
        <w:t xml:space="preserve">“ ... </w:t>
      </w:r>
      <w:proofErr w:type="spellStart"/>
      <w:r w:rsidR="00E01D1C" w:rsidRPr="00BF4677">
        <w:rPr>
          <w:rFonts w:ascii="Book Antiqua" w:hAnsi="Book Antiqua"/>
          <w:sz w:val="26"/>
          <w:szCs w:val="26"/>
          <w:lang w:eastAsia="sk-SK"/>
        </w:rPr>
        <w:t>autisti</w:t>
      </w:r>
      <w:proofErr w:type="spellEnd"/>
      <w:r w:rsidR="00E01D1C" w:rsidRPr="00BF4677">
        <w:rPr>
          <w:rFonts w:ascii="Book Antiqua" w:hAnsi="Book Antiqua"/>
          <w:sz w:val="26"/>
          <w:szCs w:val="26"/>
          <w:lang w:eastAsia="sk-SK"/>
        </w:rPr>
        <w:t xml:space="preserve"> a pod.)</w:t>
      </w:r>
    </w:p>
    <w:p w14:paraId="622E2D4C" w14:textId="77777777" w:rsidR="00CF3EE5" w:rsidRPr="00BF4677" w:rsidRDefault="00E01D1C" w:rsidP="00914A70">
      <w:pPr>
        <w:pStyle w:val="Bezriadkovania"/>
        <w:ind w:left="-993" w:right="-993"/>
        <w:rPr>
          <w:rFonts w:ascii="Book Antiqua" w:hAnsi="Book Antiqua"/>
          <w:sz w:val="26"/>
          <w:szCs w:val="26"/>
          <w:lang w:eastAsia="sk-SK"/>
        </w:rPr>
      </w:pPr>
      <w:r w:rsidRPr="00BF4677">
        <w:rPr>
          <w:rFonts w:ascii="Book Antiqua" w:hAnsi="Book Antiqua"/>
          <w:sz w:val="26"/>
          <w:szCs w:val="26"/>
          <w:lang w:eastAsia="sk-SK"/>
        </w:rPr>
        <w:t xml:space="preserve">Priznám sa, že po tieto dni </w:t>
      </w:r>
      <w:r w:rsidR="008005E3">
        <w:rPr>
          <w:rFonts w:ascii="Book Antiqua" w:hAnsi="Book Antiqua"/>
          <w:sz w:val="26"/>
          <w:szCs w:val="26"/>
          <w:lang w:eastAsia="sk-SK"/>
        </w:rPr>
        <w:t xml:space="preserve">mi často </w:t>
      </w:r>
      <w:r w:rsidRPr="00BF4677">
        <w:rPr>
          <w:rFonts w:ascii="Book Antiqua" w:hAnsi="Book Antiqua"/>
          <w:sz w:val="26"/>
          <w:szCs w:val="26"/>
          <w:lang w:eastAsia="sk-SK"/>
        </w:rPr>
        <w:t>vyzváňa telefón. V piatok ráno sa vrátim na izbu z ranného spovedania a zazvonil mi telefón</w:t>
      </w:r>
      <w:r w:rsidR="00CF3EE5" w:rsidRPr="00BF4677">
        <w:rPr>
          <w:rFonts w:ascii="Book Antiqua" w:hAnsi="Book Antiqua"/>
          <w:sz w:val="26"/>
          <w:szCs w:val="26"/>
          <w:lang w:eastAsia="sk-SK"/>
        </w:rPr>
        <w:t>. Starý kamarát sa ma pýtal, čo robím, a ja som mu odpovedal</w:t>
      </w:r>
      <w:r w:rsidRPr="00BF4677">
        <w:rPr>
          <w:rFonts w:ascii="Book Antiqua" w:hAnsi="Book Antiqua"/>
          <w:sz w:val="26"/>
          <w:szCs w:val="26"/>
          <w:lang w:eastAsia="sk-SK"/>
        </w:rPr>
        <w:t>, že celé</w:t>
      </w:r>
      <w:r w:rsidR="00CF3EE5" w:rsidRPr="00BF4677">
        <w:rPr>
          <w:rFonts w:ascii="Book Antiqua" w:hAnsi="Book Antiqua"/>
          <w:sz w:val="26"/>
          <w:szCs w:val="26"/>
          <w:lang w:eastAsia="sk-SK"/>
        </w:rPr>
        <w:t xml:space="preserve"> deň počúvam hriešnikov. Hneď sa s</w:t>
      </w:r>
      <w:r w:rsidRPr="00BF4677">
        <w:rPr>
          <w:rFonts w:ascii="Book Antiqua" w:hAnsi="Book Antiqua"/>
          <w:sz w:val="26"/>
          <w:szCs w:val="26"/>
          <w:lang w:eastAsia="sk-SK"/>
        </w:rPr>
        <w:t>o mnou dohodol, že sadne do auta</w:t>
      </w:r>
      <w:r w:rsidR="00CF3EE5" w:rsidRPr="00BF4677">
        <w:rPr>
          <w:rFonts w:ascii="Book Antiqua" w:hAnsi="Book Antiqua"/>
          <w:sz w:val="26"/>
          <w:szCs w:val="26"/>
          <w:lang w:eastAsia="sk-SK"/>
        </w:rPr>
        <w:t xml:space="preserve"> a príde sa aj on vyspovedať. </w:t>
      </w:r>
    </w:p>
    <w:p w14:paraId="208CAAAE" w14:textId="77777777" w:rsidR="00CF3EE5" w:rsidRPr="00BF4677" w:rsidRDefault="00CF3EE5" w:rsidP="00914A70">
      <w:pPr>
        <w:pStyle w:val="Bezriadkovania"/>
        <w:ind w:left="-993" w:right="-993"/>
        <w:rPr>
          <w:rFonts w:ascii="Book Antiqua" w:hAnsi="Book Antiqua"/>
          <w:sz w:val="26"/>
          <w:szCs w:val="26"/>
          <w:lang w:eastAsia="sk-SK"/>
        </w:rPr>
      </w:pPr>
      <w:r w:rsidRPr="00BF4677">
        <w:rPr>
          <w:rFonts w:ascii="Book Antiqua" w:hAnsi="Book Antiqua"/>
          <w:sz w:val="26"/>
          <w:szCs w:val="26"/>
          <w:lang w:eastAsia="sk-SK"/>
        </w:rPr>
        <w:t xml:space="preserve">Pretože je to aj takto, december nie je </w:t>
      </w:r>
      <w:r w:rsidR="00477237" w:rsidRPr="00BF4677">
        <w:rPr>
          <w:rFonts w:ascii="Book Antiqua" w:hAnsi="Book Antiqua"/>
          <w:sz w:val="26"/>
          <w:szCs w:val="26"/>
          <w:lang w:eastAsia="sk-SK"/>
        </w:rPr>
        <w:t xml:space="preserve">/ </w:t>
      </w:r>
      <w:r w:rsidRPr="00BF4677">
        <w:rPr>
          <w:rFonts w:ascii="Book Antiqua" w:hAnsi="Book Antiqua"/>
          <w:sz w:val="26"/>
          <w:szCs w:val="26"/>
          <w:lang w:eastAsia="sk-SK"/>
        </w:rPr>
        <w:t xml:space="preserve">a nemusí byť mesiacom zhonu. Sme slobodní ľudia. Môžeme sa naháňať, ale môžeme si zvoliť aj možnosť vnímať, počúvať, tvoriť svoj advent. Tým si neponúkame nejaké lacné riešenia svojich problémov, ale ponúkame si možnosť pohľadu, ktorý nášmu životu prináša zmysel. Čo je zmysel? Nie je to niečo umelo filozofické? Ako zmysel niekedy označujeme našu schopnosť niečo vnímať. Hovoríme, že máme zmysly, napr. zrak a sluch. Zmyslom tiež myslíme vnímavosť na niečo dôležité a pekné, napr. zmysel pre krásu, štúdium, pomoc blížnym a pod. Ako zmysel však označujeme aj to, čo sa nám v nejakej veci, udalosti alebo vôbec v živote ukazuje ako to, čo umožňuje tú vec, udalosť či život pochopiť a prijať. Podľa židovskej tradície mal byť najúplnejším nositeľom zmyslu ten, komu hovorili Mesiáš. Mesiáš mal byť ten, kto umožní pochopiť život a prijať ho ako zmysluplný, teda dobrý, správny či úsilia hodný. </w:t>
      </w:r>
    </w:p>
    <w:p w14:paraId="4F7CA888" w14:textId="77777777" w:rsidR="00CF3EE5" w:rsidRPr="00BF4677" w:rsidRDefault="00CF3EE5" w:rsidP="00914A70">
      <w:pPr>
        <w:pStyle w:val="Bezriadkovania"/>
        <w:ind w:left="-993" w:right="-993"/>
        <w:rPr>
          <w:rFonts w:ascii="Book Antiqua" w:hAnsi="Book Antiqua"/>
          <w:sz w:val="26"/>
          <w:szCs w:val="26"/>
          <w:lang w:eastAsia="sk-SK"/>
        </w:rPr>
      </w:pPr>
      <w:r w:rsidRPr="00BF4677">
        <w:rPr>
          <w:rFonts w:ascii="Book Antiqua" w:hAnsi="Book Antiqua"/>
          <w:sz w:val="26"/>
          <w:szCs w:val="26"/>
          <w:lang w:eastAsia="sk-SK"/>
        </w:rPr>
        <w:t xml:space="preserve">Ak si niekto ťažká, že sa naháňa, až tak veľmi mu nevadí, že má toho veľa. Vadí mu to, ak chýba zmysel. Ak sa nám napriek vynaloženému úsiliu nič neotvorí, nezmení či neupokojí, hovoríme, že to nemá zmysel, že je to zbytočné. Evanjelium dnes spomína Jána Krstiteľa ako svedka, cez ktorého mnohí prišli ku svetlu, a tým boli zbavení zážitku zbytočnosti. Ján poprel, žeby on sám bol tým zmyslom alebo jeho hlavným nositeľom. Predstavil sa však rád ako jeho hlas. Keď sa ho pýtali, kde je potom ten samotný zmysel či jeho nositeľ – Mesiáš, Ján odpovedal: Je ako neznámy medzi vami. </w:t>
      </w:r>
    </w:p>
    <w:p w14:paraId="7C5A42A4" w14:textId="77777777" w:rsidR="00CF3EE5" w:rsidRPr="00BF4677" w:rsidRDefault="00CF3EE5" w:rsidP="00914A70">
      <w:pPr>
        <w:pStyle w:val="Bezriadkovania"/>
        <w:ind w:left="-993" w:right="-993"/>
        <w:rPr>
          <w:rFonts w:ascii="Book Antiqua" w:hAnsi="Book Antiqua"/>
          <w:sz w:val="26"/>
          <w:szCs w:val="26"/>
          <w:lang w:eastAsia="sk-SK"/>
        </w:rPr>
      </w:pPr>
      <w:r w:rsidRPr="00BF4677">
        <w:rPr>
          <w:rFonts w:ascii="Book Antiqua" w:hAnsi="Book Antiqua"/>
          <w:sz w:val="26"/>
          <w:szCs w:val="26"/>
          <w:lang w:eastAsia="sk-SK"/>
        </w:rPr>
        <w:t xml:space="preserve">Akoby tým povedal: Zmysel, to, čo je naozaj dôležité, je vždy najprv skryté. Ak ho však budete hľadať, nájdete ho. Hľadať sa dá pomocou počúvania proroka, pomocou poctivej modlitby, pomocou úprimného zamýšľania sa nad sebou, pomocou otvoreného rozhovoru napr. pri našej spovedi. Tiež pomocou poctivých umelcov a všetkých tvorivých ľudí. Hľadať sa dá pomocou tohto všetkého. Nesmieme však zradiť seba a náš svet. Lebo nájsť ho môžeme len medzi nami a v sebe. V tom spočíva podstata kresťanskej radostnej zvesti: Mesiáš je medzi vami. </w:t>
      </w:r>
    </w:p>
    <w:p w14:paraId="2DBB9A98" w14:textId="77777777" w:rsidR="00CF3EE5" w:rsidRPr="00BF4677" w:rsidRDefault="00CF3EE5" w:rsidP="00914A70">
      <w:pPr>
        <w:pStyle w:val="Bezriadkovania"/>
        <w:ind w:left="-993" w:right="-993"/>
        <w:rPr>
          <w:rFonts w:ascii="Book Antiqua" w:hAnsi="Book Antiqua"/>
          <w:sz w:val="26"/>
          <w:szCs w:val="26"/>
          <w:lang w:eastAsia="sk-SK"/>
        </w:rPr>
      </w:pPr>
      <w:r w:rsidRPr="00BF4677">
        <w:rPr>
          <w:rFonts w:ascii="Book Antiqua" w:hAnsi="Book Antiqua"/>
          <w:sz w:val="26"/>
          <w:szCs w:val="26"/>
          <w:lang w:eastAsia="sk-SK"/>
        </w:rPr>
        <w:t>Môžem potvrdiť, že nikomu svetlo neprinesiem, ak ho sám nehľadá</w:t>
      </w:r>
      <w:r w:rsidR="009D527C" w:rsidRPr="00BF4677">
        <w:rPr>
          <w:rFonts w:ascii="Book Antiqua" w:hAnsi="Book Antiqua"/>
          <w:sz w:val="26"/>
          <w:szCs w:val="26"/>
          <w:lang w:eastAsia="sk-SK"/>
        </w:rPr>
        <w:t>m</w:t>
      </w:r>
      <w:r w:rsidRPr="00BF4677">
        <w:rPr>
          <w:rFonts w:ascii="Book Antiqua" w:hAnsi="Book Antiqua"/>
          <w:sz w:val="26"/>
          <w:szCs w:val="26"/>
          <w:lang w:eastAsia="sk-SK"/>
        </w:rPr>
        <w:t xml:space="preserve">. Som tiež len hlasom. Ale môžem dosvedčiť aj to, že tomu, kto hľadá, on – Mesiáš, Kristus či Duch Svätý – ide sám z neznáma v ústrety a daruje sa mu. Poznáme to podľa radosti a pokoja. </w:t>
      </w:r>
    </w:p>
    <w:p w14:paraId="11268D5E" w14:textId="77777777" w:rsidR="00CF3EE5" w:rsidRPr="00BF4677" w:rsidRDefault="00CF3EE5" w:rsidP="00914A70">
      <w:pPr>
        <w:ind w:left="-993" w:right="-993"/>
        <w:rPr>
          <w:rFonts w:ascii="Book Antiqua" w:hAnsi="Book Antiqua"/>
          <w:sz w:val="26"/>
          <w:szCs w:val="26"/>
        </w:rPr>
      </w:pPr>
    </w:p>
    <w:p w14:paraId="0F0A01F4" w14:textId="77777777" w:rsidR="00914A70" w:rsidRPr="00BF4677" w:rsidRDefault="00914A70" w:rsidP="00914A70">
      <w:pPr>
        <w:ind w:left="-993" w:right="-993"/>
        <w:rPr>
          <w:rFonts w:ascii="Book Antiqua" w:hAnsi="Book Antiqua"/>
          <w:sz w:val="26"/>
          <w:szCs w:val="26"/>
        </w:rPr>
      </w:pPr>
    </w:p>
    <w:p w14:paraId="0DF9A6F7" w14:textId="77777777" w:rsidR="00914A70" w:rsidRPr="00914A70" w:rsidRDefault="00914A70" w:rsidP="00914A70">
      <w:pPr>
        <w:ind w:left="-993" w:right="-993"/>
        <w:rPr>
          <w:rFonts w:ascii="Book Antiqua" w:hAnsi="Book Antiqua"/>
          <w:sz w:val="24"/>
          <w:szCs w:val="24"/>
        </w:rPr>
      </w:pPr>
    </w:p>
    <w:p w14:paraId="3D87037C" w14:textId="77777777" w:rsidR="00914A70" w:rsidRDefault="00914A70" w:rsidP="00914A70">
      <w:pPr>
        <w:ind w:left="-993" w:right="-993"/>
        <w:rPr>
          <w:rFonts w:ascii="Book Antiqua" w:hAnsi="Book Antiqua"/>
          <w:sz w:val="24"/>
          <w:szCs w:val="24"/>
        </w:rPr>
      </w:pPr>
    </w:p>
    <w:p w14:paraId="7F9D76E6" w14:textId="77777777" w:rsidR="00BF4677" w:rsidRPr="00914A70" w:rsidRDefault="00BF4677" w:rsidP="00914A70">
      <w:pPr>
        <w:ind w:left="-993" w:right="-993"/>
        <w:rPr>
          <w:rFonts w:ascii="Book Antiqua" w:hAnsi="Book Antiqua"/>
          <w:sz w:val="24"/>
          <w:szCs w:val="24"/>
        </w:rPr>
      </w:pPr>
    </w:p>
    <w:p w14:paraId="56E74100" w14:textId="77777777" w:rsidR="00914A70" w:rsidRPr="00914A70" w:rsidRDefault="00914A70" w:rsidP="00914A70">
      <w:pPr>
        <w:pStyle w:val="Bezriadkovania"/>
        <w:ind w:left="-993" w:right="-993"/>
        <w:rPr>
          <w:rFonts w:ascii="Book Antiqua" w:hAnsi="Book Antiqua"/>
          <w:sz w:val="24"/>
          <w:szCs w:val="24"/>
          <w:lang w:eastAsia="sk-SK"/>
        </w:rPr>
      </w:pPr>
      <w:bookmarkStart w:id="0" w:name="_Hlk58706192"/>
      <w:r w:rsidRPr="00914A70">
        <w:rPr>
          <w:rFonts w:ascii="Book Antiqua" w:hAnsi="Book Antiqua"/>
          <w:sz w:val="24"/>
          <w:szCs w:val="24"/>
          <w:lang w:eastAsia="sk-SK"/>
        </w:rPr>
        <w:t>3. adventná nedeľa</w:t>
      </w:r>
      <w:r w:rsidRPr="00914A70">
        <w:rPr>
          <w:rFonts w:ascii="Book Antiqua" w:hAnsi="Book Antiqua"/>
          <w:sz w:val="24"/>
          <w:szCs w:val="24"/>
          <w:lang w:eastAsia="sk-SK"/>
        </w:rPr>
        <w:br/>
      </w:r>
      <w:proofErr w:type="spellStart"/>
      <w:r w:rsidRPr="00914A70">
        <w:rPr>
          <w:rFonts w:ascii="Book Antiqua" w:hAnsi="Book Antiqua"/>
          <w:sz w:val="24"/>
          <w:szCs w:val="24"/>
          <w:lang w:eastAsia="sk-SK"/>
        </w:rPr>
        <w:t>Jn</w:t>
      </w:r>
      <w:proofErr w:type="spellEnd"/>
      <w:r w:rsidRPr="00914A70">
        <w:rPr>
          <w:rFonts w:ascii="Book Antiqua" w:hAnsi="Book Antiqua"/>
          <w:sz w:val="24"/>
          <w:szCs w:val="24"/>
          <w:lang w:eastAsia="sk-SK"/>
        </w:rPr>
        <w:t xml:space="preserve"> 1, 6 – 8, 19 – 28</w:t>
      </w:r>
      <w:r w:rsidRPr="00914A70">
        <w:rPr>
          <w:rFonts w:ascii="Book Antiqua" w:hAnsi="Book Antiqua"/>
          <w:sz w:val="24"/>
          <w:szCs w:val="24"/>
          <w:lang w:eastAsia="sk-SK"/>
        </w:rPr>
        <w:br/>
        <w:t xml:space="preserve">Autor: Peter </w:t>
      </w:r>
      <w:proofErr w:type="spellStart"/>
      <w:r w:rsidRPr="00914A70">
        <w:rPr>
          <w:rFonts w:ascii="Book Antiqua" w:hAnsi="Book Antiqua"/>
          <w:sz w:val="24"/>
          <w:szCs w:val="24"/>
          <w:lang w:eastAsia="sk-SK"/>
        </w:rPr>
        <w:t>Cibira</w:t>
      </w:r>
      <w:proofErr w:type="spellEnd"/>
      <w:r w:rsidRPr="00914A70">
        <w:rPr>
          <w:rFonts w:ascii="Book Antiqua" w:hAnsi="Book Antiqua"/>
          <w:sz w:val="24"/>
          <w:szCs w:val="24"/>
          <w:lang w:eastAsia="sk-SK"/>
        </w:rPr>
        <w:t xml:space="preserve"> </w:t>
      </w:r>
    </w:p>
    <w:p w14:paraId="00B58920" w14:textId="77777777" w:rsidR="00914A70" w:rsidRPr="00914A70" w:rsidRDefault="00914A70" w:rsidP="00914A70">
      <w:pPr>
        <w:pStyle w:val="Bezriadkovania"/>
        <w:ind w:left="-993" w:right="-993"/>
        <w:rPr>
          <w:rFonts w:ascii="Book Antiqua" w:hAnsi="Book Antiqua"/>
          <w:sz w:val="24"/>
          <w:szCs w:val="24"/>
          <w:lang w:eastAsia="sk-SK"/>
        </w:rPr>
      </w:pPr>
      <w:r w:rsidRPr="00914A70">
        <w:rPr>
          <w:rFonts w:ascii="Book Antiqua" w:hAnsi="Book Antiqua"/>
          <w:sz w:val="24"/>
          <w:szCs w:val="24"/>
          <w:lang w:eastAsia="sk-SK"/>
        </w:rPr>
        <w:t xml:space="preserve">Mladí chlapci sedeli v kruhu a učili sa o komunikácii. Dostali inštrukciu, aby popísali čo cítia – fyzicky, aj vo svojom vnútri. Boli tam dvaja, ktorí sa medzi sebou bavil a stále sa smiali. Keď prišla rada na prvého z nich a mal zodpovedať čo cíti, ostatní mu podsúvali, že predsa radosť, keď sa smeje. Ale on sa zastavil a po chvíli povedal, že necíti nič. Ostatní doliehali, že predsa musí cítiť radosť, ale on sa nedal a povedal, že cíti len prázdno, že radosť necíti. Pre mňa je táto príhoda ako vystrihnutá z knižky: človek môže vyzerať navonok ako ten, kto je šťastný, ale vnútorne to tak vôbec nemusí byť. Sú ľudia, ktorí si spievajú, keď sú smutní. Vďaka tomu spevu ich okolie považuje za šťastných ľudí, ale to tak nemusí byť. Dokonca veľa času a energie venujeme tomu, aby sme navonok vyzerali šťastní a neraz sa snažíme kúpiť si svoj dobrý pocit, ale nemusí sa to zhodovať s naším vnútrom. </w:t>
      </w:r>
    </w:p>
    <w:p w14:paraId="4F5A4839" w14:textId="77777777" w:rsidR="00914A70" w:rsidRPr="00914A70" w:rsidRDefault="00914A70" w:rsidP="00914A70">
      <w:pPr>
        <w:pStyle w:val="Bezriadkovania"/>
        <w:ind w:left="-993" w:right="-993"/>
        <w:rPr>
          <w:rFonts w:ascii="Book Antiqua" w:hAnsi="Book Antiqua"/>
          <w:sz w:val="24"/>
          <w:szCs w:val="24"/>
          <w:lang w:eastAsia="sk-SK"/>
        </w:rPr>
      </w:pPr>
      <w:r w:rsidRPr="00914A70">
        <w:rPr>
          <w:rFonts w:ascii="Book Antiqua" w:hAnsi="Book Antiqua"/>
          <w:sz w:val="24"/>
          <w:szCs w:val="24"/>
          <w:lang w:eastAsia="sk-SK"/>
        </w:rPr>
        <w:t>Dnes sme počúvali tak trochu zvláštne evanjelium. Zvláštne v tom, že nehovorí o Kristovi, ale o Jánovi Krstiteľovi. Tohto človeka si Kristus cenil, samotná Biblia naznačuje jeho význam. Zdá sa, že pre svoju dobu významný bol. Vedel strhnúť ľudí a viesť ich k pokániu. Dokonca sa dá povedať, že sám Ježiš je v mnohých veciach ním inšpirovaný. Ale ako to u významných ľudí býva, Ježiš sa od neho aj oddeľuje, je iný. Ten rozdiel je predovšetkým v tom, že Jánova reč bola na spôsob: sekera je už priložená na stromy... ak nebudete ro</w:t>
      </w:r>
      <w:r w:rsidR="002D7B95">
        <w:rPr>
          <w:rFonts w:ascii="Book Antiqua" w:hAnsi="Book Antiqua"/>
          <w:sz w:val="24"/>
          <w:szCs w:val="24"/>
          <w:lang w:eastAsia="sk-SK"/>
        </w:rPr>
        <w:t>biť pokánie, zahyniete. Ježišov</w:t>
      </w:r>
      <w:r w:rsidRPr="00914A70">
        <w:rPr>
          <w:rFonts w:ascii="Book Antiqua" w:hAnsi="Book Antiqua"/>
          <w:sz w:val="24"/>
          <w:szCs w:val="24"/>
          <w:lang w:eastAsia="sk-SK"/>
        </w:rPr>
        <w:t xml:space="preserve">a reč je tiež o pokání, ale z iného dôvodu: zvestuje Božie kráľovstvo, zvestuje radosť. Viete asi všetci, že slovo evanjelium je v preklade dobrá, radostná zvesť. </w:t>
      </w:r>
    </w:p>
    <w:p w14:paraId="55918401" w14:textId="77777777" w:rsidR="00914A70" w:rsidRPr="00914A70" w:rsidRDefault="00914A70" w:rsidP="00914A70">
      <w:pPr>
        <w:pStyle w:val="Bezriadkovania"/>
        <w:ind w:left="-993" w:right="-993"/>
        <w:rPr>
          <w:rFonts w:ascii="Book Antiqua" w:hAnsi="Book Antiqua"/>
          <w:sz w:val="24"/>
          <w:szCs w:val="24"/>
          <w:lang w:eastAsia="sk-SK"/>
        </w:rPr>
      </w:pPr>
      <w:r w:rsidRPr="00914A70">
        <w:rPr>
          <w:rFonts w:ascii="Book Antiqua" w:hAnsi="Book Antiqua"/>
          <w:sz w:val="24"/>
          <w:szCs w:val="24"/>
          <w:lang w:eastAsia="sk-SK"/>
        </w:rPr>
        <w:t xml:space="preserve">Radosť by mala byť niečím, čo charakterizuje aj zdravú a pravú vieru. Môžeme sa pýtať, že čím to je, že dnešný kresťania nevyzerajú vo svojej viere ako radostní. Táto výčitka sa vlečie už od devätnásteho storočia, kedy jeden z najväčších kritikov kresťanstva </w:t>
      </w:r>
      <w:proofErr w:type="spellStart"/>
      <w:r w:rsidRPr="00914A70">
        <w:rPr>
          <w:rFonts w:ascii="Book Antiqua" w:hAnsi="Book Antiqua"/>
          <w:sz w:val="24"/>
          <w:szCs w:val="24"/>
          <w:lang w:eastAsia="sk-SK"/>
        </w:rPr>
        <w:t>Nietsche</w:t>
      </w:r>
      <w:proofErr w:type="spellEnd"/>
      <w:r w:rsidRPr="00914A70">
        <w:rPr>
          <w:rFonts w:ascii="Book Antiqua" w:hAnsi="Book Antiqua"/>
          <w:sz w:val="24"/>
          <w:szCs w:val="24"/>
          <w:lang w:eastAsia="sk-SK"/>
        </w:rPr>
        <w:t xml:space="preserve"> (syn evanjelického farára), vytýka kresťanom: Ukážte, že ste spasení! Ukážte svoju radosť! Veľa sa od vtedy asi nezmenilo. Radosť – tá vnútorná, nie len navonok, nie je častá. Je na to veľa dôvodov a pravdivých. Ale presa len je radosť aj korením života. A to vnútorná radosť nie len z kresťanstva, ale zo samotného života. Áno, vieme, že život je ťažký. Ale ak bude zbavený všetkej radosti – tej vnútornej – čo potom z neho zostane? </w:t>
      </w:r>
    </w:p>
    <w:p w14:paraId="4A8202BD" w14:textId="77777777" w:rsidR="00914A70" w:rsidRPr="00914A70" w:rsidRDefault="00914A70" w:rsidP="00914A70">
      <w:pPr>
        <w:pStyle w:val="Bezriadkovania"/>
        <w:ind w:left="-993" w:right="-993"/>
        <w:rPr>
          <w:rFonts w:ascii="Book Antiqua" w:hAnsi="Book Antiqua"/>
          <w:sz w:val="24"/>
          <w:szCs w:val="24"/>
          <w:lang w:eastAsia="sk-SK"/>
        </w:rPr>
      </w:pPr>
      <w:r w:rsidRPr="00914A70">
        <w:rPr>
          <w:rFonts w:ascii="Book Antiqua" w:hAnsi="Book Antiqua"/>
          <w:sz w:val="24"/>
          <w:szCs w:val="24"/>
          <w:lang w:eastAsia="sk-SK"/>
        </w:rPr>
        <w:t xml:space="preserve">Zdá sa, že prví kresťania túto radosť ešte mali. Ale dnes je dokonca otázkou, či môžeme ako kresťania vďaka svojej viere, prispieť dokonca k radosti sveta, ľudí vo svete. Byť korením život a jeho soľou. </w:t>
      </w:r>
    </w:p>
    <w:p w14:paraId="78AFE778" w14:textId="77777777" w:rsidR="00914A70" w:rsidRPr="00914A70" w:rsidRDefault="00914A70" w:rsidP="00914A70">
      <w:pPr>
        <w:pStyle w:val="Bezriadkovania"/>
        <w:ind w:left="-993" w:right="-993"/>
        <w:rPr>
          <w:rFonts w:ascii="Book Antiqua" w:hAnsi="Book Antiqua"/>
          <w:sz w:val="24"/>
          <w:szCs w:val="24"/>
          <w:lang w:eastAsia="sk-SK"/>
        </w:rPr>
      </w:pPr>
      <w:r w:rsidRPr="00914A70">
        <w:rPr>
          <w:rFonts w:ascii="Book Antiqua" w:hAnsi="Book Antiqua"/>
          <w:sz w:val="24"/>
          <w:szCs w:val="24"/>
          <w:lang w:eastAsia="sk-SK"/>
        </w:rPr>
        <w:t xml:space="preserve">O radosti, čo to je a čo k nej vedie, by sa dalo hovoriť veľa. Ja načrtnem len niekoľko vecí. Skutočná radosť súvisí so slobodou. Neslobodný človek nemôže byť šťastný. Radosť je tiež spojená s odstupom a istou dávkou irónie a humoru. Človek, ktorý sa vie zasmiať svetu, ale ktorý sa vie zasmiať aj sebe, že nie je centrom vesmíru, ten môže mať v sebe aj radosť, napriek všetkému. Radosť môže byť v našom vnútri aj napriek tomu, že nesieme kríže. Je to spojené s tým, že niekedy úsmev, ktorý je vyčarený cez slzy, je pravdivejší. Radosť je často spojená s tým, že nelipneme len na vlastných predstavách a plánoch, že ich vieme pustiť. Čakali by sme že radosť je vtedy, keď ide všetko tak ako chceme. Ale to sa deje len zriedka. Ide o otázku, či môžeme prežívať radosť aj napriek tomu, že život asi nikoho z nás nie je len podľa našich predstáv. A asi to môžeme. Kdesi hlboko v každom jednom z nás je priestor, kde vieme byť silní, pokojní a aj radostní. Ide len o to, nezostať len na povrchu, ale dostať sa do tohto priestoru. </w:t>
      </w:r>
    </w:p>
    <w:p w14:paraId="0F4FEC7E" w14:textId="77777777" w:rsidR="00914A70" w:rsidRPr="00914A70" w:rsidRDefault="00914A70" w:rsidP="00914A70">
      <w:pPr>
        <w:pStyle w:val="Bezriadkovania"/>
        <w:ind w:left="-993" w:right="-993"/>
        <w:rPr>
          <w:rFonts w:ascii="Book Antiqua" w:hAnsi="Book Antiqua"/>
          <w:sz w:val="24"/>
          <w:szCs w:val="24"/>
          <w:lang w:eastAsia="sk-SK"/>
        </w:rPr>
      </w:pPr>
      <w:r w:rsidRPr="00914A70">
        <w:rPr>
          <w:rFonts w:ascii="Book Antiqua" w:hAnsi="Book Antiqua"/>
          <w:sz w:val="24"/>
          <w:szCs w:val="24"/>
          <w:lang w:eastAsia="sk-SK"/>
        </w:rPr>
        <w:t xml:space="preserve">Všetci vieme, že to nejde stále. Ale občas je dobré si to asi pripomenúť. Sme volaní k radosti – aj zo života, aj z viery. A taká radosť vedie aj ku skutočnému pokániu. </w:t>
      </w:r>
    </w:p>
    <w:p w14:paraId="08306808" w14:textId="77777777" w:rsidR="00914A70" w:rsidRDefault="00914A70" w:rsidP="00914A70">
      <w:pPr>
        <w:ind w:left="-993" w:right="-993"/>
        <w:rPr>
          <w:rFonts w:ascii="Book Antiqua" w:hAnsi="Book Antiqua"/>
          <w:sz w:val="24"/>
          <w:szCs w:val="24"/>
        </w:rPr>
      </w:pPr>
    </w:p>
    <w:bookmarkEnd w:id="0"/>
    <w:p w14:paraId="4413AE9B" w14:textId="77777777" w:rsidR="00DD674F" w:rsidRDefault="00DD674F" w:rsidP="00914A70">
      <w:pPr>
        <w:ind w:left="-993" w:right="-993"/>
        <w:rPr>
          <w:rFonts w:ascii="Book Antiqua" w:hAnsi="Book Antiqua"/>
          <w:sz w:val="24"/>
          <w:szCs w:val="24"/>
        </w:rPr>
      </w:pPr>
    </w:p>
    <w:p w14:paraId="421E56E3" w14:textId="77777777" w:rsidR="00DD674F" w:rsidRDefault="00DD674F" w:rsidP="00914A70">
      <w:pPr>
        <w:ind w:left="-993" w:right="-993"/>
        <w:rPr>
          <w:rFonts w:ascii="Book Antiqua" w:hAnsi="Book Antiqua"/>
          <w:sz w:val="24"/>
          <w:szCs w:val="24"/>
        </w:rPr>
      </w:pPr>
    </w:p>
    <w:p w14:paraId="20F80F7E" w14:textId="77777777" w:rsidR="00DD674F" w:rsidRDefault="00DD674F" w:rsidP="00914A70">
      <w:pPr>
        <w:ind w:left="-993" w:right="-993"/>
        <w:rPr>
          <w:rFonts w:ascii="Book Antiqua" w:hAnsi="Book Antiqua"/>
          <w:sz w:val="24"/>
          <w:szCs w:val="24"/>
        </w:rPr>
      </w:pPr>
    </w:p>
    <w:p w14:paraId="6777241F" w14:textId="77777777" w:rsidR="00DD674F" w:rsidRPr="00813DC0" w:rsidRDefault="00DD674F" w:rsidP="00DD674F">
      <w:pPr>
        <w:spacing w:before="107" w:after="107" w:line="240" w:lineRule="auto"/>
        <w:ind w:left="-851" w:right="-851"/>
        <w:jc w:val="right"/>
        <w:rPr>
          <w:rFonts w:ascii="Book Antiqua" w:eastAsia="Times New Roman" w:hAnsi="Book Antiqua" w:cs="Arial"/>
          <w:color w:val="000000"/>
          <w:sz w:val="24"/>
          <w:szCs w:val="24"/>
          <w:lang w:eastAsia="sk-SK"/>
        </w:rPr>
      </w:pPr>
      <w:r w:rsidRPr="00813DC0">
        <w:rPr>
          <w:rFonts w:ascii="Book Antiqua" w:eastAsia="Times New Roman" w:hAnsi="Book Antiqua" w:cs="Arial"/>
          <w:b/>
          <w:bCs/>
          <w:color w:val="000000"/>
          <w:sz w:val="24"/>
          <w:szCs w:val="24"/>
          <w:lang w:eastAsia="sk-SK"/>
        </w:rPr>
        <w:lastRenderedPageBreak/>
        <w:t>3. nedeľa adventná (B)</w:t>
      </w:r>
      <w:r w:rsidRPr="00813DC0">
        <w:rPr>
          <w:rFonts w:ascii="Book Antiqua" w:eastAsia="Times New Roman" w:hAnsi="Book Antiqua" w:cs="Arial"/>
          <w:b/>
          <w:bCs/>
          <w:color w:val="000000"/>
          <w:sz w:val="24"/>
          <w:szCs w:val="24"/>
          <w:lang w:eastAsia="sk-SK"/>
        </w:rPr>
        <w:br/>
      </w:r>
      <w:proofErr w:type="spellStart"/>
      <w:r w:rsidRPr="00813DC0">
        <w:rPr>
          <w:rFonts w:ascii="Book Antiqua" w:eastAsia="Times New Roman" w:hAnsi="Book Antiqua" w:cs="Arial"/>
          <w:color w:val="000000"/>
          <w:sz w:val="24"/>
          <w:szCs w:val="24"/>
          <w:lang w:eastAsia="sk-SK"/>
        </w:rPr>
        <w:t>Jn</w:t>
      </w:r>
      <w:proofErr w:type="spellEnd"/>
      <w:r w:rsidRPr="00813DC0">
        <w:rPr>
          <w:rFonts w:ascii="Book Antiqua" w:eastAsia="Times New Roman" w:hAnsi="Book Antiqua" w:cs="Arial"/>
          <w:color w:val="000000"/>
          <w:sz w:val="24"/>
          <w:szCs w:val="24"/>
          <w:lang w:eastAsia="sk-SK"/>
        </w:rPr>
        <w:t xml:space="preserve"> 1, 6-8.19.28: </w:t>
      </w:r>
      <w:r w:rsidRPr="00813DC0">
        <w:rPr>
          <w:rFonts w:ascii="Book Antiqua" w:eastAsia="Times New Roman" w:hAnsi="Book Antiqua" w:cs="Arial"/>
          <w:b/>
          <w:bCs/>
          <w:color w:val="000000"/>
          <w:sz w:val="24"/>
          <w:szCs w:val="24"/>
          <w:lang w:eastAsia="sk-SK"/>
        </w:rPr>
        <w:t>Identita</w:t>
      </w:r>
      <w:r w:rsidRPr="00813DC0">
        <w:rPr>
          <w:rFonts w:ascii="Book Antiqua" w:eastAsia="Times New Roman" w:hAnsi="Book Antiqua" w:cs="Arial"/>
          <w:b/>
          <w:bCs/>
          <w:color w:val="000000"/>
          <w:sz w:val="24"/>
          <w:szCs w:val="24"/>
          <w:lang w:eastAsia="sk-SK"/>
        </w:rPr>
        <w:br/>
      </w:r>
      <w:r w:rsidRPr="00813DC0">
        <w:rPr>
          <w:rFonts w:ascii="Book Antiqua" w:eastAsia="Times New Roman" w:hAnsi="Book Antiqua" w:cs="Arial"/>
          <w:color w:val="000000"/>
          <w:sz w:val="24"/>
          <w:szCs w:val="24"/>
          <w:lang w:eastAsia="sk-SK"/>
        </w:rPr>
        <w:t>UPC, 11. 12. 2005</w:t>
      </w:r>
    </w:p>
    <w:p w14:paraId="60B1A0D0" w14:textId="77777777" w:rsidR="00DD674F" w:rsidRPr="00813DC0" w:rsidRDefault="00DD674F" w:rsidP="00DD674F">
      <w:pPr>
        <w:spacing w:after="0" w:line="240" w:lineRule="auto"/>
        <w:ind w:left="-851" w:right="-851"/>
        <w:rPr>
          <w:rFonts w:ascii="Book Antiqua" w:eastAsia="Times New Roman" w:hAnsi="Book Antiqua" w:cs="Arial"/>
          <w:color w:val="000000"/>
          <w:sz w:val="24"/>
          <w:szCs w:val="24"/>
          <w:lang w:eastAsia="sk-SK"/>
        </w:rPr>
      </w:pPr>
      <w:r w:rsidRPr="00813DC0">
        <w:rPr>
          <w:rFonts w:ascii="Book Antiqua" w:eastAsia="Times New Roman" w:hAnsi="Book Antiqua" w:cs="Arial"/>
          <w:color w:val="000000"/>
          <w:sz w:val="24"/>
          <w:szCs w:val="24"/>
          <w:lang w:eastAsia="sk-SK"/>
        </w:rPr>
        <w:t xml:space="preserve">Dnešné evanjelium, myslím, brnká na strunu každého jedného z nás. Totiž otázka: </w:t>
      </w:r>
      <w:r w:rsidRPr="00813DC0">
        <w:rPr>
          <w:rFonts w:ascii="Book Antiqua" w:eastAsia="Times New Roman" w:hAnsi="Book Antiqua" w:cs="Arial"/>
          <w:b/>
          <w:bCs/>
          <w:color w:val="000000"/>
          <w:sz w:val="24"/>
          <w:szCs w:val="24"/>
          <w:lang w:eastAsia="sk-SK"/>
        </w:rPr>
        <w:t>„Kto si?“</w:t>
      </w:r>
      <w:r w:rsidRPr="00813DC0">
        <w:rPr>
          <w:rFonts w:ascii="Book Antiqua" w:eastAsia="Times New Roman" w:hAnsi="Book Antiqua" w:cs="Arial"/>
          <w:color w:val="000000"/>
          <w:sz w:val="24"/>
          <w:szCs w:val="24"/>
          <w:lang w:eastAsia="sk-SK"/>
        </w:rPr>
        <w:t>, s ktorou prišli kňazi a </w:t>
      </w:r>
      <w:proofErr w:type="spellStart"/>
      <w:r w:rsidRPr="00813DC0">
        <w:rPr>
          <w:rFonts w:ascii="Book Antiqua" w:eastAsia="Times New Roman" w:hAnsi="Book Antiqua" w:cs="Arial"/>
          <w:color w:val="000000"/>
          <w:sz w:val="24"/>
          <w:szCs w:val="24"/>
          <w:lang w:eastAsia="sk-SK"/>
        </w:rPr>
        <w:t>leviti</w:t>
      </w:r>
      <w:proofErr w:type="spellEnd"/>
      <w:r w:rsidRPr="00813DC0">
        <w:rPr>
          <w:rFonts w:ascii="Book Antiqua" w:eastAsia="Times New Roman" w:hAnsi="Book Antiqua" w:cs="Arial"/>
          <w:color w:val="000000"/>
          <w:sz w:val="24"/>
          <w:szCs w:val="24"/>
          <w:lang w:eastAsia="sk-SK"/>
        </w:rPr>
        <w:t xml:space="preserve"> za Jánom Krstiteľom na popud Židov z Jeruzalema, nie je otázkou dôležitou len pre Jána. Je to otázka úplne základná, otázka identity.</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b/>
          <w:bCs/>
          <w:color w:val="000000"/>
          <w:sz w:val="24"/>
          <w:szCs w:val="24"/>
          <w:lang w:eastAsia="sk-SK"/>
        </w:rPr>
        <w:t xml:space="preserve">Každý z nás túži byť jedinečnou </w:t>
      </w:r>
      <w:r w:rsidRPr="00813DC0">
        <w:rPr>
          <w:rFonts w:ascii="Book Antiqua" w:eastAsia="Times New Roman" w:hAnsi="Book Antiqua" w:cs="Arial"/>
          <w:color w:val="000000"/>
          <w:sz w:val="24"/>
          <w:szCs w:val="24"/>
          <w:lang w:eastAsia="sk-SK"/>
        </w:rPr>
        <w:t>bytosťou</w:t>
      </w:r>
      <w:r w:rsidRPr="00813DC0">
        <w:rPr>
          <w:rFonts w:ascii="Book Antiqua" w:eastAsia="Times New Roman" w:hAnsi="Book Antiqua" w:cs="Arial"/>
          <w:b/>
          <w:bCs/>
          <w:color w:val="000000"/>
          <w:sz w:val="24"/>
          <w:szCs w:val="24"/>
          <w:lang w:eastAsia="sk-SK"/>
        </w:rPr>
        <w:t>.</w:t>
      </w:r>
      <w:r w:rsidRPr="00813DC0">
        <w:rPr>
          <w:rFonts w:ascii="Book Antiqua" w:eastAsia="Times New Roman" w:hAnsi="Book Antiqua" w:cs="Arial"/>
          <w:color w:val="000000"/>
          <w:sz w:val="24"/>
          <w:szCs w:val="24"/>
          <w:lang w:eastAsia="sk-SK"/>
        </w:rPr>
        <w:t xml:space="preserve"> Nechceme splývať s davom. Aj keď zo strachu to robíme, predsa v hĺbke srdca túžime sa z toho davu vyčleniť a ukázať svetu, že sme tu: </w:t>
      </w:r>
      <w:r w:rsidRPr="00813DC0">
        <w:rPr>
          <w:rFonts w:ascii="Book Antiqua" w:eastAsia="Times New Roman" w:hAnsi="Book Antiqua" w:cs="Arial"/>
          <w:b/>
          <w:bCs/>
          <w:color w:val="000000"/>
          <w:sz w:val="24"/>
          <w:szCs w:val="24"/>
          <w:lang w:eastAsia="sk-SK"/>
        </w:rPr>
        <w:t>originálni, jedineční, neopakovateľní, obdivuhodní</w:t>
      </w:r>
      <w:r w:rsidRPr="00813DC0">
        <w:rPr>
          <w:rFonts w:ascii="Book Antiqua" w:eastAsia="Times New Roman" w:hAnsi="Book Antiqua" w:cs="Arial"/>
          <w:color w:val="000000"/>
          <w:sz w:val="24"/>
          <w:szCs w:val="24"/>
          <w:lang w:eastAsia="sk-SK"/>
        </w:rPr>
        <w:t xml:space="preserve">. </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color w:val="000000"/>
          <w:sz w:val="24"/>
          <w:szCs w:val="24"/>
          <w:lang w:eastAsia="sk-SK"/>
        </w:rPr>
        <w:br/>
        <w:t xml:space="preserve">Vek, kedy sa táto otázka rieši je </w:t>
      </w:r>
      <w:r w:rsidRPr="00813DC0">
        <w:rPr>
          <w:rFonts w:ascii="Book Antiqua" w:eastAsia="Times New Roman" w:hAnsi="Book Antiqua" w:cs="Arial"/>
          <w:b/>
          <w:bCs/>
          <w:color w:val="000000"/>
          <w:sz w:val="24"/>
          <w:szCs w:val="24"/>
          <w:lang w:eastAsia="sk-SK"/>
        </w:rPr>
        <w:t>puberta</w:t>
      </w:r>
      <w:r w:rsidRPr="00813DC0">
        <w:rPr>
          <w:rFonts w:ascii="Book Antiqua" w:eastAsia="Times New Roman" w:hAnsi="Book Antiqua" w:cs="Arial"/>
          <w:color w:val="000000"/>
          <w:sz w:val="24"/>
          <w:szCs w:val="24"/>
          <w:lang w:eastAsia="sk-SK"/>
        </w:rPr>
        <w:t xml:space="preserve">. Je to vek, kedy človek prestáva byť dieťaťom a začína byť dospelým. </w:t>
      </w:r>
      <w:r w:rsidRPr="00813DC0">
        <w:rPr>
          <w:rFonts w:ascii="Book Antiqua" w:eastAsia="Times New Roman" w:hAnsi="Book Antiqua" w:cs="Arial"/>
          <w:b/>
          <w:bCs/>
          <w:color w:val="000000"/>
          <w:sz w:val="24"/>
          <w:szCs w:val="24"/>
          <w:lang w:eastAsia="sk-SK"/>
        </w:rPr>
        <w:t>Na prahu dospelosti identita je prvé, čo si potrebujeme vyriešiť.</w:t>
      </w:r>
      <w:r w:rsidRPr="00813DC0">
        <w:rPr>
          <w:rFonts w:ascii="Book Antiqua" w:eastAsia="Times New Roman" w:hAnsi="Book Antiqua" w:cs="Arial"/>
          <w:color w:val="000000"/>
          <w:sz w:val="24"/>
          <w:szCs w:val="24"/>
          <w:lang w:eastAsia="sk-SK"/>
        </w:rPr>
        <w:t xml:space="preserve"> Dieťa sa nestará o to, kto je ako jedinec. Splýva s inými deťmi alebo s dospelými, ktorí sa oň starajú. A vôbec mu to nevadí. Naopak, keby ho niekto chcel vyňať z prostredia, s ktorým splýva, bránil by sa tomu. </w:t>
      </w:r>
      <w:r w:rsidRPr="00813DC0">
        <w:rPr>
          <w:rFonts w:ascii="Book Antiqua" w:eastAsia="Times New Roman" w:hAnsi="Book Antiqua" w:cs="Arial"/>
          <w:b/>
          <w:bCs/>
          <w:color w:val="000000"/>
          <w:sz w:val="24"/>
          <w:szCs w:val="24"/>
          <w:lang w:eastAsia="sk-SK"/>
        </w:rPr>
        <w:t>Človek v puberte však už začne túžiť po tom, aby bolo vnímané ako jedinec, oddelený od iných.</w:t>
      </w:r>
      <w:r w:rsidRPr="00813DC0">
        <w:rPr>
          <w:rFonts w:ascii="Book Antiqua" w:eastAsia="Times New Roman" w:hAnsi="Book Antiqua" w:cs="Arial"/>
          <w:color w:val="000000"/>
          <w:sz w:val="24"/>
          <w:szCs w:val="24"/>
          <w:lang w:eastAsia="sk-SK"/>
        </w:rPr>
        <w:t xml:space="preserve"> </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color w:val="000000"/>
          <w:sz w:val="24"/>
          <w:szCs w:val="24"/>
          <w:lang w:eastAsia="sk-SK"/>
        </w:rPr>
        <w:br/>
        <w:t xml:space="preserve">Väčšine ľudí sa identitu podarí vybudovať. </w:t>
      </w:r>
      <w:r w:rsidRPr="00813DC0">
        <w:rPr>
          <w:rFonts w:ascii="Book Antiqua" w:eastAsia="Times New Roman" w:hAnsi="Book Antiqua" w:cs="Arial"/>
          <w:b/>
          <w:bCs/>
          <w:color w:val="000000"/>
          <w:sz w:val="24"/>
          <w:szCs w:val="24"/>
          <w:lang w:eastAsia="sk-SK"/>
        </w:rPr>
        <w:t>No sú aj takí, ktorí nikdy nemajú jasnú definíciu seba samých.</w:t>
      </w:r>
      <w:r w:rsidRPr="00813DC0">
        <w:rPr>
          <w:rFonts w:ascii="Book Antiqua" w:eastAsia="Times New Roman" w:hAnsi="Book Antiqua" w:cs="Arial"/>
          <w:color w:val="000000"/>
          <w:sz w:val="24"/>
          <w:szCs w:val="24"/>
          <w:lang w:eastAsia="sk-SK"/>
        </w:rPr>
        <w:t xml:space="preserve"> Daň je potom veľká: </w:t>
      </w:r>
      <w:r w:rsidRPr="00813DC0">
        <w:rPr>
          <w:rFonts w:ascii="Book Antiqua" w:eastAsia="Times New Roman" w:hAnsi="Book Antiqua" w:cs="Arial"/>
          <w:b/>
          <w:bCs/>
          <w:color w:val="000000"/>
          <w:sz w:val="24"/>
          <w:szCs w:val="24"/>
          <w:lang w:eastAsia="sk-SK"/>
        </w:rPr>
        <w:t>majú problémy vytvárať vzťahy s inými</w:t>
      </w:r>
      <w:r w:rsidRPr="00813DC0">
        <w:rPr>
          <w:rFonts w:ascii="Book Antiqua" w:eastAsia="Times New Roman" w:hAnsi="Book Antiqua" w:cs="Arial"/>
          <w:color w:val="000000"/>
          <w:sz w:val="24"/>
          <w:szCs w:val="24"/>
          <w:lang w:eastAsia="sk-SK"/>
        </w:rPr>
        <w:t xml:space="preserve">. Buď s inými </w:t>
      </w:r>
      <w:r w:rsidRPr="00813DC0">
        <w:rPr>
          <w:rFonts w:ascii="Book Antiqua" w:eastAsia="Times New Roman" w:hAnsi="Book Antiqua" w:cs="Arial"/>
          <w:b/>
          <w:bCs/>
          <w:color w:val="000000"/>
          <w:sz w:val="24"/>
          <w:szCs w:val="24"/>
          <w:lang w:eastAsia="sk-SK"/>
        </w:rPr>
        <w:t>splynú</w:t>
      </w:r>
      <w:r w:rsidRPr="00813DC0">
        <w:rPr>
          <w:rFonts w:ascii="Book Antiqua" w:eastAsia="Times New Roman" w:hAnsi="Book Antiqua" w:cs="Arial"/>
          <w:color w:val="000000"/>
          <w:sz w:val="24"/>
          <w:szCs w:val="24"/>
          <w:lang w:eastAsia="sk-SK"/>
        </w:rPr>
        <w:t xml:space="preserve">, a to ich občas alebo stále rozčuľuje. Alebo sa iným </w:t>
      </w:r>
      <w:r w:rsidRPr="00813DC0">
        <w:rPr>
          <w:rFonts w:ascii="Book Antiqua" w:eastAsia="Times New Roman" w:hAnsi="Book Antiqua" w:cs="Arial"/>
          <w:b/>
          <w:bCs/>
          <w:color w:val="000000"/>
          <w:sz w:val="24"/>
          <w:szCs w:val="24"/>
          <w:lang w:eastAsia="sk-SK"/>
        </w:rPr>
        <w:t>vyhýbajú</w:t>
      </w:r>
      <w:r w:rsidRPr="00813DC0">
        <w:rPr>
          <w:rFonts w:ascii="Book Antiqua" w:eastAsia="Times New Roman" w:hAnsi="Book Antiqua" w:cs="Arial"/>
          <w:color w:val="000000"/>
          <w:sz w:val="24"/>
          <w:szCs w:val="24"/>
          <w:lang w:eastAsia="sk-SK"/>
        </w:rPr>
        <w:t xml:space="preserve"> a tak vzťahy nemajú. Dosť často toto </w:t>
      </w:r>
      <w:r w:rsidRPr="00813DC0">
        <w:rPr>
          <w:rFonts w:ascii="Book Antiqua" w:eastAsia="Times New Roman" w:hAnsi="Book Antiqua" w:cs="Arial"/>
          <w:b/>
          <w:bCs/>
          <w:color w:val="000000"/>
          <w:sz w:val="24"/>
          <w:szCs w:val="24"/>
          <w:lang w:eastAsia="sk-SK"/>
        </w:rPr>
        <w:t>pripomínam snúbencom</w:t>
      </w:r>
      <w:r w:rsidRPr="00813DC0">
        <w:rPr>
          <w:rFonts w:ascii="Book Antiqua" w:eastAsia="Times New Roman" w:hAnsi="Book Antiqua" w:cs="Arial"/>
          <w:color w:val="000000"/>
          <w:sz w:val="24"/>
          <w:szCs w:val="24"/>
          <w:lang w:eastAsia="sk-SK"/>
        </w:rPr>
        <w:t xml:space="preserve">, ktorí stoja na prahu manželstva. Pýtam sa ich, ako by definovali manželstvo. Väčšina z nich, žiaľ, vidí </w:t>
      </w:r>
      <w:r w:rsidRPr="00813DC0">
        <w:rPr>
          <w:rFonts w:ascii="Book Antiqua" w:eastAsia="Times New Roman" w:hAnsi="Book Antiqua" w:cs="Arial"/>
          <w:b/>
          <w:bCs/>
          <w:color w:val="000000"/>
          <w:sz w:val="24"/>
          <w:szCs w:val="24"/>
          <w:lang w:eastAsia="sk-SK"/>
        </w:rPr>
        <w:t>manželstvo ako fúziu</w:t>
      </w:r>
      <w:r w:rsidRPr="00813DC0">
        <w:rPr>
          <w:rFonts w:ascii="Book Antiqua" w:eastAsia="Times New Roman" w:hAnsi="Book Antiqua" w:cs="Arial"/>
          <w:color w:val="000000"/>
          <w:sz w:val="24"/>
          <w:szCs w:val="24"/>
          <w:lang w:eastAsia="sk-SK"/>
        </w:rPr>
        <w:t xml:space="preserve">. Aj keď im tento model nevyhovuje, predsa manželstvo takto vidia. </w:t>
      </w:r>
      <w:r w:rsidRPr="00813DC0">
        <w:rPr>
          <w:rFonts w:ascii="Book Antiqua" w:eastAsia="Times New Roman" w:hAnsi="Book Antiqua" w:cs="Arial"/>
          <w:b/>
          <w:bCs/>
          <w:color w:val="000000"/>
          <w:sz w:val="24"/>
          <w:szCs w:val="24"/>
          <w:lang w:eastAsia="sk-SK"/>
        </w:rPr>
        <w:t>Fúzia je ako splynutie dvoch riek.</w:t>
      </w:r>
      <w:r w:rsidRPr="00813DC0">
        <w:rPr>
          <w:rFonts w:ascii="Book Antiqua" w:eastAsia="Times New Roman" w:hAnsi="Book Antiqua" w:cs="Arial"/>
          <w:color w:val="000000"/>
          <w:sz w:val="24"/>
          <w:szCs w:val="24"/>
          <w:lang w:eastAsia="sk-SK"/>
        </w:rPr>
        <w:t xml:space="preserve"> Buď jedna zanikne a preberie meno druhej, do ktorej sa vlieva. Alebo zaniknú obe a začnú sa volať menom novým. </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b/>
          <w:bCs/>
          <w:color w:val="000000"/>
          <w:sz w:val="24"/>
          <w:szCs w:val="24"/>
          <w:lang w:eastAsia="sk-SK"/>
        </w:rPr>
        <w:br/>
        <w:t>Podľa mňa manželstvo je ako púť dvoch pútnikov.</w:t>
      </w:r>
      <w:r w:rsidRPr="00813DC0">
        <w:rPr>
          <w:rFonts w:ascii="Book Antiqua" w:eastAsia="Times New Roman" w:hAnsi="Book Antiqua" w:cs="Arial"/>
          <w:color w:val="000000"/>
          <w:sz w:val="24"/>
          <w:szCs w:val="24"/>
          <w:lang w:eastAsia="sk-SK"/>
        </w:rPr>
        <w:t xml:space="preserve"> Dvaja, ktorí sa náhodou stretli, začnú putovať spolu. Ako tak putujú, stále sa otvárajú viac a viac jeden pre druhého. Začnú sa zdieľať na mnohých úrovniach. Až sa nakoniec v jednom bode rozhodnú, že sa jeden druhému oddajú. A vstúpia do manželstva. </w:t>
      </w:r>
      <w:r w:rsidRPr="00813DC0">
        <w:rPr>
          <w:rFonts w:ascii="Book Antiqua" w:eastAsia="Times New Roman" w:hAnsi="Book Antiqua" w:cs="Arial"/>
          <w:b/>
          <w:bCs/>
          <w:color w:val="000000"/>
          <w:sz w:val="24"/>
          <w:szCs w:val="24"/>
          <w:lang w:eastAsia="sk-SK"/>
        </w:rPr>
        <w:t>No nesplynú.</w:t>
      </w:r>
      <w:r w:rsidRPr="00813DC0">
        <w:rPr>
          <w:rFonts w:ascii="Book Antiqua" w:eastAsia="Times New Roman" w:hAnsi="Book Antiqua" w:cs="Arial"/>
          <w:color w:val="000000"/>
          <w:sz w:val="24"/>
          <w:szCs w:val="24"/>
          <w:lang w:eastAsia="sk-SK"/>
        </w:rPr>
        <w:t xml:space="preserve"> Ďalej pokračujú ako pútnici dvoch, po čase – keď sa narodia deti – troch alebo viacerých. </w:t>
      </w:r>
      <w:r w:rsidRPr="00813DC0">
        <w:rPr>
          <w:rFonts w:ascii="Book Antiqua" w:eastAsia="Times New Roman" w:hAnsi="Book Antiqua" w:cs="Arial"/>
          <w:b/>
          <w:bCs/>
          <w:color w:val="000000"/>
          <w:sz w:val="24"/>
          <w:szCs w:val="24"/>
          <w:lang w:eastAsia="sk-SK"/>
        </w:rPr>
        <w:t xml:space="preserve">Iba vzťah, kde každý jeden člen (platí to aj mimo manželstva) je jasne sformulovaným človekom, tzn. si je vedomý svojej identity môže byť plnohodnotným vzťahom. </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b/>
          <w:bCs/>
          <w:color w:val="000000"/>
          <w:sz w:val="24"/>
          <w:szCs w:val="24"/>
          <w:lang w:eastAsia="sk-SK"/>
        </w:rPr>
        <w:br/>
        <w:t>Ako sa však identita buduje?</w:t>
      </w:r>
      <w:r w:rsidRPr="00813DC0">
        <w:rPr>
          <w:rFonts w:ascii="Book Antiqua" w:eastAsia="Times New Roman" w:hAnsi="Book Antiqua" w:cs="Arial"/>
          <w:color w:val="000000"/>
          <w:sz w:val="24"/>
          <w:szCs w:val="24"/>
          <w:lang w:eastAsia="sk-SK"/>
        </w:rPr>
        <w:t xml:space="preserve"> </w:t>
      </w:r>
      <w:r w:rsidRPr="00813DC0">
        <w:rPr>
          <w:rFonts w:ascii="Book Antiqua" w:eastAsia="Times New Roman" w:hAnsi="Book Antiqua" w:cs="Arial"/>
          <w:b/>
          <w:bCs/>
          <w:color w:val="000000"/>
          <w:sz w:val="24"/>
          <w:szCs w:val="24"/>
          <w:lang w:eastAsia="sk-SK"/>
        </w:rPr>
        <w:t>Učiteľom nám je v tom Ján Krstiteľ.</w:t>
      </w:r>
      <w:r w:rsidRPr="00813DC0">
        <w:rPr>
          <w:rFonts w:ascii="Book Antiqua" w:eastAsia="Times New Roman" w:hAnsi="Book Antiqua" w:cs="Arial"/>
          <w:color w:val="000000"/>
          <w:sz w:val="24"/>
          <w:szCs w:val="24"/>
          <w:lang w:eastAsia="sk-SK"/>
        </w:rPr>
        <w:t xml:space="preserve"> Všimnime si, že </w:t>
      </w:r>
      <w:r w:rsidRPr="00813DC0">
        <w:rPr>
          <w:rFonts w:ascii="Book Antiqua" w:eastAsia="Times New Roman" w:hAnsi="Book Antiqua" w:cs="Arial"/>
          <w:b/>
          <w:bCs/>
          <w:color w:val="000000"/>
          <w:sz w:val="24"/>
          <w:szCs w:val="24"/>
          <w:lang w:eastAsia="sk-SK"/>
        </w:rPr>
        <w:t>skôr než povedal čo je, povedal čo nie je</w:t>
      </w:r>
      <w:r w:rsidRPr="00813DC0">
        <w:rPr>
          <w:rFonts w:ascii="Book Antiqua" w:eastAsia="Times New Roman" w:hAnsi="Book Antiqua" w:cs="Arial"/>
          <w:color w:val="000000"/>
          <w:sz w:val="24"/>
          <w:szCs w:val="24"/>
          <w:lang w:eastAsia="sk-SK"/>
        </w:rPr>
        <w:t xml:space="preserve">. Nie som </w:t>
      </w:r>
      <w:r w:rsidRPr="00813DC0">
        <w:rPr>
          <w:rFonts w:ascii="Book Antiqua" w:eastAsia="Times New Roman" w:hAnsi="Book Antiqua" w:cs="Arial"/>
          <w:b/>
          <w:bCs/>
          <w:color w:val="000000"/>
          <w:sz w:val="24"/>
          <w:szCs w:val="24"/>
          <w:lang w:eastAsia="sk-SK"/>
        </w:rPr>
        <w:t>Mesiáš</w:t>
      </w:r>
      <w:r w:rsidRPr="00813DC0">
        <w:rPr>
          <w:rFonts w:ascii="Book Antiqua" w:eastAsia="Times New Roman" w:hAnsi="Book Antiqua" w:cs="Arial"/>
          <w:color w:val="000000"/>
          <w:sz w:val="24"/>
          <w:szCs w:val="24"/>
          <w:lang w:eastAsia="sk-SK"/>
        </w:rPr>
        <w:t xml:space="preserve">. Nie som </w:t>
      </w:r>
      <w:r w:rsidRPr="00813DC0">
        <w:rPr>
          <w:rFonts w:ascii="Book Antiqua" w:eastAsia="Times New Roman" w:hAnsi="Book Antiqua" w:cs="Arial"/>
          <w:b/>
          <w:bCs/>
          <w:color w:val="000000"/>
          <w:sz w:val="24"/>
          <w:szCs w:val="24"/>
          <w:lang w:eastAsia="sk-SK"/>
        </w:rPr>
        <w:t>Eliáš</w:t>
      </w:r>
      <w:r w:rsidRPr="00813DC0">
        <w:rPr>
          <w:rFonts w:ascii="Book Antiqua" w:eastAsia="Times New Roman" w:hAnsi="Book Antiqua" w:cs="Arial"/>
          <w:color w:val="000000"/>
          <w:sz w:val="24"/>
          <w:szCs w:val="24"/>
          <w:lang w:eastAsia="sk-SK"/>
        </w:rPr>
        <w:t xml:space="preserve">. Nie som </w:t>
      </w:r>
      <w:r w:rsidRPr="00813DC0">
        <w:rPr>
          <w:rFonts w:ascii="Book Antiqua" w:eastAsia="Times New Roman" w:hAnsi="Book Antiqua" w:cs="Arial"/>
          <w:b/>
          <w:bCs/>
          <w:color w:val="000000"/>
          <w:sz w:val="24"/>
          <w:szCs w:val="24"/>
          <w:lang w:eastAsia="sk-SK"/>
        </w:rPr>
        <w:t>prorok</w:t>
      </w:r>
      <w:r w:rsidRPr="00813DC0">
        <w:rPr>
          <w:rFonts w:ascii="Book Antiqua" w:eastAsia="Times New Roman" w:hAnsi="Book Antiqua" w:cs="Arial"/>
          <w:color w:val="000000"/>
          <w:sz w:val="24"/>
          <w:szCs w:val="24"/>
          <w:lang w:eastAsia="sk-SK"/>
        </w:rPr>
        <w:t xml:space="preserve">. Pozrime sa na význam tohto typu rozmýšľania. Niektorí z nás sa stotožňujeme s tým, čo nie sme. </w:t>
      </w:r>
      <w:r w:rsidRPr="00813DC0">
        <w:rPr>
          <w:rFonts w:ascii="Book Antiqua" w:eastAsia="Times New Roman" w:hAnsi="Book Antiqua" w:cs="Arial"/>
          <w:b/>
          <w:bCs/>
          <w:color w:val="000000"/>
          <w:sz w:val="24"/>
          <w:szCs w:val="24"/>
          <w:lang w:eastAsia="sk-SK"/>
        </w:rPr>
        <w:t>Namýšľame si!</w:t>
      </w:r>
      <w:r w:rsidRPr="00813DC0">
        <w:rPr>
          <w:rFonts w:ascii="Book Antiqua" w:eastAsia="Times New Roman" w:hAnsi="Book Antiqua" w:cs="Arial"/>
          <w:color w:val="000000"/>
          <w:sz w:val="24"/>
          <w:szCs w:val="24"/>
          <w:lang w:eastAsia="sk-SK"/>
        </w:rPr>
        <w:t xml:space="preserve"> Ján povedal, že nie je Mesiáš. Ani že nie je Eliáš. U nás by to možno mohlo byť </w:t>
      </w:r>
      <w:r w:rsidRPr="00813DC0">
        <w:rPr>
          <w:rFonts w:ascii="Book Antiqua" w:eastAsia="Times New Roman" w:hAnsi="Book Antiqua" w:cs="Arial"/>
          <w:b/>
          <w:bCs/>
          <w:color w:val="000000"/>
          <w:sz w:val="24"/>
          <w:szCs w:val="24"/>
          <w:lang w:eastAsia="sk-SK"/>
        </w:rPr>
        <w:t>niečo iného</w:t>
      </w:r>
      <w:r w:rsidRPr="00813DC0">
        <w:rPr>
          <w:rFonts w:ascii="Book Antiqua" w:eastAsia="Times New Roman" w:hAnsi="Book Antiqua" w:cs="Arial"/>
          <w:color w:val="000000"/>
          <w:sz w:val="24"/>
          <w:szCs w:val="24"/>
          <w:lang w:eastAsia="sk-SK"/>
        </w:rPr>
        <w:t xml:space="preserve">. Koľkých z nás niekto omylom </w:t>
      </w:r>
      <w:r w:rsidRPr="00813DC0">
        <w:rPr>
          <w:rFonts w:ascii="Book Antiqua" w:eastAsia="Times New Roman" w:hAnsi="Book Antiqua" w:cs="Arial"/>
          <w:b/>
          <w:bCs/>
          <w:color w:val="000000"/>
          <w:sz w:val="24"/>
          <w:szCs w:val="24"/>
          <w:lang w:eastAsia="sk-SK"/>
        </w:rPr>
        <w:t>nejako natituluje</w:t>
      </w:r>
      <w:r w:rsidRPr="00813DC0">
        <w:rPr>
          <w:rFonts w:ascii="Book Antiqua" w:eastAsia="Times New Roman" w:hAnsi="Book Antiqua" w:cs="Arial"/>
          <w:color w:val="000000"/>
          <w:sz w:val="24"/>
          <w:szCs w:val="24"/>
          <w:lang w:eastAsia="sk-SK"/>
        </w:rPr>
        <w:t xml:space="preserve">. Alebo my ich navedieme, aby si o nás mysleli, že čosi sme. Sú ľudia, ktorí sa napríklad tešia z toho, že pochádzajú zo šľachtickej krvi. Poznal som jedného človeka, ktorý veľkú časť svojho života venoval štúdiu svojich rodokmeňov. A ľuďom to všetko vysvetľoval. Boli v rozpakoch. Ľutovali ho. On však nepochopil nič. A pritom bol normálny. </w:t>
      </w:r>
      <w:r w:rsidRPr="00813DC0">
        <w:rPr>
          <w:rFonts w:ascii="Book Antiqua" w:eastAsia="Times New Roman" w:hAnsi="Book Antiqua" w:cs="Arial"/>
          <w:b/>
          <w:bCs/>
          <w:color w:val="000000"/>
          <w:sz w:val="24"/>
          <w:szCs w:val="24"/>
          <w:lang w:eastAsia="sk-SK"/>
        </w:rPr>
        <w:t>Načo to robil?</w:t>
      </w:r>
      <w:r w:rsidRPr="00813DC0">
        <w:rPr>
          <w:rFonts w:ascii="Book Antiqua" w:eastAsia="Times New Roman" w:hAnsi="Book Antiqua" w:cs="Arial"/>
          <w:color w:val="000000"/>
          <w:sz w:val="24"/>
          <w:szCs w:val="24"/>
          <w:lang w:eastAsia="sk-SK"/>
        </w:rPr>
        <w:t xml:space="preserve"> Prečo nevenoval energiu niečomu rozumnejšiemu? Alebo niekomu sa hodí, keď ho niekto (omylom) </w:t>
      </w:r>
      <w:proofErr w:type="spellStart"/>
      <w:r w:rsidRPr="00813DC0">
        <w:rPr>
          <w:rFonts w:ascii="Book Antiqua" w:eastAsia="Times New Roman" w:hAnsi="Book Antiqua" w:cs="Arial"/>
          <w:color w:val="000000"/>
          <w:sz w:val="24"/>
          <w:szCs w:val="24"/>
          <w:lang w:eastAsia="sk-SK"/>
        </w:rPr>
        <w:t>zatituluje</w:t>
      </w:r>
      <w:proofErr w:type="spellEnd"/>
      <w:r w:rsidRPr="00813DC0">
        <w:rPr>
          <w:rFonts w:ascii="Book Antiqua" w:eastAsia="Times New Roman" w:hAnsi="Book Antiqua" w:cs="Arial"/>
          <w:color w:val="000000"/>
          <w:sz w:val="24"/>
          <w:szCs w:val="24"/>
          <w:lang w:eastAsia="sk-SK"/>
        </w:rPr>
        <w:t xml:space="preserve"> pán profesor, pán doktor, aj keď vie, že to nie je pravda. K čomu je to dobré? Mentalita takéhoto stotožňovania sa s niečím, čo nie sme, je mnohovravná. </w:t>
      </w:r>
      <w:r w:rsidRPr="00813DC0">
        <w:rPr>
          <w:rFonts w:ascii="Book Antiqua" w:eastAsia="Times New Roman" w:hAnsi="Book Antiqua" w:cs="Arial"/>
          <w:b/>
          <w:bCs/>
          <w:color w:val="000000"/>
          <w:sz w:val="24"/>
          <w:szCs w:val="24"/>
          <w:lang w:eastAsia="sk-SK"/>
        </w:rPr>
        <w:t>Mieri na vážny problém s identitou.</w:t>
      </w:r>
      <w:r w:rsidRPr="00813DC0">
        <w:rPr>
          <w:rFonts w:ascii="Book Antiqua" w:eastAsia="Times New Roman" w:hAnsi="Book Antiqua" w:cs="Arial"/>
          <w:color w:val="000000"/>
          <w:sz w:val="24"/>
          <w:szCs w:val="24"/>
          <w:lang w:eastAsia="sk-SK"/>
        </w:rPr>
        <w:t xml:space="preserve"> </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b/>
          <w:bCs/>
          <w:color w:val="000000"/>
          <w:sz w:val="24"/>
          <w:szCs w:val="24"/>
          <w:lang w:eastAsia="sk-SK"/>
        </w:rPr>
        <w:br/>
        <w:t>No Ján sa nestotožnil ani s tým, čím naozaj bol.</w:t>
      </w:r>
      <w:r w:rsidRPr="00813DC0">
        <w:rPr>
          <w:rFonts w:ascii="Book Antiqua" w:eastAsia="Times New Roman" w:hAnsi="Book Antiqua" w:cs="Arial"/>
          <w:color w:val="000000"/>
          <w:sz w:val="24"/>
          <w:szCs w:val="24"/>
          <w:lang w:eastAsia="sk-SK"/>
        </w:rPr>
        <w:t xml:space="preserve"> Ján bol prorok. Veď tak ho nazvalo neskôr Písmo. A tak ho pravdepodobne nazývali aj ľudia. Zrejme to musel vedieť aj on sám. </w:t>
      </w:r>
      <w:r w:rsidRPr="00813DC0">
        <w:rPr>
          <w:rFonts w:ascii="Book Antiqua" w:eastAsia="Times New Roman" w:hAnsi="Book Antiqua" w:cs="Arial"/>
          <w:b/>
          <w:bCs/>
          <w:color w:val="000000"/>
          <w:sz w:val="24"/>
          <w:szCs w:val="24"/>
          <w:lang w:eastAsia="sk-SK"/>
        </w:rPr>
        <w:t>No Ján sa s tým nestotožnil.</w:t>
      </w:r>
      <w:r w:rsidRPr="00813DC0">
        <w:rPr>
          <w:rFonts w:ascii="Book Antiqua" w:eastAsia="Times New Roman" w:hAnsi="Book Antiqua" w:cs="Arial"/>
          <w:color w:val="000000"/>
          <w:sz w:val="24"/>
          <w:szCs w:val="24"/>
          <w:lang w:eastAsia="sk-SK"/>
        </w:rPr>
        <w:t xml:space="preserve"> Alebo ak aj, nezakladal si na tom. Nebolo to pre neho dôležité. Naopak. Keby si bol na to začal zakladať, vedel, že by mohol ľahko zabudnúť na to, čím naozaj je. </w:t>
      </w:r>
      <w:r w:rsidRPr="00813DC0">
        <w:rPr>
          <w:rFonts w:ascii="Book Antiqua" w:eastAsia="Times New Roman" w:hAnsi="Book Antiqua" w:cs="Arial"/>
          <w:b/>
          <w:bCs/>
          <w:color w:val="000000"/>
          <w:sz w:val="24"/>
          <w:szCs w:val="24"/>
          <w:lang w:eastAsia="sk-SK"/>
        </w:rPr>
        <w:t>Čo to pre nás znamená?</w:t>
      </w:r>
      <w:r w:rsidRPr="00813DC0">
        <w:rPr>
          <w:rFonts w:ascii="Book Antiqua" w:eastAsia="Times New Roman" w:hAnsi="Book Antiqua" w:cs="Arial"/>
          <w:color w:val="000000"/>
          <w:sz w:val="24"/>
          <w:szCs w:val="24"/>
          <w:lang w:eastAsia="sk-SK"/>
        </w:rPr>
        <w:t xml:space="preserve"> Keby sa niektorých z vás opýtali, kto si, možno by ste povedali: som</w:t>
      </w:r>
      <w:r w:rsidRPr="00813DC0">
        <w:rPr>
          <w:rFonts w:ascii="Book Antiqua" w:eastAsia="Times New Roman" w:hAnsi="Book Antiqua" w:cs="Arial"/>
          <w:b/>
          <w:bCs/>
          <w:color w:val="000000"/>
          <w:sz w:val="24"/>
          <w:szCs w:val="24"/>
          <w:lang w:eastAsia="sk-SK"/>
        </w:rPr>
        <w:t xml:space="preserve"> študent, právnik, inžinier, kňaz, riaditeľ, manžel, matka, Slovák</w:t>
      </w:r>
      <w:r w:rsidRPr="00813DC0">
        <w:rPr>
          <w:rFonts w:ascii="Book Antiqua" w:eastAsia="Times New Roman" w:hAnsi="Book Antiqua" w:cs="Arial"/>
          <w:color w:val="000000"/>
          <w:sz w:val="24"/>
          <w:szCs w:val="24"/>
          <w:lang w:eastAsia="sk-SK"/>
        </w:rPr>
        <w:t xml:space="preserve">. Toto sú naše roly. Aj keď roly sú súčasťou nášho života, my nie sme naše roly. Takéto zmýšľania, okrem toho, že by bolo veľmi </w:t>
      </w:r>
      <w:r w:rsidRPr="00813DC0">
        <w:rPr>
          <w:rFonts w:ascii="Book Antiqua" w:eastAsia="Times New Roman" w:hAnsi="Book Antiqua" w:cs="Arial"/>
          <w:b/>
          <w:bCs/>
          <w:color w:val="000000"/>
          <w:sz w:val="24"/>
          <w:szCs w:val="24"/>
          <w:lang w:eastAsia="sk-SK"/>
        </w:rPr>
        <w:t>obmedzujúce</w:t>
      </w:r>
      <w:r w:rsidRPr="00813DC0">
        <w:rPr>
          <w:rFonts w:ascii="Book Antiqua" w:eastAsia="Times New Roman" w:hAnsi="Book Antiqua" w:cs="Arial"/>
          <w:color w:val="000000"/>
          <w:sz w:val="24"/>
          <w:szCs w:val="24"/>
          <w:lang w:eastAsia="sk-SK"/>
        </w:rPr>
        <w:t xml:space="preserve">, by bolo aj </w:t>
      </w:r>
      <w:r w:rsidRPr="00813DC0">
        <w:rPr>
          <w:rFonts w:ascii="Book Antiqua" w:eastAsia="Times New Roman" w:hAnsi="Book Antiqua" w:cs="Arial"/>
          <w:b/>
          <w:bCs/>
          <w:color w:val="000000"/>
          <w:sz w:val="24"/>
          <w:szCs w:val="24"/>
          <w:lang w:eastAsia="sk-SK"/>
        </w:rPr>
        <w:t>nebezpečné</w:t>
      </w:r>
      <w:r w:rsidRPr="00813DC0">
        <w:rPr>
          <w:rFonts w:ascii="Book Antiqua" w:eastAsia="Times New Roman" w:hAnsi="Book Antiqua" w:cs="Arial"/>
          <w:color w:val="000000"/>
          <w:sz w:val="24"/>
          <w:szCs w:val="24"/>
          <w:lang w:eastAsia="sk-SK"/>
        </w:rPr>
        <w:t xml:space="preserve">. Predstavte si, že vašou rolou je: riaditeľ. A vy stratíte tento post. Znemožnia vás. </w:t>
      </w:r>
      <w:r w:rsidRPr="00813DC0">
        <w:rPr>
          <w:rFonts w:ascii="Book Antiqua" w:eastAsia="Times New Roman" w:hAnsi="Book Antiqua" w:cs="Arial"/>
          <w:color w:val="000000"/>
          <w:sz w:val="24"/>
          <w:szCs w:val="24"/>
          <w:lang w:eastAsia="sk-SK"/>
        </w:rPr>
        <w:lastRenderedPageBreak/>
        <w:t xml:space="preserve">Prídete o všetko? Čo nastane? </w:t>
      </w:r>
      <w:r w:rsidRPr="00813DC0">
        <w:rPr>
          <w:rFonts w:ascii="Book Antiqua" w:eastAsia="Times New Roman" w:hAnsi="Book Antiqua" w:cs="Arial"/>
          <w:b/>
          <w:bCs/>
          <w:color w:val="000000"/>
          <w:sz w:val="24"/>
          <w:szCs w:val="24"/>
          <w:lang w:eastAsia="sk-SK"/>
        </w:rPr>
        <w:t>Kríza identity.</w:t>
      </w:r>
      <w:r w:rsidRPr="00813DC0">
        <w:rPr>
          <w:rFonts w:ascii="Book Antiqua" w:eastAsia="Times New Roman" w:hAnsi="Book Antiqua" w:cs="Arial"/>
          <w:color w:val="000000"/>
          <w:sz w:val="24"/>
          <w:szCs w:val="24"/>
          <w:lang w:eastAsia="sk-SK"/>
        </w:rPr>
        <w:t xml:space="preserve"> Alebo manžel. Manželka sa s vami rozvedie. Čo sa stane? Ak byť manželom bolo pre teba jediné, čo si mal, upadneš do krízy identity. Preto niektorí hovoria, že identita sa musí definovať nie jednou vecou, ale súborom vecí. Aby, keď nám niečo z nášho života odíde, sme nestratili identitu.</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b/>
          <w:bCs/>
          <w:color w:val="000000"/>
          <w:sz w:val="24"/>
          <w:szCs w:val="24"/>
          <w:lang w:eastAsia="sk-SK"/>
        </w:rPr>
        <w:br/>
        <w:t>Toto je síce dobrá rada, lenže Ján Krstiteľ ide na to inak.</w:t>
      </w:r>
      <w:r w:rsidRPr="00813DC0">
        <w:rPr>
          <w:rFonts w:ascii="Book Antiqua" w:eastAsia="Times New Roman" w:hAnsi="Book Antiqua" w:cs="Arial"/>
          <w:color w:val="000000"/>
          <w:sz w:val="24"/>
          <w:szCs w:val="24"/>
          <w:lang w:eastAsia="sk-SK"/>
        </w:rPr>
        <w:t xml:space="preserve"> On zostáva pri jednej veci, ktorá je jeho rolou. </w:t>
      </w:r>
      <w:r w:rsidRPr="00813DC0">
        <w:rPr>
          <w:rFonts w:ascii="Book Antiqua" w:eastAsia="Times New Roman" w:hAnsi="Book Antiqua" w:cs="Arial"/>
          <w:b/>
          <w:bCs/>
          <w:color w:val="000000"/>
          <w:sz w:val="24"/>
          <w:szCs w:val="24"/>
          <w:lang w:eastAsia="sk-SK"/>
        </w:rPr>
        <w:t>Je to však rola, ktorá nemôže zaniknúť, a ktorá sama o sebe dáva človeku hlboký pocit identity, keď ju dokáže naplno pochopiť a precítiť.</w:t>
      </w:r>
      <w:r w:rsidRPr="00813DC0">
        <w:rPr>
          <w:rFonts w:ascii="Book Antiqua" w:eastAsia="Times New Roman" w:hAnsi="Book Antiqua" w:cs="Arial"/>
          <w:color w:val="000000"/>
          <w:sz w:val="24"/>
          <w:szCs w:val="24"/>
          <w:lang w:eastAsia="sk-SK"/>
        </w:rPr>
        <w:t xml:space="preserve"> Ján hovorí: „Som hlas!“ Toto je identita Jána Krstiteľa: </w:t>
      </w:r>
      <w:r w:rsidRPr="00813DC0">
        <w:rPr>
          <w:rFonts w:ascii="Book Antiqua" w:eastAsia="Times New Roman" w:hAnsi="Book Antiqua" w:cs="Arial"/>
          <w:b/>
          <w:bCs/>
          <w:color w:val="000000"/>
          <w:sz w:val="24"/>
          <w:szCs w:val="24"/>
          <w:lang w:eastAsia="sk-SK"/>
        </w:rPr>
        <w:t>HLAS</w:t>
      </w:r>
      <w:r w:rsidRPr="00813DC0">
        <w:rPr>
          <w:rFonts w:ascii="Book Antiqua" w:eastAsia="Times New Roman" w:hAnsi="Book Antiqua" w:cs="Arial"/>
          <w:color w:val="000000"/>
          <w:sz w:val="24"/>
          <w:szCs w:val="24"/>
          <w:lang w:eastAsia="sk-SK"/>
        </w:rPr>
        <w:t xml:space="preserve">. </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b/>
          <w:bCs/>
          <w:color w:val="000000"/>
          <w:sz w:val="24"/>
          <w:szCs w:val="24"/>
          <w:lang w:eastAsia="sk-SK"/>
        </w:rPr>
        <w:br/>
        <w:t>Čo je to hlas?</w:t>
      </w:r>
      <w:r w:rsidRPr="00813DC0">
        <w:rPr>
          <w:rFonts w:ascii="Book Antiqua" w:eastAsia="Times New Roman" w:hAnsi="Book Antiqua" w:cs="Arial"/>
          <w:color w:val="000000"/>
          <w:sz w:val="24"/>
          <w:szCs w:val="24"/>
          <w:lang w:eastAsia="sk-SK"/>
        </w:rPr>
        <w:t xml:space="preserve"> Hlas nie je neforemný zvuk. Hlas je niečo, čo nesie v sebe posolstvo. A to aj v prenesenom zmysle. Teraz máme regionálne voľby. A pri nich sa tiež dáva hlas. Hlas nesie názor. Prezentuje myšlienku, človeka, hodnotu. Toto všetko chceme, aby tu zostalo. Hlas nie je dôležitý. Dôležité je to, čo komunikuje. Je to ako s </w:t>
      </w:r>
      <w:r w:rsidRPr="00813DC0">
        <w:rPr>
          <w:rFonts w:ascii="Book Antiqua" w:eastAsia="Times New Roman" w:hAnsi="Book Antiqua" w:cs="Arial"/>
          <w:b/>
          <w:bCs/>
          <w:color w:val="000000"/>
          <w:sz w:val="24"/>
          <w:szCs w:val="24"/>
          <w:lang w:eastAsia="sk-SK"/>
        </w:rPr>
        <w:t>CD nosičom</w:t>
      </w:r>
      <w:r w:rsidRPr="00813DC0">
        <w:rPr>
          <w:rFonts w:ascii="Book Antiqua" w:eastAsia="Times New Roman" w:hAnsi="Book Antiqua" w:cs="Arial"/>
          <w:color w:val="000000"/>
          <w:sz w:val="24"/>
          <w:szCs w:val="24"/>
          <w:lang w:eastAsia="sk-SK"/>
        </w:rPr>
        <w:t xml:space="preserve">. CD nosič má zmysel natoľko, nakoľko nesie na sebe nejaký záznam. Iné príklady sú povedzme </w:t>
      </w:r>
      <w:r w:rsidRPr="00813DC0">
        <w:rPr>
          <w:rFonts w:ascii="Book Antiqua" w:eastAsia="Times New Roman" w:hAnsi="Book Antiqua" w:cs="Arial"/>
          <w:b/>
          <w:bCs/>
          <w:color w:val="000000"/>
          <w:sz w:val="24"/>
          <w:szCs w:val="24"/>
          <w:lang w:eastAsia="sk-SK"/>
        </w:rPr>
        <w:t>papier</w:t>
      </w:r>
      <w:r w:rsidRPr="00813DC0">
        <w:rPr>
          <w:rFonts w:ascii="Book Antiqua" w:eastAsia="Times New Roman" w:hAnsi="Book Antiqua" w:cs="Arial"/>
          <w:color w:val="000000"/>
          <w:sz w:val="24"/>
          <w:szCs w:val="24"/>
          <w:lang w:eastAsia="sk-SK"/>
        </w:rPr>
        <w:t xml:space="preserve">, </w:t>
      </w:r>
      <w:r w:rsidRPr="00813DC0">
        <w:rPr>
          <w:rFonts w:ascii="Book Antiqua" w:eastAsia="Times New Roman" w:hAnsi="Book Antiqua" w:cs="Arial"/>
          <w:b/>
          <w:bCs/>
          <w:color w:val="000000"/>
          <w:sz w:val="24"/>
          <w:szCs w:val="24"/>
          <w:lang w:eastAsia="sk-SK"/>
        </w:rPr>
        <w:t>vozidlo</w:t>
      </w:r>
      <w:r w:rsidRPr="00813DC0">
        <w:rPr>
          <w:rFonts w:ascii="Book Antiqua" w:eastAsia="Times New Roman" w:hAnsi="Book Antiqua" w:cs="Arial"/>
          <w:color w:val="000000"/>
          <w:sz w:val="24"/>
          <w:szCs w:val="24"/>
          <w:lang w:eastAsia="sk-SK"/>
        </w:rPr>
        <w:t xml:space="preserve"> a pod. V každom z týchto príkladov ostáva hodnota, ktorú ten hlas, CD nosič, papier vozidlo cez seba nesie. </w:t>
      </w:r>
      <w:r w:rsidRPr="00813DC0">
        <w:rPr>
          <w:rFonts w:ascii="Book Antiqua" w:eastAsia="Times New Roman" w:hAnsi="Book Antiqua" w:cs="Arial"/>
          <w:color w:val="000000"/>
          <w:sz w:val="24"/>
          <w:szCs w:val="24"/>
          <w:lang w:eastAsia="sk-SK"/>
        </w:rPr>
        <w:br/>
        <w:t xml:space="preserve">Čo je v prípade Jána Krstiteľa posolstvo? Je to Kristus. Jánovou identitou je teda sprostredkovávať Krista ľuďom. Pozrime, ako to pekne vysvetľuje </w:t>
      </w:r>
      <w:r w:rsidRPr="00813DC0">
        <w:rPr>
          <w:rFonts w:ascii="Book Antiqua" w:eastAsia="Times New Roman" w:hAnsi="Book Antiqua" w:cs="Arial"/>
          <w:b/>
          <w:bCs/>
          <w:color w:val="000000"/>
          <w:sz w:val="24"/>
          <w:szCs w:val="24"/>
          <w:lang w:eastAsia="sk-SK"/>
        </w:rPr>
        <w:t>sv. Augustín</w:t>
      </w:r>
      <w:r w:rsidRPr="00813DC0">
        <w:rPr>
          <w:rFonts w:ascii="Book Antiqua" w:eastAsia="Times New Roman" w:hAnsi="Book Antiqua" w:cs="Arial"/>
          <w:color w:val="000000"/>
          <w:sz w:val="24"/>
          <w:szCs w:val="24"/>
          <w:lang w:eastAsia="sk-SK"/>
        </w:rPr>
        <w:t xml:space="preserve">: „Ján bol hlas. Ale Pán bol „na počiatku Slovo“. Ján bol hlasom za istý čas, Kristus je večným Slovom od počiatku. </w:t>
      </w:r>
      <w:r w:rsidRPr="00813DC0">
        <w:rPr>
          <w:rFonts w:ascii="Book Antiqua" w:eastAsia="Times New Roman" w:hAnsi="Book Antiqua" w:cs="Arial"/>
          <w:b/>
          <w:bCs/>
          <w:color w:val="000000"/>
          <w:sz w:val="24"/>
          <w:szCs w:val="24"/>
          <w:lang w:eastAsia="sk-SK"/>
        </w:rPr>
        <w:t>Vezmi slovo – čím ostane hlas?</w:t>
      </w:r>
      <w:r w:rsidRPr="00813DC0">
        <w:rPr>
          <w:rFonts w:ascii="Book Antiqua" w:eastAsia="Times New Roman" w:hAnsi="Book Antiqua" w:cs="Arial"/>
          <w:color w:val="000000"/>
          <w:sz w:val="24"/>
          <w:szCs w:val="24"/>
          <w:lang w:eastAsia="sk-SK"/>
        </w:rPr>
        <w:t xml:space="preserve"> </w:t>
      </w:r>
      <w:r w:rsidRPr="00813DC0">
        <w:rPr>
          <w:rFonts w:ascii="Book Antiqua" w:eastAsia="Times New Roman" w:hAnsi="Book Antiqua" w:cs="Arial"/>
          <w:b/>
          <w:bCs/>
          <w:color w:val="000000"/>
          <w:sz w:val="24"/>
          <w:szCs w:val="24"/>
          <w:lang w:eastAsia="sk-SK"/>
        </w:rPr>
        <w:t>Kde niet myšlienky, tam je len prázdny zvuk.</w:t>
      </w:r>
      <w:r w:rsidRPr="00813DC0">
        <w:rPr>
          <w:rFonts w:ascii="Book Antiqua" w:eastAsia="Times New Roman" w:hAnsi="Book Antiqua" w:cs="Arial"/>
          <w:color w:val="000000"/>
          <w:sz w:val="24"/>
          <w:szCs w:val="24"/>
          <w:lang w:eastAsia="sk-SK"/>
        </w:rPr>
        <w:t xml:space="preserve"> Hlas bez slova dolieha do ucha, ale srdce nezveľaďuje. Pri zveľaďovaní nášho srdca pozorujeme istú zákonitosť. Keď rozmýšľam, čo poviem, už je slovo v mojom srdci. A keď ti chcem niečo povedať, usilujem sa dosiahnuť, aby aj v tvojom srdci bolo to, čo je v mojom. Keď skúmam, ako by sa mohlo k tebe dostať a v tvojom srdci usadiť slovo, ktoré je v mojom, použijem hlas a pomocou hlasu sa s tebou rozprávam. Zvuk hlasu prenesie k tebe zmysel slova, a keď ho preniesol, sám zvuk síce zaniká, ale slovo, ktoré k tebe preniesol je už v tvojom srdci, no z môjho srdca neodišlo. Nezdá sa ti, že keď ti zvuk priniesol slovo, akoby vravel: „On musí rásť a mňa musí ubúdať“? Zvuk hlasu doznel v službe a zanikol, akoby povedal: „A táto moja radosť je úplná.“ Držme si slovo; slovo počestné v hlbinách srdca nesmieme stratiť. Chceš poznať pominuteľný hlas a božstvo Slova, ktoré zostáva? Kde je teraz Jánov krst? Poslúžil a zanikol. Ale Kristov krst sa udeľuje aj teraz. Všetci veríme v Krista, dúfame v Krista Spasiteľa, ktorého zvestoval hlas. </w:t>
      </w:r>
      <w:r w:rsidRPr="00813DC0">
        <w:rPr>
          <w:rFonts w:ascii="Book Antiqua" w:eastAsia="Times New Roman" w:hAnsi="Book Antiqua" w:cs="Arial"/>
          <w:b/>
          <w:bCs/>
          <w:color w:val="000000"/>
          <w:sz w:val="24"/>
          <w:szCs w:val="24"/>
          <w:lang w:eastAsia="sk-SK"/>
        </w:rPr>
        <w:t>No pretože je ťažko rozlíšiť slovo od hlasu, pokladali aj Jána za Krista.</w:t>
      </w:r>
      <w:r w:rsidRPr="00813DC0">
        <w:rPr>
          <w:rFonts w:ascii="Book Antiqua" w:eastAsia="Times New Roman" w:hAnsi="Book Antiqua" w:cs="Arial"/>
          <w:color w:val="000000"/>
          <w:sz w:val="24"/>
          <w:szCs w:val="24"/>
          <w:lang w:eastAsia="sk-SK"/>
        </w:rPr>
        <w:t xml:space="preserve"> Hlas pokladali za slovo. Ale hlas sa priznal, aby neurazil slovo. Povedal: „Ja nie som Kristus, ani Eliáš, ani prorok.“ Vraveli mu: „Kto teda si?“ Povedal: „Ja som hlas volajúceho na púšti,“ hlas ktorý prerušuje ticho. „Pripravte cestu pánovi,“ to akoby povedal: </w:t>
      </w:r>
      <w:r w:rsidRPr="00813DC0">
        <w:rPr>
          <w:rFonts w:ascii="Book Antiqua" w:eastAsia="Times New Roman" w:hAnsi="Book Antiqua" w:cs="Arial"/>
          <w:b/>
          <w:bCs/>
          <w:color w:val="000000"/>
          <w:sz w:val="24"/>
          <w:szCs w:val="24"/>
          <w:lang w:eastAsia="sk-SK"/>
        </w:rPr>
        <w:t>Ja zniem iba preto, aby som jeho priviedol do srdca</w:t>
      </w:r>
      <w:r w:rsidRPr="00813DC0">
        <w:rPr>
          <w:rFonts w:ascii="Book Antiqua" w:eastAsia="Times New Roman" w:hAnsi="Book Antiqua" w:cs="Arial"/>
          <w:color w:val="000000"/>
          <w:sz w:val="24"/>
          <w:szCs w:val="24"/>
          <w:lang w:eastAsia="sk-SK"/>
        </w:rPr>
        <w:t>. Lenže kadiaľ ho mám viesť? On môže prísť iba vtedy, keď pripravíte cestu. Čo iné znamená: „Pripravte cestu“ ako: „Úprimne sa modlite!? Čo iné znamená: „Pripravte cestu“ ako Pokorne zmýšľajte?: Z neho si vezmite príklad poníženosti. Pokladajú ho za Krista, a on hovorí, že nie je ten, za koho ho pokladajú, nevyužíva pyšne cudzí omyl na svoju slávu. Keby bol povedal: Ja som Kristus, boli by mu ľahko uverili, veď to verili bez toho, že by im bol niečo povedal. No on to nepovedal; priznal sa, povedal, čím je, ponížil sa. Ján videl, kde nájde spásu; pochopil, že je lampou, a bál sa, aby ju vietor pýchy nezhasol.</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b/>
          <w:bCs/>
          <w:color w:val="000000"/>
          <w:sz w:val="24"/>
          <w:szCs w:val="24"/>
          <w:lang w:eastAsia="sk-SK"/>
        </w:rPr>
        <w:br/>
        <w:t>Čo s tým?</w:t>
      </w:r>
      <w:r w:rsidRPr="00813DC0">
        <w:rPr>
          <w:rFonts w:ascii="Book Antiqua" w:eastAsia="Times New Roman" w:hAnsi="Book Antiqua" w:cs="Arial"/>
          <w:color w:val="000000"/>
          <w:sz w:val="24"/>
          <w:szCs w:val="24"/>
          <w:lang w:eastAsia="sk-SK"/>
        </w:rPr>
        <w:t xml:space="preserve"> </w:t>
      </w:r>
      <w:r w:rsidRPr="00813DC0">
        <w:rPr>
          <w:rFonts w:ascii="Book Antiqua" w:eastAsia="Times New Roman" w:hAnsi="Book Antiqua" w:cs="Arial"/>
          <w:b/>
          <w:bCs/>
          <w:color w:val="000000"/>
          <w:sz w:val="24"/>
          <w:szCs w:val="24"/>
          <w:lang w:eastAsia="sk-SK"/>
        </w:rPr>
        <w:t>Toto je cieľ identity každého človeka.</w:t>
      </w:r>
      <w:r w:rsidRPr="00813DC0">
        <w:rPr>
          <w:rFonts w:ascii="Book Antiqua" w:eastAsia="Times New Roman" w:hAnsi="Book Antiqua" w:cs="Arial"/>
          <w:color w:val="000000"/>
          <w:sz w:val="24"/>
          <w:szCs w:val="24"/>
          <w:lang w:eastAsia="sk-SK"/>
        </w:rPr>
        <w:t xml:space="preserve"> Teda aj nás. Ak rozmýšľaš, kto si, je nevyhnutné, aby si si zadefinoval súbor vecí, ktoré by ti poskytli ucelený koncept tvojej identity. Až potom budeš schopný ponúknuť sa ľuďom ako dar vo vzťahoch. </w:t>
      </w:r>
      <w:r w:rsidRPr="00813DC0">
        <w:rPr>
          <w:rFonts w:ascii="Book Antiqua" w:eastAsia="Times New Roman" w:hAnsi="Book Antiqua" w:cs="Arial"/>
          <w:b/>
          <w:bCs/>
          <w:color w:val="000000"/>
          <w:sz w:val="24"/>
          <w:szCs w:val="24"/>
          <w:lang w:eastAsia="sk-SK"/>
        </w:rPr>
        <w:t>No ak cestuješ v hľadaní svojej identity hlbšie, pôjdeš cestou sv. Jána: budeš aj ty hlasom, ktorý bude ľuďom sprostredkovávať Slovo, ktoré by ich formovalo, Krista.</w:t>
      </w:r>
      <w:r w:rsidRPr="00813DC0">
        <w:rPr>
          <w:rFonts w:ascii="Book Antiqua" w:eastAsia="Times New Roman" w:hAnsi="Book Antiqua" w:cs="Arial"/>
          <w:color w:val="000000"/>
          <w:sz w:val="24"/>
          <w:szCs w:val="24"/>
          <w:lang w:eastAsia="sk-SK"/>
        </w:rPr>
        <w:t xml:space="preserve"> Budeš to robiť Slovom, ale i skutkom. </w:t>
      </w:r>
      <w:r w:rsidRPr="00813DC0">
        <w:rPr>
          <w:rFonts w:ascii="Book Antiqua" w:eastAsia="Times New Roman" w:hAnsi="Book Antiqua" w:cs="Arial"/>
          <w:color w:val="000000"/>
          <w:sz w:val="24"/>
          <w:szCs w:val="24"/>
          <w:lang w:eastAsia="sk-SK"/>
        </w:rPr>
        <w:br/>
      </w:r>
      <w:r w:rsidRPr="00813DC0">
        <w:rPr>
          <w:rFonts w:ascii="Book Antiqua" w:eastAsia="Times New Roman" w:hAnsi="Book Antiqua" w:cs="Arial"/>
          <w:color w:val="000000"/>
          <w:sz w:val="24"/>
          <w:szCs w:val="24"/>
          <w:lang w:eastAsia="sk-SK"/>
        </w:rPr>
        <w:br/>
        <w:t xml:space="preserve">A samozrejme to všetko bude plynúť z najhlbšej hĺbky tvojho srdca. Bude to tak, ako hovorí apoštol Pavol vo svojom Liste </w:t>
      </w:r>
      <w:proofErr w:type="spellStart"/>
      <w:r w:rsidRPr="00813DC0">
        <w:rPr>
          <w:rFonts w:ascii="Book Antiqua" w:eastAsia="Times New Roman" w:hAnsi="Book Antiqua" w:cs="Arial"/>
          <w:color w:val="000000"/>
          <w:sz w:val="24"/>
          <w:szCs w:val="24"/>
          <w:lang w:eastAsia="sk-SK"/>
        </w:rPr>
        <w:t>Galaťanom</w:t>
      </w:r>
      <w:proofErr w:type="spellEnd"/>
      <w:r w:rsidRPr="00813DC0">
        <w:rPr>
          <w:rFonts w:ascii="Book Antiqua" w:eastAsia="Times New Roman" w:hAnsi="Book Antiqua" w:cs="Arial"/>
          <w:color w:val="000000"/>
          <w:sz w:val="24"/>
          <w:szCs w:val="24"/>
          <w:lang w:eastAsia="sk-SK"/>
        </w:rPr>
        <w:t xml:space="preserve">: „Už nežijem ja, ale vo mne žije Kristus.“ (2, 20). </w:t>
      </w:r>
    </w:p>
    <w:p w14:paraId="19732674" w14:textId="77777777" w:rsidR="00DD674F" w:rsidRPr="00813DC0" w:rsidRDefault="00DD674F" w:rsidP="00DD674F">
      <w:pPr>
        <w:spacing w:before="107" w:after="107" w:line="240" w:lineRule="auto"/>
        <w:ind w:left="-851" w:right="-851"/>
        <w:jc w:val="right"/>
        <w:rPr>
          <w:rFonts w:ascii="Book Antiqua" w:eastAsia="Times New Roman" w:hAnsi="Book Antiqua" w:cs="Arial"/>
          <w:color w:val="000000"/>
          <w:sz w:val="24"/>
          <w:szCs w:val="24"/>
          <w:lang w:eastAsia="sk-SK"/>
        </w:rPr>
      </w:pPr>
    </w:p>
    <w:p w14:paraId="7196F047" w14:textId="77777777" w:rsidR="00DD674F" w:rsidRDefault="00DD674F" w:rsidP="00914A70">
      <w:pPr>
        <w:ind w:left="-851" w:right="-851"/>
        <w:rPr>
          <w:rFonts w:ascii="Book Antiqua" w:hAnsi="Book Antiqua"/>
          <w:sz w:val="24"/>
          <w:szCs w:val="24"/>
        </w:rPr>
      </w:pPr>
    </w:p>
    <w:p w14:paraId="468CC037" w14:textId="77777777" w:rsidR="00BD4D25" w:rsidRPr="009A1714" w:rsidRDefault="00BD4D25" w:rsidP="009A1714">
      <w:pPr>
        <w:pStyle w:val="Nadpis1"/>
        <w:ind w:left="-851" w:right="-709"/>
        <w:rPr>
          <w:rFonts w:ascii="Book Antiqua" w:hAnsi="Book Antiqua"/>
          <w:sz w:val="26"/>
          <w:szCs w:val="26"/>
        </w:rPr>
      </w:pPr>
      <w:r w:rsidRPr="004A2BE4">
        <w:rPr>
          <w:rFonts w:ascii="Book Antiqua" w:hAnsi="Book Antiqua"/>
          <w:sz w:val="26"/>
          <w:szCs w:val="26"/>
        </w:rPr>
        <w:lastRenderedPageBreak/>
        <w:t>Tretia adventná nedeľa</w:t>
      </w:r>
    </w:p>
    <w:p w14:paraId="20B6D187" w14:textId="77777777" w:rsidR="00BD4D25" w:rsidRPr="004A2BE4" w:rsidRDefault="00BD4D25" w:rsidP="009A1714">
      <w:pPr>
        <w:ind w:left="-851" w:right="-709"/>
        <w:jc w:val="both"/>
        <w:rPr>
          <w:rFonts w:ascii="Book Antiqua" w:hAnsi="Book Antiqua"/>
          <w:sz w:val="26"/>
          <w:szCs w:val="26"/>
        </w:rPr>
      </w:pPr>
      <w:r w:rsidRPr="004A2BE4">
        <w:rPr>
          <w:rFonts w:ascii="Book Antiqua" w:hAnsi="Book Antiqua"/>
          <w:b/>
          <w:bCs/>
          <w:sz w:val="26"/>
          <w:szCs w:val="26"/>
        </w:rPr>
        <w:t xml:space="preserve">AI </w:t>
      </w:r>
      <w:r w:rsidRPr="004A2BE4">
        <w:rPr>
          <w:rFonts w:ascii="Book Antiqua" w:hAnsi="Book Antiqua"/>
          <w:sz w:val="26"/>
          <w:szCs w:val="26"/>
        </w:rPr>
        <w:t xml:space="preserve">  Dnes vidíme, že ľudia majú radi o sebe vysokú mienku. Pokladajú sa za dôležitých. Múdrych. Skúsených. Všetko vedia. Vyznajú sa v politike a v náboženstve. Nie je im po chuti, keď niekto ich mienku o sebe  spochybňuje. Mienka o sebe, nie je ešte pravdou o sebe. Veľa ľudí, ktorí majú vysokú mienku o sebe, sú v skutočnosti na omnoho nižšej úrovni. </w:t>
      </w:r>
    </w:p>
    <w:p w14:paraId="2090EFD4" w14:textId="77777777" w:rsidR="00BD4D25" w:rsidRPr="004A2BE4" w:rsidRDefault="00BD4D25" w:rsidP="009A1714">
      <w:pPr>
        <w:ind w:left="-851" w:right="-709"/>
        <w:jc w:val="both"/>
        <w:rPr>
          <w:rFonts w:ascii="Book Antiqua" w:hAnsi="Book Antiqua"/>
          <w:sz w:val="26"/>
          <w:szCs w:val="26"/>
        </w:rPr>
      </w:pPr>
      <w:r w:rsidRPr="004A2BE4">
        <w:rPr>
          <w:rFonts w:ascii="Book Antiqua" w:hAnsi="Book Antiqua"/>
          <w:b/>
          <w:bCs/>
          <w:sz w:val="26"/>
          <w:szCs w:val="26"/>
        </w:rPr>
        <w:t xml:space="preserve">KE   </w:t>
      </w:r>
      <w:r w:rsidRPr="004A2BE4">
        <w:rPr>
          <w:rFonts w:ascii="Book Antiqua" w:hAnsi="Book Antiqua"/>
          <w:sz w:val="26"/>
          <w:szCs w:val="26"/>
        </w:rPr>
        <w:t xml:space="preserve">Pravdivú mienku o sebe mal Ján Krstiteľ. </w:t>
      </w:r>
    </w:p>
    <w:p w14:paraId="734D4BF0" w14:textId="77777777" w:rsidR="00BD4D25" w:rsidRPr="004A2BE4" w:rsidRDefault="00BD4D25" w:rsidP="00BD4D25">
      <w:pPr>
        <w:ind w:left="-851" w:right="-709"/>
        <w:jc w:val="both"/>
        <w:rPr>
          <w:rFonts w:ascii="Book Antiqua" w:hAnsi="Book Antiqua"/>
          <w:sz w:val="26"/>
          <w:szCs w:val="26"/>
        </w:rPr>
      </w:pPr>
      <w:r w:rsidRPr="004A2BE4">
        <w:rPr>
          <w:rFonts w:ascii="Book Antiqua" w:hAnsi="Book Antiqua"/>
          <w:b/>
          <w:bCs/>
          <w:sz w:val="26"/>
          <w:szCs w:val="26"/>
        </w:rPr>
        <w:t xml:space="preserve">DI   </w:t>
      </w:r>
      <w:r w:rsidRPr="004A2BE4">
        <w:rPr>
          <w:rFonts w:ascii="Book Antiqua" w:hAnsi="Book Antiqua"/>
          <w:sz w:val="26"/>
          <w:szCs w:val="26"/>
        </w:rPr>
        <w:t>„Kto si?“, pýtali sa Jána kňazi a </w:t>
      </w:r>
      <w:proofErr w:type="spellStart"/>
      <w:r w:rsidRPr="004A2BE4">
        <w:rPr>
          <w:rFonts w:ascii="Book Antiqua" w:hAnsi="Book Antiqua"/>
          <w:sz w:val="26"/>
          <w:szCs w:val="26"/>
        </w:rPr>
        <w:t>levíti</w:t>
      </w:r>
      <w:proofErr w:type="spellEnd"/>
      <w:r w:rsidRPr="004A2BE4">
        <w:rPr>
          <w:rFonts w:ascii="Book Antiqua" w:hAnsi="Book Antiqua"/>
          <w:sz w:val="26"/>
          <w:szCs w:val="26"/>
        </w:rPr>
        <w:t xml:space="preserve">. A začali mu ponúkať rozličné možnosti odpovedí. Si Mesiáš? Si Eliáš? Si prorok? Všetko to boli lákavé mená a Ján sa mohol pri nich urobiť v očiach verejnosti väčším a dôležitejším. Neurobil tak. Povedal pravdu o sebe. Nazval sa „hlasom volajúceho na púšti“, nazval sa nehodným Mesiášovi rozviazať remienky na obuvi. </w:t>
      </w:r>
    </w:p>
    <w:p w14:paraId="776731AB" w14:textId="77777777" w:rsidR="00BD4D25" w:rsidRPr="004A2BE4" w:rsidRDefault="00BD4D25" w:rsidP="009A1714">
      <w:pPr>
        <w:ind w:left="-851" w:right="-709"/>
        <w:jc w:val="both"/>
        <w:rPr>
          <w:rFonts w:ascii="Book Antiqua" w:hAnsi="Book Antiqua"/>
          <w:sz w:val="26"/>
          <w:szCs w:val="26"/>
        </w:rPr>
      </w:pPr>
      <w:r w:rsidRPr="004A2BE4">
        <w:rPr>
          <w:rFonts w:ascii="Book Antiqua" w:hAnsi="Book Antiqua"/>
          <w:sz w:val="26"/>
          <w:szCs w:val="26"/>
        </w:rPr>
        <w:t xml:space="preserve">     Ján sa nepreceňoval ani nepodceňoval. Uveril a prijal, že Boh chce od neho, aby pripravil ľudí na príchod Ježiša. Bola to mimoriadna výsada. A Ján, keď ju prijal, tak nemal ambície robiť zo seba dôležitejšieho, ako bol ten o ktorom kázal. Ak by to bol robil, tak by klamal seba samého a tak isto aj zástupy, ktorým kázal. Ján však prejavil svoj charakter, vieru a pokoru. Právom ho mohol Ježiš neskôr nazvať, že je najväčším človekom, ktorý sa narodil zo ženy. </w:t>
      </w:r>
    </w:p>
    <w:p w14:paraId="4CE95426" w14:textId="77777777" w:rsidR="00BD4D25" w:rsidRPr="004A2BE4" w:rsidRDefault="00BD4D25" w:rsidP="00BD4D25">
      <w:pPr>
        <w:ind w:left="-851" w:right="-709"/>
        <w:jc w:val="both"/>
        <w:rPr>
          <w:rFonts w:ascii="Book Antiqua" w:hAnsi="Book Antiqua"/>
          <w:sz w:val="26"/>
          <w:szCs w:val="26"/>
        </w:rPr>
      </w:pPr>
      <w:r w:rsidRPr="004A2BE4">
        <w:rPr>
          <w:rFonts w:ascii="Book Antiqua" w:hAnsi="Book Antiqua"/>
          <w:b/>
          <w:bCs/>
          <w:sz w:val="26"/>
          <w:szCs w:val="26"/>
        </w:rPr>
        <w:t xml:space="preserve">PAR  </w:t>
      </w:r>
      <w:r w:rsidRPr="004A2BE4">
        <w:rPr>
          <w:rFonts w:ascii="Book Antiqua" w:hAnsi="Book Antiqua"/>
          <w:sz w:val="26"/>
          <w:szCs w:val="26"/>
        </w:rPr>
        <w:t xml:space="preserve">Zmyslom celej našej náboženskej formácie je prijať miesto a poslanie, ktoré nám dal Boh a mať pravdivý pohľad na seba. Človek, ktorý sa  modlí, zúčastňuje na Eucharistii, nábožensky sa vzdeláva a žije tak dynamickým duchovným životom, nemal by žiť v klamstve o sebe. Zároveň by mal byť odolný voči rozličným moderným tlakom, ktoré umelo vytvárajú z každého „super – človeka“. Veľa ľudí si myslí, že sú skutočne dôležití, keď sa môžu k niečomu vyjadriť, alebo keď niečomu </w:t>
      </w:r>
      <w:proofErr w:type="spellStart"/>
      <w:r w:rsidRPr="004A2BE4">
        <w:rPr>
          <w:rFonts w:ascii="Book Antiqua" w:hAnsi="Book Antiqua"/>
          <w:sz w:val="26"/>
          <w:szCs w:val="26"/>
        </w:rPr>
        <w:t>rozumia</w:t>
      </w:r>
      <w:proofErr w:type="spellEnd"/>
      <w:r w:rsidRPr="004A2BE4">
        <w:rPr>
          <w:rFonts w:ascii="Book Antiqua" w:hAnsi="Book Antiqua"/>
          <w:sz w:val="26"/>
          <w:szCs w:val="26"/>
        </w:rPr>
        <w:t xml:space="preserve">, alebo keď majú nejaké skúsenosti,  známosti a postavenie.  Koľko ľudí povie: keby som ja bol prezidentom; keby som ja bol pápežom; keby som bol ja primátorom... To sú veľmi „nebezpeční“ ľudia, ktorí si nenašli pravdivý vzťah k sebe samým. To si nesú ako kríž, ktorým trápia aj druhých. </w:t>
      </w:r>
    </w:p>
    <w:p w14:paraId="2E4E065B" w14:textId="77777777" w:rsidR="00BD4D25" w:rsidRPr="004A2BE4" w:rsidRDefault="00BD4D25" w:rsidP="00BD4D25">
      <w:pPr>
        <w:pStyle w:val="Zkladntext"/>
        <w:ind w:left="-851" w:right="-709"/>
        <w:rPr>
          <w:rFonts w:ascii="Book Antiqua" w:hAnsi="Book Antiqua"/>
          <w:sz w:val="26"/>
          <w:szCs w:val="26"/>
        </w:rPr>
      </w:pPr>
      <w:r w:rsidRPr="004A2BE4">
        <w:rPr>
          <w:rFonts w:ascii="Book Antiqua" w:hAnsi="Book Antiqua"/>
          <w:sz w:val="26"/>
          <w:szCs w:val="26"/>
        </w:rPr>
        <w:t xml:space="preserve">     V Božích očiach má hodnotu život každého z nás. Pre Boha sme všetci potrební. Boh dal každému toľko darov, aby mohol mať úctu k sebe a vplýval na prostredie v ktorom žije. Je však potrebné, aby sme to robili v zdravej pokore a nie namyslenosti a dôležitosti. Aby sme pochopili, že všetko nevieme a všetko zmeniť nedokážeme. Sv. Pavol nám dnes povedal, že naša veľkosť je predovšetkým  tom, že patríme Kristovi Ježišovi. </w:t>
      </w:r>
    </w:p>
    <w:p w14:paraId="02568EA7" w14:textId="77777777" w:rsidR="00BD4D25" w:rsidRPr="004A2BE4" w:rsidRDefault="00BD4D25" w:rsidP="00BD4D25">
      <w:pPr>
        <w:pStyle w:val="Zkladntext"/>
        <w:ind w:left="-851" w:right="-709"/>
        <w:rPr>
          <w:rFonts w:ascii="Book Antiqua" w:hAnsi="Book Antiqua"/>
          <w:sz w:val="26"/>
          <w:szCs w:val="26"/>
        </w:rPr>
      </w:pPr>
    </w:p>
    <w:p w14:paraId="4DAB5BFB" w14:textId="77777777" w:rsidR="00BD4D25" w:rsidRPr="004A2BE4" w:rsidRDefault="00BD4D25" w:rsidP="00BD4D25">
      <w:pPr>
        <w:pStyle w:val="Zkladntext"/>
        <w:ind w:left="-851" w:right="-709"/>
        <w:rPr>
          <w:rFonts w:ascii="Book Antiqua" w:hAnsi="Book Antiqua"/>
          <w:sz w:val="26"/>
          <w:szCs w:val="26"/>
        </w:rPr>
      </w:pPr>
      <w:r w:rsidRPr="004A2BE4">
        <w:rPr>
          <w:rFonts w:ascii="Book Antiqua" w:hAnsi="Book Antiqua"/>
          <w:b/>
          <w:bCs/>
          <w:sz w:val="26"/>
          <w:szCs w:val="26"/>
        </w:rPr>
        <w:t xml:space="preserve">MY   </w:t>
      </w:r>
      <w:r w:rsidRPr="004A2BE4">
        <w:rPr>
          <w:rFonts w:ascii="Book Antiqua" w:hAnsi="Book Antiqua"/>
          <w:sz w:val="26"/>
          <w:szCs w:val="26"/>
        </w:rPr>
        <w:t xml:space="preserve">Aj vianočné sv. spovede nám majú pomôcť, aby sme poznali pravdu o sebe. Pýtajme sa pri spytovaní svedomia, či sme sa často nevychvaľovali, či sme nedávali druhým pocit, že my sme najmúdrejší, či sme iných nepodceňovali a nezosmiešňovali. Ale pýtajme sa aj opačne. Nemlčali sme vtedy, keď sme mali hovoriť? Keď sme mali niekoho obrániť? Keď sme mali povedať svoj kresťanský názor? Keď sme mali brániť pravdu a spravodlivosť?  </w:t>
      </w:r>
    </w:p>
    <w:p w14:paraId="41F498AF" w14:textId="77777777" w:rsidR="00BD4D25" w:rsidRPr="004A2BE4" w:rsidRDefault="00BD4D25" w:rsidP="00BD4D25">
      <w:pPr>
        <w:ind w:left="-851" w:right="-709"/>
        <w:jc w:val="both"/>
        <w:rPr>
          <w:rFonts w:ascii="Book Antiqua" w:hAnsi="Book Antiqua"/>
          <w:sz w:val="26"/>
          <w:szCs w:val="26"/>
        </w:rPr>
      </w:pPr>
    </w:p>
    <w:p w14:paraId="5F923CA7" w14:textId="77777777" w:rsidR="00BD4D25" w:rsidRPr="004A2BE4" w:rsidRDefault="00BD4D25" w:rsidP="00BD4D25">
      <w:pPr>
        <w:ind w:left="-851" w:right="-709"/>
        <w:jc w:val="both"/>
        <w:rPr>
          <w:rFonts w:ascii="Book Antiqua" w:hAnsi="Book Antiqua"/>
          <w:sz w:val="26"/>
          <w:szCs w:val="26"/>
        </w:rPr>
      </w:pPr>
      <w:r w:rsidRPr="004A2BE4">
        <w:rPr>
          <w:rFonts w:ascii="Book Antiqua" w:hAnsi="Book Antiqua"/>
          <w:b/>
          <w:bCs/>
          <w:sz w:val="26"/>
          <w:szCs w:val="26"/>
        </w:rPr>
        <w:t xml:space="preserve">ADE  </w:t>
      </w:r>
      <w:r w:rsidRPr="004A2BE4">
        <w:rPr>
          <w:rFonts w:ascii="Book Antiqua" w:hAnsi="Book Antiqua"/>
          <w:sz w:val="26"/>
          <w:szCs w:val="26"/>
        </w:rPr>
        <w:t xml:space="preserve">Aj nás sa niekedy ľudia pýtajú: kto si? Evanjelista o Jánovi napísal, že bol svedkom, ktorý svedčil o svetle. Nech aj v našich odpovediach počuť a cítiť, že sme predovšetkým svedkovia Ježiša Krista a jeho evanjelia. </w:t>
      </w:r>
    </w:p>
    <w:p w14:paraId="082DACA9" w14:textId="77777777" w:rsidR="00BD4D25" w:rsidRPr="004A2BE4" w:rsidRDefault="00BD4D25" w:rsidP="00BD4D25">
      <w:pPr>
        <w:pStyle w:val="Bezriadkovania"/>
        <w:ind w:left="-851" w:right="-709"/>
        <w:rPr>
          <w:rFonts w:ascii="Book Antiqua" w:hAnsi="Book Antiqua"/>
          <w:lang w:eastAsia="sk-SK"/>
        </w:rPr>
      </w:pPr>
    </w:p>
    <w:p w14:paraId="5B4588A3" w14:textId="77777777" w:rsidR="00BD4D25" w:rsidRPr="004A2BE4" w:rsidRDefault="00BD4D25" w:rsidP="00BD4D25">
      <w:pPr>
        <w:pStyle w:val="Bezriadkovania"/>
        <w:ind w:left="-851" w:right="-709"/>
        <w:rPr>
          <w:rFonts w:ascii="Book Antiqua" w:hAnsi="Book Antiqua"/>
          <w:lang w:eastAsia="sk-SK"/>
        </w:rPr>
      </w:pPr>
    </w:p>
    <w:p w14:paraId="1597CCBA" w14:textId="77777777" w:rsidR="00BD4D25" w:rsidRDefault="00BD4D25" w:rsidP="00BD4D25">
      <w:pPr>
        <w:pStyle w:val="Bezriadkovania"/>
        <w:ind w:left="-851" w:right="-709"/>
        <w:rPr>
          <w:lang w:eastAsia="sk-SK"/>
        </w:rPr>
      </w:pPr>
    </w:p>
    <w:p w14:paraId="7B95CA8B" w14:textId="77777777" w:rsidR="00BD4D25" w:rsidRDefault="00BD4D25" w:rsidP="00BD4D25">
      <w:pPr>
        <w:pStyle w:val="Bezriadkovania"/>
        <w:ind w:left="-851" w:right="-709"/>
        <w:rPr>
          <w:lang w:eastAsia="sk-SK"/>
        </w:rPr>
      </w:pPr>
    </w:p>
    <w:p w14:paraId="3C882192" w14:textId="77777777" w:rsidR="00BD4D25" w:rsidRDefault="00BD4D25" w:rsidP="00BD4D25">
      <w:pPr>
        <w:pStyle w:val="Bezriadkovania"/>
        <w:ind w:left="-851" w:right="-709"/>
        <w:rPr>
          <w:lang w:eastAsia="sk-SK"/>
        </w:rPr>
      </w:pPr>
    </w:p>
    <w:p w14:paraId="4D7CA73E" w14:textId="77777777" w:rsidR="00BD4D25" w:rsidRDefault="00BD4D25" w:rsidP="00BD4D25">
      <w:pPr>
        <w:pStyle w:val="Bezriadkovania"/>
        <w:ind w:left="-851" w:right="-709"/>
        <w:rPr>
          <w:lang w:eastAsia="sk-SK"/>
        </w:rPr>
      </w:pPr>
    </w:p>
    <w:p w14:paraId="4228E11F" w14:textId="77777777" w:rsidR="00BD4D25" w:rsidRDefault="00BD4D25" w:rsidP="00BD4D25">
      <w:pPr>
        <w:pStyle w:val="Bezriadkovania"/>
        <w:ind w:left="-851" w:right="-709"/>
        <w:rPr>
          <w:lang w:eastAsia="sk-SK"/>
        </w:rPr>
      </w:pPr>
    </w:p>
    <w:p w14:paraId="355135CF" w14:textId="77777777" w:rsidR="00BD4D25" w:rsidRDefault="00BD4D25" w:rsidP="00BD4D25">
      <w:pPr>
        <w:pStyle w:val="Bezriadkovania"/>
        <w:ind w:left="-851" w:right="-709"/>
        <w:rPr>
          <w:lang w:eastAsia="sk-SK"/>
        </w:rPr>
      </w:pPr>
    </w:p>
    <w:p w14:paraId="078A0DFC" w14:textId="77777777" w:rsidR="00BD4D25" w:rsidRDefault="00BD4D25" w:rsidP="00BD4D25">
      <w:pPr>
        <w:pStyle w:val="Bezriadkovania"/>
        <w:ind w:left="-851" w:right="-709"/>
        <w:rPr>
          <w:lang w:eastAsia="sk-SK"/>
        </w:rPr>
      </w:pPr>
    </w:p>
    <w:p w14:paraId="56473079" w14:textId="77777777" w:rsidR="00BD4D25" w:rsidRDefault="00BD4D25" w:rsidP="00BD4D25">
      <w:pPr>
        <w:pStyle w:val="Bezriadkovania"/>
        <w:ind w:left="-851" w:right="-709"/>
        <w:rPr>
          <w:lang w:eastAsia="sk-SK"/>
        </w:rPr>
      </w:pPr>
    </w:p>
    <w:p w14:paraId="041B6714" w14:textId="77777777" w:rsidR="00BD4D25" w:rsidRPr="004A2BE4" w:rsidRDefault="00BD4D25" w:rsidP="00BD4D25">
      <w:pPr>
        <w:pStyle w:val="Bezriadkovania"/>
        <w:rPr>
          <w:lang w:eastAsia="sk-SK"/>
        </w:rPr>
      </w:pPr>
      <w:r w:rsidRPr="004A2BE4">
        <w:rPr>
          <w:lang w:eastAsia="sk-SK"/>
        </w:rPr>
        <w:t>3. adventná nedeľa (B)</w:t>
      </w:r>
      <w:r w:rsidRPr="004A2BE4">
        <w:rPr>
          <w:lang w:eastAsia="sk-SK"/>
        </w:rPr>
        <w:br/>
      </w:r>
      <w:hyperlink r:id="rId5" w:history="1">
        <w:proofErr w:type="spellStart"/>
        <w:r w:rsidRPr="004A2BE4">
          <w:rPr>
            <w:color w:val="109C25"/>
            <w:lang w:eastAsia="sk-SK"/>
          </w:rPr>
          <w:t>Jn</w:t>
        </w:r>
        <w:proofErr w:type="spellEnd"/>
        <w:r w:rsidRPr="004A2BE4">
          <w:rPr>
            <w:color w:val="109C25"/>
            <w:lang w:eastAsia="sk-SK"/>
          </w:rPr>
          <w:t xml:space="preserve"> 1, 6 – 8. 19 – 28</w:t>
        </w:r>
        <w:r w:rsidRPr="004A2BE4">
          <w:rPr>
            <w:color w:val="109C25"/>
            <w:lang w:eastAsia="sk-SK"/>
          </w:rPr>
          <w:br/>
        </w:r>
      </w:hyperlink>
      <w:r w:rsidRPr="004A2BE4">
        <w:rPr>
          <w:lang w:eastAsia="sk-SK"/>
        </w:rPr>
        <w:t xml:space="preserve">Autor: Peter </w:t>
      </w:r>
      <w:proofErr w:type="spellStart"/>
      <w:r w:rsidRPr="004A2BE4">
        <w:rPr>
          <w:lang w:eastAsia="sk-SK"/>
        </w:rPr>
        <w:t>Cibira</w:t>
      </w:r>
      <w:proofErr w:type="spellEnd"/>
      <w:r w:rsidRPr="004A2BE4">
        <w:rPr>
          <w:lang w:eastAsia="sk-SK"/>
        </w:rPr>
        <w:t xml:space="preserve"> </w:t>
      </w:r>
    </w:p>
    <w:p w14:paraId="2A4E2AEE" w14:textId="77777777" w:rsidR="00BD4D25" w:rsidRPr="004A2BE4" w:rsidRDefault="00BD4D25" w:rsidP="00BD4D25">
      <w:pPr>
        <w:pStyle w:val="Bezriadkovania"/>
        <w:rPr>
          <w:lang w:eastAsia="sk-SK"/>
        </w:rPr>
      </w:pPr>
      <w:r w:rsidRPr="004A2BE4">
        <w:rPr>
          <w:lang w:eastAsia="sk-SK"/>
        </w:rPr>
        <w:t xml:space="preserve">Kamarát je farárom evanjelickej cirkvi v Čechách. Štúdiá absolvoval v Holandsku. Je stále v kontakte s holandskými kolegami. V rozhovore povedal, že v Holandsku sa kostoly opätovne zapĺňajú. Začínajú tam chodiť mladé rodiny s deťmi. Keď som sa ho pýtal, ako si to jeho kolegovia vysvetľujú, povedal, že pravdepodobne začína nové hľadanie mladých rodičov. Tí chcú niečo pevné, dobré a cenné odovzdať svojim deťom. </w:t>
      </w:r>
    </w:p>
    <w:p w14:paraId="13D1BCF0" w14:textId="77777777" w:rsidR="00BD4D25" w:rsidRPr="004A2BE4" w:rsidRDefault="00BD4D25" w:rsidP="00BD4D25">
      <w:pPr>
        <w:pStyle w:val="Bezriadkovania"/>
        <w:rPr>
          <w:lang w:eastAsia="sk-SK"/>
        </w:rPr>
      </w:pPr>
      <w:r w:rsidRPr="004A2BE4">
        <w:rPr>
          <w:lang w:eastAsia="sk-SK"/>
        </w:rPr>
        <w:t xml:space="preserve">Holandsko je krajinou, ktorá prvá prijíma sporné zákony, je krajinou, kde sú kostoly prázdnejšie ako tu, a dlhodobo prázdnejšie. Má to svoje historické odôvodnenia – jednak tam prebiehal omnoho silnejší zápas protestantizmu a katolicizmu, jednak od stredoveku to bolo mestské osídlenie... Ak sa dnes (predpokladám, že to nie je celkom masový jav) nanovo hľadá, čo dať svojim deťom, je to niečo pozitívne. Aj u nás platí a sme si vedomí, že ak má človek namiesto jedného auta osem, ešte to neznamená, že má lepší pocit zo života. Aj v bohatej kultúre je možné časom naraziť na hranice, pri ktorých sa pýtame, čo je to skutočne cenné v živote a vo výchove. </w:t>
      </w:r>
    </w:p>
    <w:p w14:paraId="7049F9CF" w14:textId="77777777" w:rsidR="00BD4D25" w:rsidRPr="004A2BE4" w:rsidRDefault="00BD4D25" w:rsidP="00BD4D25">
      <w:pPr>
        <w:pStyle w:val="Bezriadkovania"/>
        <w:rPr>
          <w:lang w:eastAsia="sk-SK"/>
        </w:rPr>
      </w:pPr>
      <w:r w:rsidRPr="004A2BE4">
        <w:rPr>
          <w:lang w:eastAsia="sk-SK"/>
        </w:rPr>
        <w:t xml:space="preserve">Takto to v dejinách býva – raz sa kostoly napĺňajú, raz vyprázdňujú. Raz sme hore, raz dole. Je to prirodzený jav, a to nielen z hľadiska kostolov. Je to prirodzené aj v našom osobnom živote – raz sa darí, sme spokojnejší, inokedy naopak. A tento princíp nájdeme aj v samotnej Biblii. </w:t>
      </w:r>
    </w:p>
    <w:p w14:paraId="610163FF" w14:textId="77777777" w:rsidR="00BD4D25" w:rsidRPr="004A2BE4" w:rsidRDefault="00BD4D25" w:rsidP="00BD4D25">
      <w:pPr>
        <w:pStyle w:val="Bezriadkovania"/>
        <w:rPr>
          <w:lang w:eastAsia="sk-SK"/>
        </w:rPr>
      </w:pPr>
      <w:r w:rsidRPr="004A2BE4">
        <w:rPr>
          <w:lang w:eastAsia="sk-SK"/>
        </w:rPr>
        <w:t xml:space="preserve">Počúvali sme dnes zvláštny rozhovor Jána Krstiteľa s farizejmi a zákonníkmi. Rozhovor o Jánovej legitimite. Aj v tomto rozhovore je základná niť: hore a dole, úspech a neúspech. Ján bol úspešný vo svojom ohlasovaní pokánia. Nevieme ani celkom presne prečo. Z jeho rečí sa uchoval len zlomok. Ale podstatné je, že napriek svojmu úspechu hovorí o niekom druhom – o Ježišovi. Nestavia svoj úspech nad všetko, ale sám seba označuje len za svedka toho, ktorý prichádza. A súčasne povie, že tento ohlasovaný je tu, ale nie je doposiaľ poznaný. </w:t>
      </w:r>
    </w:p>
    <w:p w14:paraId="0D6619C3" w14:textId="77777777" w:rsidR="00BD4D25" w:rsidRPr="004A2BE4" w:rsidRDefault="00BD4D25" w:rsidP="00BD4D25">
      <w:pPr>
        <w:pStyle w:val="Bezriadkovania"/>
        <w:rPr>
          <w:lang w:eastAsia="sk-SK"/>
        </w:rPr>
      </w:pPr>
      <w:r w:rsidRPr="004A2BE4">
        <w:rPr>
          <w:lang w:eastAsia="sk-SK"/>
        </w:rPr>
        <w:t xml:space="preserve">Takmer celé evanjelium podľa Jána má v sebe tento základný princíp: Svetlo prišlo na svet, ale tmy ho neprijali; prišiel, ale nepoznali ho... Môžeme mať medzi sebou to najpodstatnejšie, ale nemusíme to rozpoznať, a potom to znova hľadáme. Tak ako mladí rodičia v Holandsku. </w:t>
      </w:r>
    </w:p>
    <w:p w14:paraId="20F70570" w14:textId="77777777" w:rsidR="00BD4D25" w:rsidRPr="004A2BE4" w:rsidRDefault="00BD4D25" w:rsidP="00BD4D25">
      <w:pPr>
        <w:pStyle w:val="Bezriadkovania"/>
        <w:rPr>
          <w:lang w:eastAsia="sk-SK"/>
        </w:rPr>
      </w:pPr>
      <w:r w:rsidRPr="004A2BE4">
        <w:rPr>
          <w:lang w:eastAsia="sk-SK"/>
        </w:rPr>
        <w:t xml:space="preserve">Aj Vianoce, ku ktorým smerujeme, majú v sebe podobný princíp. Nemusíme rozpoznať to podstatné. Ale aj môžeme. </w:t>
      </w:r>
    </w:p>
    <w:p w14:paraId="3F986AFC" w14:textId="77777777" w:rsidR="00BD4D25" w:rsidRPr="004A2BE4" w:rsidRDefault="00BD4D25" w:rsidP="00BD4D25">
      <w:pPr>
        <w:pStyle w:val="Bezriadkovania"/>
        <w:rPr>
          <w:lang w:eastAsia="sk-SK"/>
        </w:rPr>
      </w:pPr>
      <w:r w:rsidRPr="004A2BE4">
        <w:rPr>
          <w:lang w:eastAsia="sk-SK"/>
        </w:rPr>
        <w:t xml:space="preserve">Mnohokrát som počul kázne o tom, aby sme sa nenechali v predvianočnom čase prevalcovať stresom, aby sme si Vianoce nezamenili na nakupovanie darčekov. Dnes týmto rečiam neprikladám až taký dôraz. Niekedy sa jednoducho nedá nenechať sa prevalcovať. Ale napriek tomu, Vianoce chcú ukázať na to, čo je najdôležitejšie v živote. Kladú pred nás otázku, či sa vo svojich cieľoch nemýlime, či nebudeme musieť neskôr hľadať to najpodstatnejšie. </w:t>
      </w:r>
    </w:p>
    <w:p w14:paraId="554D2275" w14:textId="77777777" w:rsidR="00BD4D25" w:rsidRDefault="00BD4D25" w:rsidP="00BD4D25"/>
    <w:p w14:paraId="0B2FC556" w14:textId="77777777" w:rsidR="00BD4D25" w:rsidRDefault="00BD4D25" w:rsidP="00914A70">
      <w:pPr>
        <w:ind w:left="-851" w:right="-851"/>
        <w:rPr>
          <w:rFonts w:ascii="Book Antiqua" w:hAnsi="Book Antiqua"/>
          <w:sz w:val="24"/>
          <w:szCs w:val="24"/>
        </w:rPr>
      </w:pPr>
    </w:p>
    <w:p w14:paraId="42B23E1F" w14:textId="77777777" w:rsidR="00ED430A" w:rsidRDefault="00ED430A" w:rsidP="00914A70">
      <w:pPr>
        <w:ind w:left="-851" w:right="-851"/>
        <w:rPr>
          <w:rFonts w:ascii="Book Antiqua" w:hAnsi="Book Antiqua"/>
          <w:sz w:val="24"/>
          <w:szCs w:val="24"/>
        </w:rPr>
      </w:pPr>
    </w:p>
    <w:p w14:paraId="4B0608D9" w14:textId="77777777" w:rsidR="00ED430A" w:rsidRPr="00ED430A" w:rsidRDefault="00ED430A" w:rsidP="00ED430A">
      <w:pPr>
        <w:spacing w:before="100" w:beforeAutospacing="1" w:after="100" w:afterAutospacing="1" w:line="240" w:lineRule="auto"/>
        <w:jc w:val="center"/>
        <w:rPr>
          <w:rFonts w:ascii="Times New Roman" w:eastAsia="Times New Roman" w:hAnsi="Times New Roman" w:cs="Times New Roman"/>
          <w:sz w:val="24"/>
          <w:szCs w:val="24"/>
          <w:lang w:eastAsia="sk-SK"/>
        </w:rPr>
      </w:pPr>
      <w:r w:rsidRPr="00ED430A">
        <w:rPr>
          <w:rFonts w:ascii="Verdana" w:eastAsia="Times New Roman" w:hAnsi="Verdana" w:cs="Times New Roman"/>
          <w:b/>
          <w:bCs/>
          <w:sz w:val="20"/>
          <w:szCs w:val="20"/>
          <w:lang w:eastAsia="sk-SK"/>
        </w:rPr>
        <w:t xml:space="preserve">3. adventná nedeľa „B“ - (1 </w:t>
      </w:r>
      <w:proofErr w:type="spellStart"/>
      <w:r w:rsidRPr="00ED430A">
        <w:rPr>
          <w:rFonts w:ascii="Verdana" w:eastAsia="Times New Roman" w:hAnsi="Verdana" w:cs="Times New Roman"/>
          <w:b/>
          <w:bCs/>
          <w:sz w:val="20"/>
          <w:szCs w:val="20"/>
          <w:lang w:eastAsia="sk-SK"/>
        </w:rPr>
        <w:t>Sol</w:t>
      </w:r>
      <w:proofErr w:type="spellEnd"/>
      <w:r w:rsidRPr="00ED430A">
        <w:rPr>
          <w:rFonts w:ascii="Verdana" w:eastAsia="Times New Roman" w:hAnsi="Verdana" w:cs="Times New Roman"/>
          <w:b/>
          <w:bCs/>
          <w:sz w:val="20"/>
          <w:szCs w:val="20"/>
          <w:lang w:eastAsia="sk-SK"/>
        </w:rPr>
        <w:t xml:space="preserve"> 5,16-24)</w:t>
      </w:r>
    </w:p>
    <w:p w14:paraId="418E41A7" w14:textId="77777777" w:rsidR="00ED430A" w:rsidRPr="00ED430A" w:rsidRDefault="00ED430A" w:rsidP="00ED430A">
      <w:pPr>
        <w:spacing w:before="100" w:beforeAutospacing="1" w:after="100" w:afterAutospacing="1" w:line="240" w:lineRule="auto"/>
        <w:rPr>
          <w:rFonts w:ascii="Times New Roman" w:eastAsia="Times New Roman" w:hAnsi="Times New Roman" w:cs="Times New Roman"/>
          <w:sz w:val="24"/>
          <w:szCs w:val="24"/>
          <w:lang w:eastAsia="sk-SK"/>
        </w:rPr>
      </w:pPr>
      <w:r w:rsidRPr="00ED430A">
        <w:rPr>
          <w:rFonts w:ascii="Verdana" w:eastAsia="Times New Roman" w:hAnsi="Verdana" w:cs="Times New Roman"/>
          <w:sz w:val="20"/>
          <w:szCs w:val="20"/>
          <w:lang w:eastAsia="sk-SK"/>
        </w:rPr>
        <w:t>    Treťou adventnou nedeľou sme sa ešte viac priblížili k radostnému tajomstvu vianočných sviatkov a Božie Slovo nás znovu vyzýva k radosti. Ak sme pozorne počúvali dnešné druhé čítanie z listu sv. Pavla Solúnčanom, možno nás prekvapilo. Hovorí o troch skutočnostiach, ktoré majú úplne preniknúť a ovládnuť život kresťana: radosť, modlitba a vďačnosť. Sú to zároveň tri znaky pravej a živej viery. Chodiť do kostola nemusí byť to isté, ako mať živú vieru. Ak v našom duchovnom živote chýbajú tieto tri skutočnosti - radosť, modlitba a vďačnosť - je to znak, že buď nemáme pravú vieru, alebo ju nežijeme správne. Skúsme sa zamyslieť nad týmito oblasťami duchovného života:</w:t>
      </w:r>
      <w:r w:rsidRPr="00ED430A">
        <w:rPr>
          <w:rFonts w:ascii="Verdana" w:eastAsia="Times New Roman" w:hAnsi="Verdana" w:cs="Times New Roman"/>
          <w:sz w:val="20"/>
          <w:szCs w:val="20"/>
          <w:lang w:eastAsia="sk-SK"/>
        </w:rPr>
        <w:br/>
      </w:r>
      <w:r w:rsidRPr="00ED430A">
        <w:rPr>
          <w:rFonts w:ascii="Verdana" w:eastAsia="Times New Roman" w:hAnsi="Verdana" w:cs="Times New Roman"/>
          <w:sz w:val="20"/>
          <w:szCs w:val="20"/>
          <w:lang w:eastAsia="sk-SK"/>
        </w:rPr>
        <w:lastRenderedPageBreak/>
        <w:t>    1. „Bratia, ustavične sa radujte!“ Položme si otázku: Je vôbec možné, ustavične sa radovať? Radosť je koreňom i ovocím správneho života. Ak v niečom nenájdem radosť, po čase to s nechuťou odložím. Ak kresťanstvo nie je správne pochopené a žité, môže sa pre mnohých stať niečím, čo rád odložia. Obliekajú si ho len ako sviatočný kostým, ktorý sa nosí na sviatky, ale inokedy ho na seba nezoberú. Mnohí kresťania prežívajú svoje kresťanstvo ako náboženstvo, ktoré k radostiam tohto sveta hovorí zásadné: „Nie!“ Ako v tomto objaviť radosť? Náš svet nám svojím ustavičným zbrojením a ekologickými katastrofami ku radosti tiež nepridáva. A predsa nás Božie Slovo k radosti vyzýva a aj Pán Ježiš hovorí: „Toto som vám povedal, aby vo vás bola moja radosť a aby vaša radosť bola úplná.“ Kde hľadať zdroje radosti?</w:t>
      </w:r>
      <w:r w:rsidRPr="00ED430A">
        <w:rPr>
          <w:rFonts w:ascii="Verdana" w:eastAsia="Times New Roman" w:hAnsi="Verdana" w:cs="Times New Roman"/>
          <w:sz w:val="20"/>
          <w:szCs w:val="20"/>
          <w:lang w:eastAsia="sk-SK"/>
        </w:rPr>
        <w:br/>
        <w:t xml:space="preserve">    Jej základom je skutočnosť stvorenia a to stvorenia z ničoho. Na počiatku je Sám zo Seba dokonale blažený Boh. My sme neboli a nemuseli byť a predsa sme. To znamená, že nás absolútne slobodný Boh chce a z toho vyplýva, že nás miluje. Nie sme dielom náhody ani nutnosti, ale sme dopredu zamýšľané a chcené tvory. Boh nás chce, a preto sme, hoci by sme nemuseli byť. Boh nás chce, pretože nás miluje. V základoch našej existencie je Láska. To je prvý pramienok našej radosti. </w:t>
      </w:r>
      <w:r w:rsidRPr="00ED430A">
        <w:rPr>
          <w:rFonts w:ascii="Verdana" w:eastAsia="Times New Roman" w:hAnsi="Verdana" w:cs="Times New Roman"/>
          <w:sz w:val="20"/>
          <w:szCs w:val="20"/>
          <w:lang w:eastAsia="sk-SK"/>
        </w:rPr>
        <w:br/>
        <w:t>    Naša radosť pramení aj z nášho predurčenie, z Božieho plánu s nami: „On nás podľa dobrotivého rozhodnutia svojej vôle predurčil, aby sme sa skrze Ježiša Krista stali jeho adoptovanými synmi“ (</w:t>
      </w:r>
      <w:proofErr w:type="spellStart"/>
      <w:r w:rsidRPr="00ED430A">
        <w:rPr>
          <w:rFonts w:ascii="Verdana" w:eastAsia="Times New Roman" w:hAnsi="Verdana" w:cs="Times New Roman"/>
          <w:sz w:val="20"/>
          <w:szCs w:val="20"/>
          <w:lang w:eastAsia="sk-SK"/>
        </w:rPr>
        <w:t>Ef</w:t>
      </w:r>
      <w:proofErr w:type="spellEnd"/>
      <w:r w:rsidRPr="00ED430A">
        <w:rPr>
          <w:rFonts w:ascii="Verdana" w:eastAsia="Times New Roman" w:hAnsi="Verdana" w:cs="Times New Roman"/>
          <w:sz w:val="20"/>
          <w:szCs w:val="20"/>
          <w:lang w:eastAsia="sk-SK"/>
        </w:rPr>
        <w:t xml:space="preserve"> 1,5). Sv. Pavol často hovorí, že my kresťania máme účasť na tom istom vyvolení ako Izrael. Skrze prijatie Ježiša máme dokonca účasť na ešte väčších prisľúbeniach a daroch. Teda ďalším dôvodom našej radosti je naše vykúpenie. Toto je potrebné často si pripomínať, pretože diabol nám chce nahovoriť, že nie sme vzácni a vyvolení a má na to aj zdanlivé dôkazy: našu hriešnosť. Ale naša hriešnosť nemôže prekaziť Boží plán s nami. </w:t>
      </w:r>
      <w:r w:rsidRPr="00ED430A">
        <w:rPr>
          <w:rFonts w:ascii="Verdana" w:eastAsia="Times New Roman" w:hAnsi="Verdana" w:cs="Times New Roman"/>
          <w:sz w:val="20"/>
          <w:szCs w:val="20"/>
          <w:lang w:eastAsia="sk-SK"/>
        </w:rPr>
        <w:br/>
        <w:t>    Sv. František si bol tohto dobre vedomý a zo všetkých síl sa snažil o to, aby si stále zachoval vnútornú i vonkajšiu radosť. A to isté miloval aj u svojich bratov. Káral ich kvôli smútku alebo zádumčivosti: „Ráz dohováral jednému bratovi, ktorý chodil so smutnou tvárou: „Prečo ukazuješ navonok smútok a bolesť nad svojimi hriechmi? Maj si ten smútok medzi sebou a Bohom! Pros ho, aby sa pre svoje milosrdenstvo nad tebou zmiloval a tvojej duši vrátil radosť zo spásy, o ktorú bola pripravená vinou hriechu. Ale predo mnou a pred druhými snaž sa mať vždy radosť. Na Božieho sluhu sa nepatrí, aby ukazoval pred bratom alebo iným človekom smutnú a zádumčivú tvár. Podľa veselosti tváre usudzoval na horlivosť, usilovnosť, náladu i pohotovosť k radostnému konaniu všetkého dobrého.“</w:t>
      </w:r>
      <w:r w:rsidRPr="00ED430A">
        <w:rPr>
          <w:rFonts w:ascii="Verdana" w:eastAsia="Times New Roman" w:hAnsi="Verdana" w:cs="Times New Roman"/>
          <w:sz w:val="20"/>
          <w:szCs w:val="20"/>
          <w:lang w:eastAsia="sk-SK"/>
        </w:rPr>
        <w:br/>
        <w:t>    Prečo je potrebné „prijatie Ježiša Krista“? Ježiš o sebe samom na jednom mieste evanjelia hovorí: „Ja som Život!“ Vieme, čo to je telesný život. Žijeme v tele, ktoré sa rozvíja a rastie. Všetko sa to deje pre naše potešenie, ale nie je to ovocie našej námahy a nemáme na tom zásluhu, ak tak len to, že telo si živíme a opatrujeme. Teológia učí, že podobnou kvalitou bola obdarená pred prvotným hriechom aj ľudská duša. Ona sa podobne ako telesný život, ktorý sa rozvíja do rôznych orgánov, rozvíjala do rôznych čností. Neposlušnosťou voči Bohu, ľudská duša tento rozmer stratila a prestala rásť. Obnova tohto vnútorného života je možná, ak sa človek rozhodne pre Boha, ktorý sa nám dal poznať v Ježišovi. Ide o to, aby sme sa stali učeníkmi Ježiša Krista, aby sme Mu, ako Božiemu Slovu, dovolili pretvárať naše životy.</w:t>
      </w:r>
      <w:r w:rsidRPr="00ED430A">
        <w:rPr>
          <w:rFonts w:ascii="Verdana" w:eastAsia="Times New Roman" w:hAnsi="Verdana" w:cs="Times New Roman"/>
          <w:sz w:val="20"/>
          <w:szCs w:val="20"/>
          <w:lang w:eastAsia="sk-SK"/>
        </w:rPr>
        <w:br/>
        <w:t>    2. „Bez prestania sa modlite“ Ak naša modlitba nie je ustavičným chodením s Pánom, nevedie k čistote srdca a teda nevedie ani k radosti. Modlitba má byť ustavičná tak isto ako láska. Len ustavičná modlitba vedie do Božej blízkosti. „Kto sa nemodlí, ten sa nespasí!“ - hovorí jedno staré ruské príslovie. Modlitba je ustavičnou potrebou človeka tak, ako aj dýchanie. Je dobré zo všetkých svojich myšlienok urobiť modlitbu, rozhovor s Bohom. Odkryť svoje myšlienky pred Bohom. Neskrývať sa so svojimi myšlienkami, či už dobrými ale dokonca a ešte viac s tými temnými. Len to, čo pred Bohom priznáme sa uzdraví. Je to nakoniec naplnenie jedného rozmeru prikázania Lásky k Bohu: „Milovať budeš Pána Boha celou svojou mysľou!“ Ustavičná modlitba, to je život pred Božou tvárou a stály ohľad na Boha.</w:t>
      </w:r>
      <w:r w:rsidRPr="00ED430A">
        <w:rPr>
          <w:rFonts w:ascii="Verdana" w:eastAsia="Times New Roman" w:hAnsi="Verdana" w:cs="Times New Roman"/>
          <w:sz w:val="20"/>
          <w:szCs w:val="20"/>
          <w:lang w:eastAsia="sk-SK"/>
        </w:rPr>
        <w:br/>
        <w:t>    Sv. František hovorieval: „Boží sluha si má zachovať vnútornú i vonkajšiu duchovnú radosť. Táto pramení z čistého srdca a získava sa zbožnou modlitbou. Zlí duchovia mu nemôžu škodiť. Vtedy sa však radujú zlí duchovia, ak môžu niekomu vziať zbožnú radosť, ktorá pochádza z čistej modlitby a čnostných skutkov, alebo jej zabrániť. Ak sa podarí diablovi len trošku sa usadiť v srdci Božieho služobníka, musí ho čo najrýchlejšie múdro a rozhodne vyhnať, a to mocou svätej modlitby, ľútosti, spovede a zadosťučinenia. Ak tak neurobí, urobí diabol z vlásku kladu a usadí sa v duši. Bratia moji, tá radosť pochádza z čistého srdca a ustavičnej modlitby. Snažte sa o to, aby ste si zachovali tieto dve čnosti. Aby ste cítili radosť, ktorú tak veľmi túžim vidieť na sebe i na vás, a mali ju vo vnútri i navonok. Tak povzbudíte blížnych a zaženiete nepriateľa. Jemu a jeho údom patrí smútok, ale nám neustále veselie a radosť v Pánovi.“</w:t>
      </w:r>
      <w:r w:rsidRPr="00ED430A">
        <w:rPr>
          <w:rFonts w:ascii="Verdana" w:eastAsia="Times New Roman" w:hAnsi="Verdana" w:cs="Times New Roman"/>
          <w:sz w:val="20"/>
          <w:szCs w:val="20"/>
          <w:lang w:eastAsia="sk-SK"/>
        </w:rPr>
        <w:br/>
        <w:t xml:space="preserve">    Pramene radosti sú podľa Sv. Františka tieto: Čisté srdce a ustavičná modlitba. </w:t>
      </w:r>
      <w:r w:rsidRPr="00ED430A">
        <w:rPr>
          <w:rFonts w:ascii="Verdana" w:eastAsia="Times New Roman" w:hAnsi="Verdana" w:cs="Times New Roman"/>
          <w:sz w:val="20"/>
          <w:szCs w:val="20"/>
          <w:lang w:eastAsia="sk-SK"/>
        </w:rPr>
        <w:lastRenderedPageBreak/>
        <w:t>Nemôže mať túto radosť niekto, komu Boh nie je nadovšetko. Nemôže ju mať nikto, kto miluje svoje hriechy viac, ako Boha prítomného v Eucharistii. Teda človek, ktorý neprijíma Ježiša natrvalo, ako svojho Pána.</w:t>
      </w:r>
      <w:r w:rsidRPr="00ED430A">
        <w:rPr>
          <w:rFonts w:ascii="Verdana" w:eastAsia="Times New Roman" w:hAnsi="Verdana" w:cs="Times New Roman"/>
          <w:sz w:val="20"/>
          <w:szCs w:val="20"/>
          <w:lang w:eastAsia="sk-SK"/>
        </w:rPr>
        <w:br/>
        <w:t>    3. „pri všetkom vzdávajte vďaky!“ Sv. Pavol v liste Rimanom v prvej kapitole odhaľuje zvláštnu súvislosť medzi nečistotou (nečistými vášňami) a nevďačnosťou. Preto, ak chceme zvíťaziť nad svojou nečistotou, musíme odstrániť koreň hriechu, ktorým je nevďačnosť voči Bohu. Každé slávenie Eucharistie je výrazom našej vďačnosti. Pán Ježiš nás učí ďakovať za všetko a to s ohľadom na Boha Stvoriteľa. Vďačnosť je uznaním Božieho diela a Božej moci, ktorá i zo zla dokáže vyťažiť dobro. Vďačnosť je výrazom dôvery, zvlášť vtedy, keď ďakujeme za veci, ktoré sa nám zdajú negatívne. Pán Ježiš ustanovil sviatosť a tajomstvo vďačnosti „eucharistiu“, v tú noc, keď bol zradený. Vďačnosť je ovocím skutočnej pokory. Ale vďačnosť nás privádza aj do Božej blízkosti. Boh sa vracia do vďačných duší a kde je Boh, tam mizne hriech.</w:t>
      </w:r>
      <w:r w:rsidRPr="00ED430A">
        <w:rPr>
          <w:rFonts w:ascii="Verdana" w:eastAsia="Times New Roman" w:hAnsi="Verdana" w:cs="Times New Roman"/>
          <w:sz w:val="20"/>
          <w:szCs w:val="20"/>
          <w:lang w:eastAsia="sk-SK"/>
        </w:rPr>
        <w:br/>
        <w:t>    Na záver len maličký dodatok: Človek, ako Boží obraz, ma žiariť radosťou. My sme obrazom Božím aj vtedy, keď sa boríme zo svojimi hriechmi a ukazovať radosť je naše poslanie aj vtedy, keď máme sklon k depresii. Na to sme stvorení a o to sa snažme, robme dobrú reklamu Neviditeľnému ale Radostnému Bohu. Lebo to je Božia vôľa v Kristovi Ježišovi pre vás!</w:t>
      </w:r>
    </w:p>
    <w:p w14:paraId="09796ED3" w14:textId="1A3825D7" w:rsidR="00ED430A" w:rsidRDefault="00ED430A" w:rsidP="00914A70">
      <w:pPr>
        <w:ind w:left="-851" w:right="-851"/>
        <w:rPr>
          <w:rFonts w:ascii="Book Antiqua" w:hAnsi="Book Antiqua"/>
          <w:sz w:val="24"/>
          <w:szCs w:val="24"/>
        </w:rPr>
      </w:pPr>
    </w:p>
    <w:p w14:paraId="7710681E" w14:textId="4B773DE2" w:rsidR="00373ADC" w:rsidRDefault="00373ADC" w:rsidP="00914A70">
      <w:pPr>
        <w:ind w:left="-851" w:right="-851"/>
        <w:rPr>
          <w:rFonts w:ascii="Book Antiqua" w:hAnsi="Book Antiqua"/>
          <w:sz w:val="24"/>
          <w:szCs w:val="24"/>
        </w:rPr>
      </w:pPr>
    </w:p>
    <w:p w14:paraId="2B8F8281"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3. adventná nedeľa (B)</w:t>
      </w:r>
      <w:r w:rsidRPr="00373ADC">
        <w:rPr>
          <w:rFonts w:ascii="Book Antiqua" w:hAnsi="Book Antiqua"/>
          <w:sz w:val="24"/>
          <w:szCs w:val="24"/>
        </w:rPr>
        <w:br/>
      </w:r>
      <w:proofErr w:type="spellStart"/>
      <w:r w:rsidRPr="00373ADC">
        <w:rPr>
          <w:rFonts w:ascii="Book Antiqua" w:hAnsi="Book Antiqua"/>
          <w:sz w:val="24"/>
          <w:szCs w:val="24"/>
        </w:rPr>
        <w:t>Iz</w:t>
      </w:r>
      <w:proofErr w:type="spellEnd"/>
      <w:r w:rsidRPr="00373ADC">
        <w:rPr>
          <w:rFonts w:ascii="Book Antiqua" w:hAnsi="Book Antiqua"/>
          <w:sz w:val="24"/>
          <w:szCs w:val="24"/>
        </w:rPr>
        <w:t xml:space="preserve"> 61,1-2a.10-11</w:t>
      </w:r>
      <w:r w:rsidRPr="00373ADC">
        <w:rPr>
          <w:rFonts w:ascii="Book Antiqua" w:hAnsi="Book Antiqua"/>
          <w:sz w:val="24"/>
          <w:szCs w:val="24"/>
        </w:rPr>
        <w:br/>
        <w:t>Autor: Karol Moravčík</w:t>
      </w:r>
    </w:p>
    <w:p w14:paraId="3B8E5479"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Krátko po prevzatí úradu vydal pápež František dokument nazvaný </w:t>
      </w:r>
      <w:proofErr w:type="spellStart"/>
      <w:r w:rsidRPr="00373ADC">
        <w:rPr>
          <w:rFonts w:ascii="Book Antiqua" w:hAnsi="Book Antiqua"/>
          <w:i/>
          <w:iCs/>
          <w:sz w:val="24"/>
          <w:szCs w:val="24"/>
        </w:rPr>
        <w:t>Evangelii</w:t>
      </w:r>
      <w:proofErr w:type="spellEnd"/>
      <w:r w:rsidRPr="00373ADC">
        <w:rPr>
          <w:rFonts w:ascii="Book Antiqua" w:hAnsi="Book Antiqua"/>
          <w:i/>
          <w:iCs/>
          <w:sz w:val="24"/>
          <w:szCs w:val="24"/>
        </w:rPr>
        <w:t xml:space="preserve"> gaudium</w:t>
      </w:r>
      <w:r w:rsidRPr="00373ADC">
        <w:rPr>
          <w:rFonts w:ascii="Book Antiqua" w:hAnsi="Book Antiqua"/>
          <w:sz w:val="24"/>
          <w:szCs w:val="24"/>
        </w:rPr>
        <w:t> (Radosť evanjelia). V tomto texte predstavil svoj program pre seba a pre cirkev. To je ten text, kde sa nachádzajú medzičasom už známe Františkove výzvy, že cirkev má dnes ísť predovšetkým na periférie, má byť na strane chudobných a sama má byť chudobná, že jemu samému je milšia „otlčená“ cirkev, doráňaná a zašpinená tým, že vychádza do ulíc, než cirkev chorá z uzavretia a pohodlnosti, z upätosti na vlastné istoty... (EG, čl. 49).</w:t>
      </w:r>
    </w:p>
    <w:p w14:paraId="5E4B75FB"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Keď dnes počúvame slová z knihy proroka Izaiáša, ich význam je veľmi podobný. Autor textu, ktorý to písal po r. 540 pred Kr., sa vyznáva, že z pôsobenia Božieho Ducha spoznal, ako ho Boh poveril úlohou prinášať radosť chudobným a trpiacim. Bližšie to rozvinul, keď napísal, čo to znamená: uzdravovať skromných srdcom, zajatým a väzneným pomôcť na slobodu, ohlásiť milostivý rok Pánov. Sám o sebe napísal, že sa cíti radostne ako ženích na svadbe a Božou spravodlivosťou si je istý tak, akože zo zeme vyrastú rastlinky. Niekto si spomenie, že presne na tento text Izaiášovej knihy nadviazal Ježiš vo svojej kázni v nazaretskej synagóge. Ako kedysi prorok tak aj Ježiš prijal Božiu výzvu a vyznal sa, že sa cíti byť povolaným naplniť program radosti, milosti a oslobodenia (</w:t>
      </w:r>
      <w:proofErr w:type="spellStart"/>
      <w:r w:rsidRPr="00373ADC">
        <w:rPr>
          <w:rFonts w:ascii="Book Antiqua" w:hAnsi="Book Antiqua"/>
          <w:sz w:val="24"/>
          <w:szCs w:val="24"/>
        </w:rPr>
        <w:t>Lk</w:t>
      </w:r>
      <w:proofErr w:type="spellEnd"/>
      <w:r w:rsidRPr="00373ADC">
        <w:rPr>
          <w:rFonts w:ascii="Book Antiqua" w:hAnsi="Book Antiqua"/>
          <w:sz w:val="24"/>
          <w:szCs w:val="24"/>
        </w:rPr>
        <w:t xml:space="preserve"> 4,16-19).</w:t>
      </w:r>
    </w:p>
    <w:p w14:paraId="0FF9F7BA"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Z obsahu kresťanskej viery a zo Sv. písma poznáme rôzne výroky a témy, často však možno strácame prehľad, čo je podstatou či stredom našej viery. Ak by sa nás niekto opýtal, čo je tou podstatou, čo by sme odpovedali? Možno by niekto zarecitoval </w:t>
      </w:r>
      <w:r w:rsidRPr="00373ADC">
        <w:rPr>
          <w:rFonts w:ascii="Book Antiqua" w:hAnsi="Book Antiqua"/>
          <w:i/>
          <w:iCs/>
          <w:sz w:val="24"/>
          <w:szCs w:val="24"/>
        </w:rPr>
        <w:t>Verím v Boha</w:t>
      </w:r>
      <w:r w:rsidRPr="00373ADC">
        <w:rPr>
          <w:rFonts w:ascii="Book Antiqua" w:hAnsi="Book Antiqua"/>
          <w:sz w:val="24"/>
          <w:szCs w:val="24"/>
        </w:rPr>
        <w:t> alebo </w:t>
      </w:r>
      <w:r w:rsidRPr="00373ADC">
        <w:rPr>
          <w:rFonts w:ascii="Book Antiqua" w:hAnsi="Book Antiqua"/>
          <w:i/>
          <w:iCs/>
          <w:sz w:val="24"/>
          <w:szCs w:val="24"/>
        </w:rPr>
        <w:t>Otčenáš</w:t>
      </w:r>
      <w:r w:rsidRPr="00373ADC">
        <w:rPr>
          <w:rFonts w:ascii="Book Antiqua" w:hAnsi="Book Antiqua"/>
          <w:sz w:val="24"/>
          <w:szCs w:val="24"/>
        </w:rPr>
        <w:t>, alebo by si niekto spomenul na tzv. hlavné prikázanie </w:t>
      </w:r>
      <w:r w:rsidRPr="00373ADC">
        <w:rPr>
          <w:rFonts w:ascii="Book Antiqua" w:hAnsi="Book Antiqua"/>
          <w:i/>
          <w:iCs/>
          <w:sz w:val="24"/>
          <w:szCs w:val="24"/>
        </w:rPr>
        <w:t>Miluj Boha a blížneho</w:t>
      </w:r>
      <w:r w:rsidRPr="00373ADC">
        <w:rPr>
          <w:rFonts w:ascii="Book Antiqua" w:hAnsi="Book Antiqua"/>
          <w:sz w:val="24"/>
          <w:szCs w:val="24"/>
        </w:rPr>
        <w:t>. Koľkí z nás by si však spomenuli na program z knihy proroka Izaiáša, ku ktorému sa prihlásil Ježiš a ktorý vo svojom programe aktualizoval pápež František? Zaiste, z istého pohľadu podstatu našej viery vystihuje formulácia, ktorú nazývame </w:t>
      </w:r>
      <w:r w:rsidRPr="00373ADC">
        <w:rPr>
          <w:rFonts w:ascii="Book Antiqua" w:hAnsi="Book Antiqua"/>
          <w:i/>
          <w:iCs/>
          <w:sz w:val="24"/>
          <w:szCs w:val="24"/>
        </w:rPr>
        <w:t>Apoštolské vyznanie viery</w:t>
      </w:r>
      <w:r w:rsidRPr="00373ADC">
        <w:rPr>
          <w:rFonts w:ascii="Book Antiqua" w:hAnsi="Book Antiqua"/>
          <w:sz w:val="24"/>
          <w:szCs w:val="24"/>
        </w:rPr>
        <w:t> (aj keď málokto vie, že jeho súčasné znenie vzniklo až 800 rokov po apoštoloch), a zaiste k tej podstate patrí aj tzv. </w:t>
      </w:r>
      <w:r w:rsidRPr="00373ADC">
        <w:rPr>
          <w:rFonts w:ascii="Book Antiqua" w:hAnsi="Book Antiqua"/>
          <w:i/>
          <w:iCs/>
          <w:sz w:val="24"/>
          <w:szCs w:val="24"/>
        </w:rPr>
        <w:t>prikázanie lásky</w:t>
      </w:r>
      <w:r w:rsidRPr="00373ADC">
        <w:rPr>
          <w:rFonts w:ascii="Book Antiqua" w:hAnsi="Book Antiqua"/>
          <w:sz w:val="24"/>
          <w:szCs w:val="24"/>
        </w:rPr>
        <w:t xml:space="preserve"> (jeho formuláciu zasa Ježiš prevzal zo Starého zákona). Ak však máme správne odpovedať na otázku, čo je podstata našej viery </w:t>
      </w:r>
      <w:r w:rsidRPr="00373ADC">
        <w:rPr>
          <w:rFonts w:ascii="Book Antiqua" w:hAnsi="Book Antiqua"/>
          <w:sz w:val="24"/>
          <w:szCs w:val="24"/>
        </w:rPr>
        <w:lastRenderedPageBreak/>
        <w:t>a stred celého Sv. písma, tak nemôžeme obísť slová, ktorými sám Boh zjavil svoj program. To sú tie slová Izaiáša, a potom Ježiša a dnes Františka: </w:t>
      </w:r>
      <w:r w:rsidRPr="00373ADC">
        <w:rPr>
          <w:rFonts w:ascii="Book Antiqua" w:hAnsi="Book Antiqua"/>
          <w:i/>
          <w:iCs/>
          <w:sz w:val="24"/>
          <w:szCs w:val="24"/>
        </w:rPr>
        <w:t>Pán ma poslal hlásať radostnú zvesť chudobným</w:t>
      </w:r>
      <w:r w:rsidRPr="00373ADC">
        <w:rPr>
          <w:rFonts w:ascii="Book Antiqua" w:hAnsi="Book Antiqua"/>
          <w:sz w:val="24"/>
          <w:szCs w:val="24"/>
        </w:rPr>
        <w:t>.</w:t>
      </w:r>
    </w:p>
    <w:p w14:paraId="03A1505F"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 xml:space="preserve">Keď sa v našej cirkvi hovorí o radosti, často nerozumieme alebo nechceme rozumieť. Takto, týždeň pred Vianocami, možno preto, že sme pokazení predvianočnou reklamou, možno preto, že sme naivní, a zužujeme zvesť o radosti na radosť detí obdarených darčekmi alebo na malé potešenia dospelých, keď si všetko pokúpime a vyzdobíme a chvíľu máme pocit, že sú sviatky. V porovnaní s touto naivitou je však omnoho horšie, ak máme v cirkvi ľudí, ktorým je radosť ako taká v zásade podozrivá. Radosť si spájajú s hriechom a kríže s čnosťou. Svoj pohľad obhajujú poukázaním na Ježišov kríž alebo na jeho výzvy, že brána do neba je tesná a cestička tŕnistá. Títo ľudia nevedia pochopiť, že kríž nie je program, ale len sprievodný, často nutný prostriedok na dosiahnutie radosti, slobody, uzdravenia. Ako náhle niekto v našej cirkvi ohlasuje radosť, uzdravenie, slobodu (a v tom zmysle reformu cirkvi), stane sa ako Ján Krstiteľ určitým ľuďom podozrivý a začnú ho vyšetrovať, ako vyšetrovali Jána vtedajší kňazi, </w:t>
      </w:r>
      <w:proofErr w:type="spellStart"/>
      <w:r w:rsidRPr="00373ADC">
        <w:rPr>
          <w:rFonts w:ascii="Book Antiqua" w:hAnsi="Book Antiqua"/>
          <w:sz w:val="24"/>
          <w:szCs w:val="24"/>
        </w:rPr>
        <w:t>leviti</w:t>
      </w:r>
      <w:proofErr w:type="spellEnd"/>
      <w:r w:rsidRPr="00373ADC">
        <w:rPr>
          <w:rFonts w:ascii="Book Antiqua" w:hAnsi="Book Antiqua"/>
          <w:sz w:val="24"/>
          <w:szCs w:val="24"/>
        </w:rPr>
        <w:t xml:space="preserve"> a farizeji: Kto si ty, čo robíš, prečo to robíš? Ján odkázal na toho, kto príde po ňom, my máme odkázať na Ježiša a jeho program (</w:t>
      </w:r>
      <w:proofErr w:type="spellStart"/>
      <w:r w:rsidRPr="00373ADC">
        <w:rPr>
          <w:rFonts w:ascii="Book Antiqua" w:hAnsi="Book Antiqua"/>
          <w:sz w:val="24"/>
          <w:szCs w:val="24"/>
        </w:rPr>
        <w:t>Jn</w:t>
      </w:r>
      <w:proofErr w:type="spellEnd"/>
      <w:r w:rsidRPr="00373ADC">
        <w:rPr>
          <w:rFonts w:ascii="Book Antiqua" w:hAnsi="Book Antiqua"/>
          <w:sz w:val="24"/>
          <w:szCs w:val="24"/>
        </w:rPr>
        <w:t xml:space="preserve"> 1,6-8.19-28).</w:t>
      </w:r>
    </w:p>
    <w:p w14:paraId="5E951005"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Viacerí naši ľudia majú pred Vianocami vo zvyku ísť na sv. spoveď. Koľkí idú na spoveď s túžbou po radosti, po zážitku pochopenia, prijatia, oslobodenia? Koľkí nejdú nie preto, že sú pyšní, ale preto, že si rozhovor s kňazom ani náhodou so skúsenosťou radosti spojiť nevedia? Pripravoval som pred rokom na krst a ďalšie sviatosti skupinu dospelých ľudí. Jedna mladá žena sa ma spýtala: A kedy už budem môcť ísť na spoveď? Odpovedal som jej: Keď sa na to budete tešiť. Ona okamžite odpovedala: Už sa neviem dočkať! Podľa čoho poznáme, že Boh koná v našom živote? Počuli sme od proroka, poznáme to od Ježiša: Podľa radosti, podľa slobody, podľa milosti, ktoré v určitých situáciách zažijeme.</w:t>
      </w:r>
    </w:p>
    <w:p w14:paraId="179482E9"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V dokumente </w:t>
      </w:r>
      <w:r w:rsidRPr="00373ADC">
        <w:rPr>
          <w:rFonts w:ascii="Book Antiqua" w:hAnsi="Book Antiqua"/>
          <w:i/>
          <w:iCs/>
          <w:sz w:val="24"/>
          <w:szCs w:val="24"/>
        </w:rPr>
        <w:t>Radosť evanjelia</w:t>
      </w:r>
      <w:r w:rsidRPr="00373ADC">
        <w:rPr>
          <w:rFonts w:ascii="Book Antiqua" w:hAnsi="Book Antiqua"/>
          <w:sz w:val="24"/>
          <w:szCs w:val="24"/>
        </w:rPr>
        <w:t>, v tej časti, kde František píše, že milšia mu je „otlčená“ cirkev, okrem iného napísal: </w:t>
      </w:r>
      <w:r w:rsidRPr="00373ADC">
        <w:rPr>
          <w:rFonts w:ascii="Book Antiqua" w:hAnsi="Book Antiqua"/>
          <w:i/>
          <w:iCs/>
          <w:sz w:val="24"/>
          <w:szCs w:val="24"/>
        </w:rPr>
        <w:t>Nechcem takú cirkev, ktorá robí všetko, aby si udržala centrálne postavenie, a nakoniec zostane zamotaná v spleti svojich mánií a procedúr. Ak nás má niečo sväto znepokojovať, tak je to tá vec, že mnoho našich bratov žije bez sily, svetla a útechy priateľstva s Ježišom Kristom, bez spoločenstva viery, ktoré ich prijíma, bez horizontu zmyslu a života. Dúfam, že skôr ako strach z urobenej chyby bude nás pobádať strach z uzatvorenia sa do štruktúr, ktoré nám poskytujú falošnú istotu; do predpisov, ktoré nás menia na neúprosných sudcov, do zvyklostí, uprostred ktorých sa cítime pokojní, i keď vonku je veľa hladných a Ježiš nám neustále opakuje: Vy im dajte jesť!</w:t>
      </w:r>
      <w:r w:rsidRPr="00373ADC">
        <w:rPr>
          <w:rFonts w:ascii="Book Antiqua" w:hAnsi="Book Antiqua"/>
          <w:sz w:val="24"/>
          <w:szCs w:val="24"/>
        </w:rPr>
        <w:t> (EG, čl. 49)</w:t>
      </w:r>
    </w:p>
    <w:p w14:paraId="376ED81F"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Tu, vo vnútri cirkvi, vo vnútri tohto kostola a takisto vonku, v okolitom svete, je veľa hladných po chlebe i radosti, po slobode i láske. Uverme a prijmime, že nielen prorok, nielen Ježiš, nielen pápež František, ale aj ty a ja, my spolu sme vy</w:t>
      </w:r>
    </w:p>
    <w:p w14:paraId="388DF206" w14:textId="7514620A" w:rsidR="00373ADC" w:rsidRDefault="00373ADC" w:rsidP="00914A70">
      <w:pPr>
        <w:ind w:left="-851" w:right="-851"/>
        <w:rPr>
          <w:rFonts w:ascii="Book Antiqua" w:hAnsi="Book Antiqua"/>
          <w:sz w:val="24"/>
          <w:szCs w:val="24"/>
        </w:rPr>
      </w:pPr>
    </w:p>
    <w:p w14:paraId="2A020D79" w14:textId="2BCBADE7" w:rsidR="00373ADC" w:rsidRDefault="00373ADC" w:rsidP="00914A70">
      <w:pPr>
        <w:ind w:left="-851" w:right="-851"/>
        <w:rPr>
          <w:rFonts w:ascii="Book Antiqua" w:hAnsi="Book Antiqua"/>
          <w:sz w:val="24"/>
          <w:szCs w:val="24"/>
        </w:rPr>
      </w:pPr>
    </w:p>
    <w:p w14:paraId="3FDB53AE" w14:textId="5C260F1A" w:rsidR="00373ADC" w:rsidRDefault="00373ADC" w:rsidP="00914A70">
      <w:pPr>
        <w:ind w:left="-851" w:right="-851"/>
        <w:rPr>
          <w:rFonts w:ascii="Book Antiqua" w:hAnsi="Book Antiqua"/>
          <w:sz w:val="24"/>
          <w:szCs w:val="24"/>
        </w:rPr>
      </w:pPr>
    </w:p>
    <w:p w14:paraId="3B1E50EE" w14:textId="1513974D" w:rsidR="00373ADC" w:rsidRDefault="00373ADC" w:rsidP="00914A70">
      <w:pPr>
        <w:ind w:left="-851" w:right="-851"/>
        <w:rPr>
          <w:rFonts w:ascii="Book Antiqua" w:hAnsi="Book Antiqua"/>
          <w:sz w:val="24"/>
          <w:szCs w:val="24"/>
        </w:rPr>
      </w:pPr>
    </w:p>
    <w:p w14:paraId="2BA01A79" w14:textId="382461F5" w:rsidR="00373ADC" w:rsidRDefault="00373ADC" w:rsidP="00914A70">
      <w:pPr>
        <w:ind w:left="-851" w:right="-851"/>
        <w:rPr>
          <w:rFonts w:ascii="Book Antiqua" w:hAnsi="Book Antiqua"/>
          <w:sz w:val="24"/>
          <w:szCs w:val="24"/>
        </w:rPr>
      </w:pPr>
    </w:p>
    <w:p w14:paraId="66CED136" w14:textId="273D0353" w:rsidR="00373ADC" w:rsidRDefault="00373ADC" w:rsidP="00914A70">
      <w:pPr>
        <w:ind w:left="-851" w:right="-851"/>
        <w:rPr>
          <w:rFonts w:ascii="Book Antiqua" w:hAnsi="Book Antiqua"/>
          <w:sz w:val="24"/>
          <w:szCs w:val="24"/>
        </w:rPr>
      </w:pPr>
    </w:p>
    <w:p w14:paraId="6AB5408C" w14:textId="467A19F1" w:rsidR="00373ADC" w:rsidRDefault="00373ADC" w:rsidP="00914A70">
      <w:pPr>
        <w:ind w:left="-851" w:right="-851"/>
        <w:rPr>
          <w:rFonts w:ascii="Book Antiqua" w:hAnsi="Book Antiqua"/>
          <w:sz w:val="24"/>
          <w:szCs w:val="24"/>
        </w:rPr>
      </w:pPr>
    </w:p>
    <w:p w14:paraId="7A15E454" w14:textId="0FBDF6D6" w:rsidR="00373ADC" w:rsidRPr="00373ADC" w:rsidRDefault="00373ADC" w:rsidP="00373ADC">
      <w:pPr>
        <w:ind w:left="-851" w:right="-851"/>
        <w:rPr>
          <w:rFonts w:ascii="Book Antiqua" w:hAnsi="Book Antiqua"/>
          <w:sz w:val="24"/>
          <w:szCs w:val="24"/>
        </w:rPr>
      </w:pPr>
      <w:bookmarkStart w:id="1" w:name="_Hlk58706360"/>
      <w:r w:rsidRPr="00373ADC">
        <w:rPr>
          <w:rFonts w:ascii="Book Antiqua" w:hAnsi="Book Antiqua"/>
          <w:sz w:val="24"/>
          <w:szCs w:val="24"/>
        </w:rPr>
        <w:lastRenderedPageBreak/>
        <w:t>     Staré latinské príslovie hovorí, že </w:t>
      </w:r>
      <w:proofErr w:type="spellStart"/>
      <w:r w:rsidRPr="00373ADC">
        <w:rPr>
          <w:rFonts w:ascii="Book Antiqua" w:hAnsi="Book Antiqua"/>
          <w:i/>
          <w:iCs/>
          <w:sz w:val="24"/>
          <w:szCs w:val="24"/>
        </w:rPr>
        <w:t>Repetitio</w:t>
      </w:r>
      <w:proofErr w:type="spellEnd"/>
      <w:r w:rsidRPr="00373ADC">
        <w:rPr>
          <w:rFonts w:ascii="Book Antiqua" w:hAnsi="Book Antiqua"/>
          <w:i/>
          <w:iCs/>
          <w:sz w:val="24"/>
          <w:szCs w:val="24"/>
        </w:rPr>
        <w:t xml:space="preserve"> </w:t>
      </w:r>
      <w:proofErr w:type="spellStart"/>
      <w:r w:rsidRPr="00373ADC">
        <w:rPr>
          <w:rFonts w:ascii="Book Antiqua" w:hAnsi="Book Antiqua"/>
          <w:i/>
          <w:iCs/>
          <w:sz w:val="24"/>
          <w:szCs w:val="24"/>
        </w:rPr>
        <w:t>est</w:t>
      </w:r>
      <w:proofErr w:type="spellEnd"/>
      <w:r w:rsidRPr="00373ADC">
        <w:rPr>
          <w:rFonts w:ascii="Book Antiqua" w:hAnsi="Book Antiqua"/>
          <w:i/>
          <w:iCs/>
          <w:sz w:val="24"/>
          <w:szCs w:val="24"/>
        </w:rPr>
        <w:t xml:space="preserve"> mater </w:t>
      </w:r>
      <w:proofErr w:type="spellStart"/>
      <w:r w:rsidRPr="00373ADC">
        <w:rPr>
          <w:rFonts w:ascii="Book Antiqua" w:hAnsi="Book Antiqua"/>
          <w:i/>
          <w:iCs/>
          <w:sz w:val="24"/>
          <w:szCs w:val="24"/>
        </w:rPr>
        <w:t>studiorum</w:t>
      </w:r>
      <w:proofErr w:type="spellEnd"/>
      <w:r w:rsidRPr="00373ADC">
        <w:rPr>
          <w:rFonts w:ascii="Book Antiqua" w:hAnsi="Book Antiqua"/>
          <w:i/>
          <w:iCs/>
          <w:sz w:val="24"/>
          <w:szCs w:val="24"/>
        </w:rPr>
        <w:t xml:space="preserve"> = Opakovanie je matkou múdrosti</w:t>
      </w:r>
      <w:r w:rsidRPr="00373ADC">
        <w:rPr>
          <w:rFonts w:ascii="Book Antiqua" w:hAnsi="Book Antiqua"/>
          <w:sz w:val="24"/>
          <w:szCs w:val="24"/>
        </w:rPr>
        <w:t>, a iste všetci sme presvedčení, že je hlboko pravdivé. Akonáhle čosi dôležité opakujeme, uloží sa nám to pevnejšie do pamäti. Preto, že sme si v škole určité veci pravidelne opakovali, jasne a presne si ich pamätáme dlhé desaťročia.</w:t>
      </w:r>
    </w:p>
    <w:p w14:paraId="60AEE16A" w14:textId="70AE6023" w:rsidR="00373ADC" w:rsidRPr="00373ADC" w:rsidRDefault="00373ADC" w:rsidP="0001592B">
      <w:pPr>
        <w:ind w:left="-851" w:right="-851"/>
        <w:rPr>
          <w:rFonts w:ascii="Book Antiqua" w:hAnsi="Book Antiqua"/>
          <w:sz w:val="24"/>
          <w:szCs w:val="24"/>
        </w:rPr>
      </w:pPr>
      <w:r w:rsidRPr="00373ADC">
        <w:rPr>
          <w:rFonts w:ascii="Book Antiqua" w:hAnsi="Book Antiqua"/>
          <w:sz w:val="24"/>
          <w:szCs w:val="24"/>
        </w:rPr>
        <w:t xml:space="preserve">    Ján Krstiteľ tiež často opakoval poslucháčom dôležité veci. Kňazi a </w:t>
      </w:r>
      <w:proofErr w:type="spellStart"/>
      <w:r w:rsidRPr="00373ADC">
        <w:rPr>
          <w:rFonts w:ascii="Book Antiqua" w:hAnsi="Book Antiqua"/>
          <w:sz w:val="24"/>
          <w:szCs w:val="24"/>
        </w:rPr>
        <w:t>leviti</w:t>
      </w:r>
      <w:proofErr w:type="spellEnd"/>
      <w:r w:rsidRPr="00373ADC">
        <w:rPr>
          <w:rFonts w:ascii="Book Antiqua" w:hAnsi="Book Antiqua"/>
          <w:sz w:val="24"/>
          <w:szCs w:val="24"/>
        </w:rPr>
        <w:t xml:space="preserve"> sa ho pýtali: Kto si ty? A on neustále a trpezlivo odpovedal citáciou proroka Izaiáša: Ja som hlas volajúceho na púšti: Vyrovnajte cestu Pánovi. </w:t>
      </w:r>
      <w:r w:rsidR="0001592B">
        <w:rPr>
          <w:rFonts w:ascii="Book Antiqua" w:hAnsi="Book Antiqua"/>
          <w:sz w:val="24"/>
          <w:szCs w:val="24"/>
        </w:rPr>
        <w:t>A</w:t>
      </w:r>
      <w:r w:rsidRPr="00373ADC">
        <w:rPr>
          <w:rFonts w:ascii="Book Antiqua" w:hAnsi="Book Antiqua"/>
          <w:sz w:val="24"/>
          <w:szCs w:val="24"/>
        </w:rPr>
        <w:t>dresoval</w:t>
      </w:r>
      <w:r w:rsidR="0001592B">
        <w:rPr>
          <w:rFonts w:ascii="Book Antiqua" w:hAnsi="Book Antiqua"/>
          <w:sz w:val="24"/>
          <w:szCs w:val="24"/>
        </w:rPr>
        <w:t xml:space="preserve"> nám túto výzvu</w:t>
      </w:r>
      <w:r w:rsidRPr="00373ADC">
        <w:rPr>
          <w:rFonts w:ascii="Book Antiqua" w:hAnsi="Book Antiqua"/>
          <w:sz w:val="24"/>
          <w:szCs w:val="24"/>
        </w:rPr>
        <w:t xml:space="preserve"> </w:t>
      </w:r>
      <w:r w:rsidR="0001592B">
        <w:rPr>
          <w:rFonts w:ascii="Book Antiqua" w:hAnsi="Book Antiqua"/>
          <w:sz w:val="24"/>
          <w:szCs w:val="24"/>
        </w:rPr>
        <w:t xml:space="preserve">už </w:t>
      </w:r>
      <w:r w:rsidRPr="00373ADC">
        <w:rPr>
          <w:rFonts w:ascii="Book Antiqua" w:hAnsi="Book Antiqua"/>
          <w:sz w:val="24"/>
          <w:szCs w:val="24"/>
        </w:rPr>
        <w:t xml:space="preserve">minulú nedeľu. </w:t>
      </w:r>
      <w:r w:rsidR="0001592B">
        <w:rPr>
          <w:rFonts w:ascii="Book Antiqua" w:hAnsi="Book Antiqua"/>
          <w:sz w:val="24"/>
          <w:szCs w:val="24"/>
        </w:rPr>
        <w:t>Z</w:t>
      </w:r>
      <w:r w:rsidRPr="00373ADC">
        <w:rPr>
          <w:rFonts w:ascii="Book Antiqua" w:hAnsi="Book Antiqua"/>
          <w:sz w:val="24"/>
          <w:szCs w:val="24"/>
        </w:rPr>
        <w:t>namená</w:t>
      </w:r>
      <w:r w:rsidR="0001592B">
        <w:rPr>
          <w:rFonts w:ascii="Book Antiqua" w:hAnsi="Book Antiqua"/>
          <w:sz w:val="24"/>
          <w:szCs w:val="24"/>
        </w:rPr>
        <w:t xml:space="preserve"> to</w:t>
      </w:r>
      <w:r w:rsidRPr="00373ADC">
        <w:rPr>
          <w:rFonts w:ascii="Book Antiqua" w:hAnsi="Book Antiqua"/>
          <w:sz w:val="24"/>
          <w:szCs w:val="24"/>
        </w:rPr>
        <w:t xml:space="preserve"> oprášiť a vyrovnať záhyby našej duše od hriechov, aby sa Ježiš mohol narodiť v našich srdciach. A tak pridŕžajúc sa múdreho príslovia o opakovaní, zopakujme </w:t>
      </w:r>
      <w:r w:rsidR="0001592B">
        <w:rPr>
          <w:rFonts w:ascii="Book Antiqua" w:hAnsi="Book Antiqua"/>
          <w:sz w:val="24"/>
          <w:szCs w:val="24"/>
        </w:rPr>
        <w:t xml:space="preserve">si trochu </w:t>
      </w:r>
      <w:r w:rsidRPr="00373ADC">
        <w:rPr>
          <w:rFonts w:ascii="Book Antiqua" w:hAnsi="Book Antiqua"/>
          <w:sz w:val="24"/>
          <w:szCs w:val="24"/>
        </w:rPr>
        <w:t xml:space="preserve">náuku Cirkvi o sviatosti zmierenia, čo nám pomôže sa dobre pripraviť na vianočnú svätú spoveď, </w:t>
      </w:r>
      <w:r w:rsidR="0001592B">
        <w:rPr>
          <w:rFonts w:ascii="Book Antiqua" w:hAnsi="Book Antiqua"/>
          <w:sz w:val="24"/>
          <w:szCs w:val="24"/>
        </w:rPr>
        <w:t xml:space="preserve">a prežiť vnútornú radosť. </w:t>
      </w:r>
    </w:p>
    <w:p w14:paraId="300A9AD7" w14:textId="0693F520"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 xml:space="preserve">    Sviatosť zmierenia ustanovil Pán Ježiš </w:t>
      </w:r>
      <w:r w:rsidR="0001592B">
        <w:rPr>
          <w:rFonts w:ascii="Book Antiqua" w:hAnsi="Book Antiqua"/>
          <w:sz w:val="24"/>
          <w:szCs w:val="24"/>
        </w:rPr>
        <w:t>keď sa z</w:t>
      </w:r>
      <w:r w:rsidRPr="00373ADC">
        <w:rPr>
          <w:rFonts w:ascii="Book Antiqua" w:hAnsi="Book Antiqua"/>
          <w:sz w:val="24"/>
          <w:szCs w:val="24"/>
        </w:rPr>
        <w:t>javil apoštolom</w:t>
      </w:r>
      <w:r w:rsidR="0001592B">
        <w:rPr>
          <w:rFonts w:ascii="Book Antiqua" w:hAnsi="Book Antiqua"/>
          <w:sz w:val="24"/>
          <w:szCs w:val="24"/>
        </w:rPr>
        <w:t xml:space="preserve"> a </w:t>
      </w:r>
      <w:r w:rsidRPr="00373ADC">
        <w:rPr>
          <w:rFonts w:ascii="Book Antiqua" w:hAnsi="Book Antiqua"/>
          <w:sz w:val="24"/>
          <w:szCs w:val="24"/>
        </w:rPr>
        <w:t xml:space="preserve">dýchol na nich a povedal: Prijmite Ducha Svätého. Komu odpustíte hriechy, budú mu odpustené, komu ich zadržíte, budú zadržané. Apoštoli túto moc odovzdali svojim nástupcom biskupom a biskupi ju udeľujú kňazom. Každý kňaz, keď spovedá, má moc v Božom mene odpustiť hriechy. K tomu však treba splniť určité podmienky: úprimne sa vyznať z hriechov a oľutovať ich. To je </w:t>
      </w:r>
      <w:r w:rsidRPr="00373ADC">
        <w:rPr>
          <w:rFonts w:ascii="Book Antiqua" w:hAnsi="Book Antiqua"/>
          <w:b/>
          <w:bCs/>
          <w:sz w:val="24"/>
          <w:szCs w:val="24"/>
        </w:rPr>
        <w:t>matéria</w:t>
      </w:r>
      <w:r w:rsidRPr="00373ADC">
        <w:rPr>
          <w:rFonts w:ascii="Book Antiqua" w:hAnsi="Book Antiqua"/>
          <w:sz w:val="24"/>
          <w:szCs w:val="24"/>
        </w:rPr>
        <w:t xml:space="preserve"> spovede. </w:t>
      </w:r>
      <w:r w:rsidRPr="00373ADC">
        <w:rPr>
          <w:rFonts w:ascii="Book Antiqua" w:hAnsi="Book Antiqua"/>
          <w:b/>
          <w:bCs/>
          <w:sz w:val="24"/>
          <w:szCs w:val="24"/>
        </w:rPr>
        <w:t>Formou</w:t>
      </w:r>
      <w:r w:rsidRPr="00373ADC">
        <w:rPr>
          <w:rFonts w:ascii="Book Antiqua" w:hAnsi="Book Antiqua"/>
          <w:sz w:val="24"/>
          <w:szCs w:val="24"/>
        </w:rPr>
        <w:t xml:space="preserve"> spovede je rozhrešenie, ktoré nad kajúcnikom vyriekne kňaz.</w:t>
      </w:r>
    </w:p>
    <w:p w14:paraId="21E30333"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    V čom spočíva príprava na dobrú svätú spoveď?</w:t>
      </w:r>
    </w:p>
    <w:p w14:paraId="1CFE6DE2"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    </w:t>
      </w:r>
      <w:r w:rsidRPr="00373ADC">
        <w:rPr>
          <w:rFonts w:ascii="Book Antiqua" w:hAnsi="Book Antiqua"/>
          <w:sz w:val="24"/>
          <w:szCs w:val="24"/>
          <w:u w:val="single"/>
        </w:rPr>
        <w:t>Prvým krokom je</w:t>
      </w:r>
      <w:r w:rsidRPr="00373ADC">
        <w:rPr>
          <w:rFonts w:ascii="Book Antiqua" w:hAnsi="Book Antiqua"/>
          <w:sz w:val="24"/>
          <w:szCs w:val="24"/>
        </w:rPr>
        <w:t> </w:t>
      </w:r>
      <w:r w:rsidRPr="00373ADC">
        <w:rPr>
          <w:rFonts w:ascii="Book Antiqua" w:hAnsi="Book Antiqua"/>
          <w:sz w:val="24"/>
          <w:szCs w:val="24"/>
          <w:u w:val="single"/>
        </w:rPr>
        <w:t>spytovanie svedomia</w:t>
      </w:r>
      <w:r w:rsidRPr="00373ADC">
        <w:rPr>
          <w:rFonts w:ascii="Book Antiqua" w:hAnsi="Book Antiqua"/>
          <w:sz w:val="24"/>
          <w:szCs w:val="24"/>
        </w:rPr>
        <w:t>. K nemu nám pomáha </w:t>
      </w:r>
      <w:r w:rsidRPr="00373ADC">
        <w:rPr>
          <w:rFonts w:ascii="Book Antiqua" w:hAnsi="Book Antiqua"/>
          <w:i/>
          <w:iCs/>
          <w:sz w:val="24"/>
          <w:szCs w:val="24"/>
        </w:rPr>
        <w:t>spovedné zrkadlo</w:t>
      </w:r>
      <w:r w:rsidRPr="00373ADC">
        <w:rPr>
          <w:rFonts w:ascii="Book Antiqua" w:hAnsi="Book Antiqua"/>
          <w:sz w:val="24"/>
          <w:szCs w:val="24"/>
        </w:rPr>
        <w:t>, ktoré nájdeme </w:t>
      </w:r>
      <w:r w:rsidRPr="00373ADC">
        <w:rPr>
          <w:rFonts w:ascii="Book Antiqua" w:hAnsi="Book Antiqua"/>
          <w:i/>
          <w:iCs/>
          <w:sz w:val="24"/>
          <w:szCs w:val="24"/>
        </w:rPr>
        <w:t>v každej modlitebnej knižke</w:t>
      </w:r>
      <w:r w:rsidRPr="00373ADC">
        <w:rPr>
          <w:rFonts w:ascii="Book Antiqua" w:hAnsi="Book Antiqua"/>
          <w:sz w:val="24"/>
          <w:szCs w:val="24"/>
        </w:rPr>
        <w:t>, ale napríklad </w:t>
      </w:r>
      <w:r w:rsidRPr="00373ADC">
        <w:rPr>
          <w:rFonts w:ascii="Book Antiqua" w:hAnsi="Book Antiqua"/>
          <w:i/>
          <w:iCs/>
          <w:sz w:val="24"/>
          <w:szCs w:val="24"/>
        </w:rPr>
        <w:t>aj na internete</w:t>
      </w:r>
      <w:r w:rsidRPr="00373ADC">
        <w:rPr>
          <w:rFonts w:ascii="Book Antiqua" w:hAnsi="Book Antiqua"/>
          <w:sz w:val="24"/>
          <w:szCs w:val="24"/>
        </w:rPr>
        <w:t>. Spytovaním svedomia rozmýšľame na svojím životom, porovnávajúc ho so životom Ježiša Krista. Počas tohto úkonu zostávame, akoby v celej svojej nahote pred Bohom. </w:t>
      </w:r>
      <w:r w:rsidRPr="00373ADC">
        <w:rPr>
          <w:rFonts w:ascii="Book Antiqua" w:hAnsi="Book Antiqua"/>
          <w:i/>
          <w:iCs/>
          <w:sz w:val="24"/>
          <w:szCs w:val="24"/>
        </w:rPr>
        <w:t>Otvoríme mu celú svoju dušu so všetkými záhybmi, aj tými najtajnejšími.</w:t>
      </w:r>
      <w:r w:rsidRPr="00373ADC">
        <w:rPr>
          <w:rFonts w:ascii="Book Antiqua" w:hAnsi="Book Antiqua"/>
          <w:sz w:val="24"/>
          <w:szCs w:val="24"/>
        </w:rPr>
        <w:t> Vtedy s hanbou skonštatujeme, že spoveď nie je iba o tom či sme niekoho zabili alebo okradli, ako si to niektorí myslia, ale že sme sa dopustili </w:t>
      </w:r>
      <w:r w:rsidRPr="00373ADC">
        <w:rPr>
          <w:rFonts w:ascii="Book Antiqua" w:hAnsi="Book Antiqua"/>
          <w:i/>
          <w:iCs/>
          <w:sz w:val="24"/>
          <w:szCs w:val="24"/>
        </w:rPr>
        <w:t>množstva hriechov, chýb a nedostatkov</w:t>
      </w:r>
      <w:r w:rsidRPr="00373ADC">
        <w:rPr>
          <w:rFonts w:ascii="Book Antiqua" w:hAnsi="Book Antiqua"/>
          <w:sz w:val="24"/>
          <w:szCs w:val="24"/>
        </w:rPr>
        <w:t>.</w:t>
      </w:r>
    </w:p>
    <w:p w14:paraId="67CA2CF9"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    Cez spoznanie hriechov sa dostaneme k </w:t>
      </w:r>
      <w:r w:rsidRPr="00373ADC">
        <w:rPr>
          <w:rFonts w:ascii="Book Antiqua" w:hAnsi="Book Antiqua"/>
          <w:sz w:val="24"/>
          <w:szCs w:val="24"/>
          <w:u w:val="single"/>
        </w:rPr>
        <w:t>druhému kroku</w:t>
      </w:r>
      <w:r w:rsidRPr="00373ADC">
        <w:rPr>
          <w:rFonts w:ascii="Book Antiqua" w:hAnsi="Book Antiqua"/>
          <w:sz w:val="24"/>
          <w:szCs w:val="24"/>
        </w:rPr>
        <w:t> dobrej spovede – </w:t>
      </w:r>
      <w:r w:rsidRPr="00373ADC">
        <w:rPr>
          <w:rFonts w:ascii="Book Antiqua" w:hAnsi="Book Antiqua"/>
          <w:sz w:val="24"/>
          <w:szCs w:val="24"/>
          <w:u w:val="single"/>
        </w:rPr>
        <w:t>ľútosti.</w:t>
      </w:r>
      <w:r w:rsidRPr="00373ADC">
        <w:rPr>
          <w:rFonts w:ascii="Book Antiqua" w:hAnsi="Book Antiqua"/>
          <w:sz w:val="24"/>
          <w:szCs w:val="24"/>
        </w:rPr>
        <w:t> Je to </w:t>
      </w:r>
      <w:r w:rsidRPr="00373ADC">
        <w:rPr>
          <w:rFonts w:ascii="Book Antiqua" w:hAnsi="Book Antiqua"/>
          <w:i/>
          <w:iCs/>
          <w:sz w:val="24"/>
          <w:szCs w:val="24"/>
        </w:rPr>
        <w:t>bolesť duše nad spáchanými hriechmi</w:t>
      </w:r>
      <w:r w:rsidRPr="00373ADC">
        <w:rPr>
          <w:rFonts w:ascii="Book Antiqua" w:hAnsi="Book Antiqua"/>
          <w:sz w:val="24"/>
          <w:szCs w:val="24"/>
        </w:rPr>
        <w:t>, ktorá má obsahovať dve skutočnosti: </w:t>
      </w:r>
      <w:r w:rsidRPr="00373ADC">
        <w:rPr>
          <w:rFonts w:ascii="Book Antiqua" w:hAnsi="Book Antiqua"/>
          <w:i/>
          <w:iCs/>
          <w:sz w:val="24"/>
          <w:szCs w:val="24"/>
        </w:rPr>
        <w:t>je mi ľúto</w:t>
      </w:r>
      <w:r w:rsidRPr="00373ADC">
        <w:rPr>
          <w:rFonts w:ascii="Book Antiqua" w:hAnsi="Book Antiqua"/>
          <w:sz w:val="24"/>
          <w:szCs w:val="24"/>
        </w:rPr>
        <w:t>, že som urazil Boha a </w:t>
      </w:r>
      <w:r w:rsidRPr="00373ADC">
        <w:rPr>
          <w:rFonts w:ascii="Book Antiqua" w:hAnsi="Book Antiqua"/>
          <w:i/>
          <w:iCs/>
          <w:sz w:val="24"/>
          <w:szCs w:val="24"/>
        </w:rPr>
        <w:t>chcem svoj život zmeniť</w:t>
      </w:r>
      <w:r w:rsidRPr="00373ADC">
        <w:rPr>
          <w:rFonts w:ascii="Book Antiqua" w:hAnsi="Book Antiqua"/>
          <w:sz w:val="24"/>
          <w:szCs w:val="24"/>
        </w:rPr>
        <w:t>.</w:t>
      </w:r>
    </w:p>
    <w:p w14:paraId="522C3D4C" w14:textId="77777777" w:rsidR="00373ADC" w:rsidRPr="00373ADC" w:rsidRDefault="00373ADC" w:rsidP="00373ADC">
      <w:pPr>
        <w:ind w:left="-851" w:right="-851"/>
        <w:rPr>
          <w:rFonts w:ascii="Book Antiqua" w:hAnsi="Book Antiqua"/>
          <w:sz w:val="24"/>
          <w:szCs w:val="24"/>
        </w:rPr>
      </w:pPr>
      <w:r w:rsidRPr="00373ADC">
        <w:rPr>
          <w:rFonts w:ascii="Book Antiqua" w:hAnsi="Book Antiqua"/>
          <w:i/>
          <w:iCs/>
          <w:sz w:val="24"/>
          <w:szCs w:val="24"/>
        </w:rPr>
        <w:t>    Z bolesti nad hriechmi</w:t>
      </w:r>
      <w:r w:rsidRPr="00373ADC">
        <w:rPr>
          <w:rFonts w:ascii="Book Antiqua" w:hAnsi="Book Antiqua"/>
          <w:sz w:val="24"/>
          <w:szCs w:val="24"/>
        </w:rPr>
        <w:t> má nás napadnúť </w:t>
      </w:r>
      <w:r w:rsidRPr="00373ADC">
        <w:rPr>
          <w:rFonts w:ascii="Book Antiqua" w:hAnsi="Book Antiqua"/>
          <w:i/>
          <w:iCs/>
          <w:sz w:val="24"/>
          <w:szCs w:val="24"/>
        </w:rPr>
        <w:t>rozhodnutie: nikdy viac!</w:t>
      </w:r>
      <w:r w:rsidRPr="00373ADC">
        <w:rPr>
          <w:rFonts w:ascii="Book Antiqua" w:hAnsi="Book Antiqua"/>
          <w:sz w:val="24"/>
          <w:szCs w:val="24"/>
        </w:rPr>
        <w:t> Predsavzatie má byť konkrétne, zamerané na konkrétnu chybu, možno na takú, s ktorou už dlhý čas bez úspechu bojujeme.</w:t>
      </w:r>
    </w:p>
    <w:p w14:paraId="06387B95"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    </w:t>
      </w:r>
      <w:r w:rsidRPr="00373ADC">
        <w:rPr>
          <w:rFonts w:ascii="Book Antiqua" w:hAnsi="Book Antiqua"/>
          <w:i/>
          <w:iCs/>
          <w:sz w:val="24"/>
          <w:szCs w:val="24"/>
        </w:rPr>
        <w:t>Po takej príprave,</w:t>
      </w:r>
      <w:r w:rsidRPr="00373ADC">
        <w:rPr>
          <w:rFonts w:ascii="Book Antiqua" w:hAnsi="Book Antiqua"/>
          <w:sz w:val="24"/>
          <w:szCs w:val="24"/>
        </w:rPr>
        <w:t> ktorá sa najlepšie vykoná </w:t>
      </w:r>
      <w:r w:rsidRPr="00373ADC">
        <w:rPr>
          <w:rFonts w:ascii="Book Antiqua" w:hAnsi="Book Antiqua"/>
          <w:i/>
          <w:iCs/>
          <w:sz w:val="24"/>
          <w:szCs w:val="24"/>
        </w:rPr>
        <w:t>doma</w:t>
      </w:r>
      <w:r w:rsidRPr="00373ADC">
        <w:rPr>
          <w:rFonts w:ascii="Book Antiqua" w:hAnsi="Book Antiqua"/>
          <w:sz w:val="24"/>
          <w:szCs w:val="24"/>
        </w:rPr>
        <w:t> alebo </w:t>
      </w:r>
      <w:r w:rsidRPr="00373ADC">
        <w:rPr>
          <w:rFonts w:ascii="Book Antiqua" w:hAnsi="Book Antiqua"/>
          <w:i/>
          <w:iCs/>
          <w:sz w:val="24"/>
          <w:szCs w:val="24"/>
        </w:rPr>
        <w:t>v tichu kostola,</w:t>
      </w:r>
      <w:r w:rsidRPr="00373ADC">
        <w:rPr>
          <w:rFonts w:ascii="Book Antiqua" w:hAnsi="Book Antiqua"/>
          <w:sz w:val="24"/>
          <w:szCs w:val="24"/>
        </w:rPr>
        <w:t> môžeme pokľaknúť do spovednice a pristúpiť </w:t>
      </w:r>
      <w:r w:rsidRPr="00373ADC">
        <w:rPr>
          <w:rFonts w:ascii="Book Antiqua" w:hAnsi="Book Antiqua"/>
          <w:sz w:val="24"/>
          <w:szCs w:val="24"/>
          <w:u w:val="single"/>
        </w:rPr>
        <w:t>k vyznaniu hriechov</w:t>
      </w:r>
      <w:r w:rsidRPr="00373ADC">
        <w:rPr>
          <w:rFonts w:ascii="Book Antiqua" w:hAnsi="Book Antiqua"/>
          <w:sz w:val="24"/>
          <w:szCs w:val="24"/>
        </w:rPr>
        <w:t>. A to je </w:t>
      </w:r>
      <w:r w:rsidRPr="00373ADC">
        <w:rPr>
          <w:rFonts w:ascii="Book Antiqua" w:hAnsi="Book Antiqua"/>
          <w:sz w:val="24"/>
          <w:szCs w:val="24"/>
          <w:u w:val="single"/>
        </w:rPr>
        <w:t>štvrtá časť spovede. </w:t>
      </w:r>
      <w:r w:rsidRPr="00373ADC">
        <w:rPr>
          <w:rFonts w:ascii="Book Antiqua" w:hAnsi="Book Antiqua"/>
          <w:sz w:val="24"/>
          <w:szCs w:val="24"/>
        </w:rPr>
        <w:t>Vyznanie má byť jasné, úplné a úprimné. Bohu treba </w:t>
      </w:r>
      <w:r w:rsidRPr="00373ADC">
        <w:rPr>
          <w:rFonts w:ascii="Book Antiqua" w:hAnsi="Book Antiqua"/>
          <w:i/>
          <w:iCs/>
          <w:sz w:val="24"/>
          <w:szCs w:val="24"/>
        </w:rPr>
        <w:t>vyznať všetky</w:t>
      </w:r>
      <w:r w:rsidRPr="00373ADC">
        <w:rPr>
          <w:rFonts w:ascii="Book Antiqua" w:hAnsi="Book Antiqua"/>
          <w:sz w:val="24"/>
          <w:szCs w:val="24"/>
        </w:rPr>
        <w:t> hriechy, na ktoré sa pamätáme. V prípade ťažkých hriechov, vyznať </w:t>
      </w:r>
      <w:r w:rsidRPr="00373ADC">
        <w:rPr>
          <w:rFonts w:ascii="Book Antiqua" w:hAnsi="Book Antiqua"/>
          <w:i/>
          <w:iCs/>
          <w:sz w:val="24"/>
          <w:szCs w:val="24"/>
        </w:rPr>
        <w:t>aj ich počet</w:t>
      </w:r>
      <w:r w:rsidRPr="00373ADC">
        <w:rPr>
          <w:rFonts w:ascii="Book Antiqua" w:hAnsi="Book Antiqua"/>
          <w:sz w:val="24"/>
          <w:szCs w:val="24"/>
        </w:rPr>
        <w:t>. Po </w:t>
      </w:r>
      <w:r w:rsidRPr="00373ADC">
        <w:rPr>
          <w:rFonts w:ascii="Book Antiqua" w:hAnsi="Book Antiqua"/>
          <w:sz w:val="24"/>
          <w:szCs w:val="24"/>
          <w:u w:val="single"/>
        </w:rPr>
        <w:t>poučení kňaza</w:t>
      </w:r>
      <w:r w:rsidRPr="00373ADC">
        <w:rPr>
          <w:rFonts w:ascii="Book Antiqua" w:hAnsi="Book Antiqua"/>
          <w:sz w:val="24"/>
          <w:szCs w:val="24"/>
        </w:rPr>
        <w:t> nasleduje </w:t>
      </w:r>
      <w:r w:rsidRPr="00373ADC">
        <w:rPr>
          <w:rFonts w:ascii="Book Antiqua" w:hAnsi="Book Antiqua"/>
          <w:sz w:val="24"/>
          <w:szCs w:val="24"/>
          <w:u w:val="single"/>
        </w:rPr>
        <w:t>oľutovanie hriechov</w:t>
      </w:r>
      <w:r w:rsidRPr="00373ADC">
        <w:rPr>
          <w:rFonts w:ascii="Book Antiqua" w:hAnsi="Book Antiqua"/>
          <w:sz w:val="24"/>
          <w:szCs w:val="24"/>
        </w:rPr>
        <w:t>. Dajme ale pozor! Nie odrecitovanie básničky, ktorú sme sa naučili pred prvým svätým prijímaní, ale </w:t>
      </w:r>
      <w:r w:rsidRPr="00373ADC">
        <w:rPr>
          <w:rFonts w:ascii="Book Antiqua" w:hAnsi="Book Antiqua"/>
          <w:i/>
          <w:iCs/>
          <w:sz w:val="24"/>
          <w:szCs w:val="24"/>
        </w:rPr>
        <w:t>úprimne oľutovanie s túžbou napraviť sa</w:t>
      </w:r>
      <w:r w:rsidRPr="00373ADC">
        <w:rPr>
          <w:rFonts w:ascii="Book Antiqua" w:hAnsi="Book Antiqua"/>
          <w:sz w:val="24"/>
          <w:szCs w:val="24"/>
        </w:rPr>
        <w:t>. Preto je veľmi dobré, ak naša ľútosť je osobným sformulovaním našej bolesti nad urážkou Boha.</w:t>
      </w:r>
    </w:p>
    <w:p w14:paraId="3FE9B6FB"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    </w:t>
      </w:r>
      <w:r w:rsidRPr="00373ADC">
        <w:rPr>
          <w:rFonts w:ascii="Book Antiqua" w:hAnsi="Book Antiqua"/>
          <w:sz w:val="24"/>
          <w:szCs w:val="24"/>
          <w:u w:val="single"/>
        </w:rPr>
        <w:t>Posledným krokom sviatosti zmierenia</w:t>
      </w:r>
      <w:r w:rsidRPr="00373ADC">
        <w:rPr>
          <w:rFonts w:ascii="Book Antiqua" w:hAnsi="Book Antiqua"/>
          <w:sz w:val="24"/>
          <w:szCs w:val="24"/>
        </w:rPr>
        <w:t> je </w:t>
      </w:r>
      <w:r w:rsidRPr="00373ADC">
        <w:rPr>
          <w:rFonts w:ascii="Book Antiqua" w:hAnsi="Book Antiqua"/>
          <w:sz w:val="24"/>
          <w:szCs w:val="24"/>
          <w:u w:val="single"/>
        </w:rPr>
        <w:t>zadosťučinenie,</w:t>
      </w:r>
      <w:r w:rsidRPr="00373ADC">
        <w:rPr>
          <w:rFonts w:ascii="Book Antiqua" w:hAnsi="Book Antiqua"/>
          <w:sz w:val="24"/>
          <w:szCs w:val="24"/>
        </w:rPr>
        <w:t> čo predstavuje vykonanie </w:t>
      </w:r>
      <w:r w:rsidRPr="00373ADC">
        <w:rPr>
          <w:rFonts w:ascii="Book Antiqua" w:hAnsi="Book Antiqua"/>
          <w:i/>
          <w:iCs/>
          <w:sz w:val="24"/>
          <w:szCs w:val="24"/>
        </w:rPr>
        <w:t>skutku pokánia</w:t>
      </w:r>
      <w:r w:rsidRPr="00373ADC">
        <w:rPr>
          <w:rFonts w:ascii="Book Antiqua" w:hAnsi="Book Antiqua"/>
          <w:sz w:val="24"/>
          <w:szCs w:val="24"/>
        </w:rPr>
        <w:t>, ktorý mi kňaz uložil. Konáme ho preto, </w:t>
      </w:r>
      <w:r w:rsidRPr="00373ADC">
        <w:rPr>
          <w:rFonts w:ascii="Book Antiqua" w:hAnsi="Book Antiqua"/>
          <w:i/>
          <w:iCs/>
          <w:sz w:val="24"/>
          <w:szCs w:val="24"/>
        </w:rPr>
        <w:t>aby sa nám zmenšili tresty za hriechy.</w:t>
      </w:r>
    </w:p>
    <w:p w14:paraId="041D8956"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t>    Možno si poviete: Načo toľko rečí okolo spovede! Buďme však úprimní: Spovedám sa dobre? Má moja spoveď takýto postup? Vyznávam sa úprimne, jasne, zrozumiteľne, po dokonalej príprave? Je moja ľútosť prejavom bolesti môjho srdca? Usilujem sa po spovedi o zmenu života, o konanie skutkov pokánia?</w:t>
      </w:r>
    </w:p>
    <w:p w14:paraId="7C2A6D06" w14:textId="77777777" w:rsidR="00373ADC" w:rsidRPr="00373ADC" w:rsidRDefault="00373ADC" w:rsidP="00373ADC">
      <w:pPr>
        <w:ind w:left="-851" w:right="-851"/>
        <w:rPr>
          <w:rFonts w:ascii="Book Antiqua" w:hAnsi="Book Antiqua"/>
          <w:sz w:val="24"/>
          <w:szCs w:val="24"/>
        </w:rPr>
      </w:pPr>
      <w:r w:rsidRPr="00373ADC">
        <w:rPr>
          <w:rFonts w:ascii="Book Antiqua" w:hAnsi="Book Antiqua"/>
          <w:sz w:val="24"/>
          <w:szCs w:val="24"/>
        </w:rPr>
        <w:lastRenderedPageBreak/>
        <w:t>    Keď kopali Panamský prieplav, ostávalo prekopať ešte posledný val zeminy. Vykopali doň diery, do ktorých vložili 1227 mín. Vo chvíli, keď v Bielom dome vo Washingtone, vzdialenom 3000 km, stlačili v danom momente elektronický gombík, nastal výbuch a vody oboch oceánov sa zliali spolu. Malé gesto s obrovskými následkami.</w:t>
      </w:r>
    </w:p>
    <w:p w14:paraId="02A575A5" w14:textId="77777777" w:rsidR="00373ADC" w:rsidRPr="00373ADC" w:rsidRDefault="00373ADC" w:rsidP="00373ADC">
      <w:pPr>
        <w:ind w:left="-851" w:right="-851"/>
        <w:rPr>
          <w:rFonts w:ascii="Book Antiqua" w:hAnsi="Book Antiqua"/>
          <w:sz w:val="24"/>
          <w:szCs w:val="24"/>
        </w:rPr>
      </w:pPr>
      <w:r w:rsidRPr="00373ADC">
        <w:rPr>
          <w:rFonts w:ascii="Book Antiqua" w:hAnsi="Book Antiqua"/>
          <w:i/>
          <w:iCs/>
          <w:sz w:val="24"/>
          <w:szCs w:val="24"/>
        </w:rPr>
        <w:t>    Keď kňaz v zatemnenej spovednici robí kríž nad kajúcnikom, koná sa najväčší div v nadprirodzenom svete</w:t>
      </w:r>
      <w:r w:rsidRPr="00373ADC">
        <w:rPr>
          <w:rFonts w:ascii="Book Antiqua" w:hAnsi="Book Antiqua"/>
          <w:sz w:val="24"/>
          <w:szCs w:val="24"/>
        </w:rPr>
        <w:t>. Spájajú sa navzájom dva oceány: </w:t>
      </w:r>
      <w:r w:rsidRPr="00373ADC">
        <w:rPr>
          <w:rFonts w:ascii="Book Antiqua" w:hAnsi="Book Antiqua"/>
          <w:i/>
          <w:iCs/>
          <w:sz w:val="24"/>
          <w:szCs w:val="24"/>
        </w:rPr>
        <w:t>oceán našej úbohosti</w:t>
      </w:r>
      <w:r w:rsidRPr="00373ADC">
        <w:rPr>
          <w:rFonts w:ascii="Book Antiqua" w:hAnsi="Book Antiqua"/>
          <w:sz w:val="24"/>
          <w:szCs w:val="24"/>
        </w:rPr>
        <w:t> a bezhraničný </w:t>
      </w:r>
      <w:r w:rsidRPr="00373ADC">
        <w:rPr>
          <w:rFonts w:ascii="Book Antiqua" w:hAnsi="Book Antiqua"/>
          <w:i/>
          <w:iCs/>
          <w:sz w:val="24"/>
          <w:szCs w:val="24"/>
        </w:rPr>
        <w:t>oceán Božieho milosrdenstva</w:t>
      </w:r>
      <w:r w:rsidRPr="00373ADC">
        <w:rPr>
          <w:rFonts w:ascii="Book Antiqua" w:hAnsi="Book Antiqua"/>
          <w:sz w:val="24"/>
          <w:szCs w:val="24"/>
        </w:rPr>
        <w:t>. Túžme po tom, aby po dobrej vianočnej spovedi sa tento div uskutočnil aj na nás. Urobme pre to maximum.</w:t>
      </w:r>
    </w:p>
    <w:p w14:paraId="0365B8E8" w14:textId="77777777" w:rsidR="00C36B10" w:rsidRPr="004D7725" w:rsidRDefault="00373ADC" w:rsidP="00C36B10">
      <w:pPr>
        <w:ind w:left="-851" w:right="-851"/>
        <w:rPr>
          <w:rFonts w:ascii="Book Antiqua" w:hAnsi="Book Antiqua"/>
          <w:sz w:val="24"/>
          <w:szCs w:val="24"/>
        </w:rPr>
      </w:pPr>
      <w:r w:rsidRPr="00373ADC">
        <w:rPr>
          <w:rFonts w:ascii="Book Antiqua" w:hAnsi="Book Antiqua"/>
          <w:sz w:val="24"/>
          <w:szCs w:val="24"/>
        </w:rPr>
        <w:br/>
      </w:r>
      <w:bookmarkEnd w:id="1"/>
      <w:r w:rsidRPr="00373ADC">
        <w:rPr>
          <w:rFonts w:ascii="Book Antiqua" w:hAnsi="Book Antiqua"/>
          <w:sz w:val="24"/>
          <w:szCs w:val="24"/>
        </w:rPr>
        <w:br/>
      </w:r>
      <w:r w:rsidRPr="00813DC0">
        <w:rPr>
          <w:rFonts w:ascii="Book Antiqua" w:hAnsi="Book Antiqua"/>
          <w:sz w:val="24"/>
          <w:szCs w:val="24"/>
        </w:rPr>
        <w:t xml:space="preserve"> </w:t>
      </w:r>
      <w:r w:rsidR="00C36B10" w:rsidRPr="004D7725">
        <w:rPr>
          <w:rFonts w:ascii="Book Antiqua" w:hAnsi="Book Antiqua"/>
          <w:sz w:val="24"/>
          <w:szCs w:val="24"/>
        </w:rPr>
        <w:t>3. adventná nedeľa</w:t>
      </w:r>
      <w:r w:rsidR="00C36B10" w:rsidRPr="00C36B10">
        <w:rPr>
          <w:rFonts w:ascii="Book Antiqua" w:hAnsi="Book Antiqua"/>
          <w:sz w:val="24"/>
          <w:szCs w:val="24"/>
        </w:rPr>
        <w:t xml:space="preserve"> - </w:t>
      </w:r>
      <w:proofErr w:type="spellStart"/>
      <w:r w:rsidR="00C36B10" w:rsidRPr="004D7725">
        <w:rPr>
          <w:rFonts w:ascii="Book Antiqua" w:hAnsi="Book Antiqua"/>
          <w:sz w:val="24"/>
          <w:szCs w:val="24"/>
        </w:rPr>
        <w:t>Jn</w:t>
      </w:r>
      <w:proofErr w:type="spellEnd"/>
      <w:r w:rsidR="00C36B10" w:rsidRPr="004D7725">
        <w:rPr>
          <w:rFonts w:ascii="Book Antiqua" w:hAnsi="Book Antiqua"/>
          <w:sz w:val="24"/>
          <w:szCs w:val="24"/>
        </w:rPr>
        <w:t xml:space="preserve"> 1, 6 – 8, 19 – 28</w:t>
      </w:r>
    </w:p>
    <w:p w14:paraId="70734963"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xml:space="preserve">Mladí chlapci sedeli v kruhu a učili sa o komunikácii. Dostali inštrukciu, aby popísali čo cítia – fyzicky, aj vo svojom vnútri. Boli tam dvaja, ktorí sa medzi sebou bavil a stále sa smiali. Keď prišla rada na prvého z nich a mal zodpovedať čo cíti, ostatní mu podsúvali, že predsa radosť, keď sa smeje. Ale on sa zastavil a po chvíli povedal, že necíti nič. Ostatní doliehali, že predsa musí cítiť radosť, ale on sa nedal a povedal, že cíti len prázdno, že radosť necíti. Pre mňa je táto príhoda ako vystrihnutá z knižky: človek môže vyzerať navonok ako ten, kto je šťastný, ale vnútorne to tak vôbec nemusí byť. Sú ľudia, ktorí si spievajú, keď sú smutní. Vďaka tomu spevu ich okolie považuje za šťastných ľudí, ale to tak nemusí byť. Dokonca veľa času a energie venujeme tomu, aby sme navonok vyzerali šťastní a neraz sa snažíme kúpiť si svoj dobrý pocit, ale nemusí sa to zhodovať s naším vnútrom. </w:t>
      </w:r>
    </w:p>
    <w:p w14:paraId="11D34225"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xml:space="preserve">Dnes sme počúvali tak trochu zvláštne evanjelium. Zvláštne v tom, že nehovorí o Kristovi, ale o Jánovi Krstiteľovi. Tohto človeka si Kristus cenil, samotná Biblia naznačuje jeho význam. Zdá sa, že pre svoju dobu významný bol. Vedel strhnúť ľudí a viesť ich k pokániu. Dokonca sa dá povedať, že sám Ježiš je v mnohých veciach ním inšpirovaný. Ale ako to u významných ľudí býva, Ježiš sa od neho aj oddeľuje, je iný. Ten rozdiel je predovšetkým v tom, že Jánova reč bola na spôsob: sekera je už priložená na stromy... ak nebudete robiť pokánie, zahyniete. Ježišova reč je tiež o pokání, ale z iného dôvodu: zvestuje Božie kráľovstvo, zvestuje radosť. Viete asi všetci, že slovo evanjelium je v preklade dobrá, radostná zvesť. </w:t>
      </w:r>
    </w:p>
    <w:p w14:paraId="709D3D8F"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xml:space="preserve">Radosť by mala byť niečím, čo charakterizuje aj zdravú a pravú vieru. Môžeme sa pýtať, že čím to je, že dnešný kresťania nevyzerajú vo svojej viere ako radostní. Táto výčitka sa vlečie už od devätnásteho storočia, kedy jeden z najväčších kritikov kresťanstva </w:t>
      </w:r>
      <w:proofErr w:type="spellStart"/>
      <w:r w:rsidRPr="00C36B10">
        <w:rPr>
          <w:rFonts w:ascii="Book Antiqua" w:hAnsi="Book Antiqua"/>
          <w:sz w:val="24"/>
          <w:szCs w:val="24"/>
        </w:rPr>
        <w:t>Nietsche</w:t>
      </w:r>
      <w:proofErr w:type="spellEnd"/>
      <w:r w:rsidRPr="00C36B10">
        <w:rPr>
          <w:rFonts w:ascii="Book Antiqua" w:hAnsi="Book Antiqua"/>
          <w:sz w:val="24"/>
          <w:szCs w:val="24"/>
        </w:rPr>
        <w:t xml:space="preserve"> (syn evanjelického farára), vytýka kresťanom: Ukážte, že ste spasení! Ukážte svoju radosť! Veľa sa od vtedy asi nezmenilo. Radosť – tá vnútorná, nie len navonok, nie je častá. Je na to veľa dôvodov a pravdivých. Ale presa len je radosť aj korením života. A to vnútorná radosť nie len z kresťanstva, ale zo samotného života. Áno, vieme, že život je ťažký. Ale ak bude zbavený všetkej radosti – tej vnútornej – čo potom z neho zostane? </w:t>
      </w:r>
    </w:p>
    <w:p w14:paraId="5B4F9906"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xml:space="preserve">Zdá sa, že prví kresťania túto radosť ešte mali. Ale dnes je dokonca otázkou, či môžeme ako kresťania vďaka svojej viere, prispieť dokonca k radosti sveta, ľudí vo svete. Byť korením život a jeho soľou. </w:t>
      </w:r>
    </w:p>
    <w:p w14:paraId="17AE619C"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xml:space="preserve">O radosti, čo to je a čo k nej vedie, by sa dalo hovoriť veľa. Ja načrtnem len niekoľko vecí. Skutočná radosť súvisí so slobodou. Neslobodný človek nemôže byť šťastný. Radosť je tiež spojená s odstupom a istou dávkou irónie a humoru. Človek, ktorý sa vie zasmiať svetu, ale ktorý sa vie zasmiať aj sebe, že nie je centrom vesmíru, ten môže mať v sebe aj radosť, napriek všetkému. Radosť </w:t>
      </w:r>
      <w:r w:rsidRPr="00C36B10">
        <w:rPr>
          <w:rFonts w:ascii="Book Antiqua" w:hAnsi="Book Antiqua"/>
          <w:sz w:val="24"/>
          <w:szCs w:val="24"/>
        </w:rPr>
        <w:lastRenderedPageBreak/>
        <w:t xml:space="preserve">môže byť v našom vnútri aj napriek tomu, že nesieme kríže. Je to spojené s tým, že niekedy úsmev, ktorý je vyčarený cez slzy, je pravdivejší. Radosť je často spojená s tým, že nelipneme len na vlastných predstavách a plánoch, že ich vieme pustiť. Čakali by sme že radosť je vtedy, keď ide všetko tak ako chceme. Ale to sa deje len zriedka. Ide o otázku, či môžeme prežívať radosť aj napriek tomu, že život asi nikoho z nás nie je len podľa našich predstáv. A asi to môžeme. Kdesi hlboko v každom jednom z nás je priestor, kde vieme byť silní, pokojní a aj radostní. Ide len o to, nezostať len na povrchu, ale dostať sa do tohto priestoru. </w:t>
      </w:r>
    </w:p>
    <w:p w14:paraId="17E35CC4"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xml:space="preserve">Všetci vieme, že to nejde stále. Ale občas je dobré si to asi pripomenúť. Sme volaní k radosti – aj zo života, aj z viery. A taká radosť vedie aj ku skutočnému pokániu. </w:t>
      </w:r>
    </w:p>
    <w:p w14:paraId="086A7C6F"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Staré latinské príslovie hovorí, že </w:t>
      </w:r>
      <w:proofErr w:type="spellStart"/>
      <w:r w:rsidRPr="00C36B10">
        <w:rPr>
          <w:rFonts w:ascii="Book Antiqua" w:hAnsi="Book Antiqua"/>
          <w:i/>
          <w:iCs/>
          <w:sz w:val="24"/>
          <w:szCs w:val="24"/>
        </w:rPr>
        <w:t>Repetitio</w:t>
      </w:r>
      <w:proofErr w:type="spellEnd"/>
      <w:r w:rsidRPr="00C36B10">
        <w:rPr>
          <w:rFonts w:ascii="Book Antiqua" w:hAnsi="Book Antiqua"/>
          <w:i/>
          <w:iCs/>
          <w:sz w:val="24"/>
          <w:szCs w:val="24"/>
        </w:rPr>
        <w:t xml:space="preserve"> </w:t>
      </w:r>
      <w:proofErr w:type="spellStart"/>
      <w:r w:rsidRPr="00C36B10">
        <w:rPr>
          <w:rFonts w:ascii="Book Antiqua" w:hAnsi="Book Antiqua"/>
          <w:i/>
          <w:iCs/>
          <w:sz w:val="24"/>
          <w:szCs w:val="24"/>
        </w:rPr>
        <w:t>est</w:t>
      </w:r>
      <w:proofErr w:type="spellEnd"/>
      <w:r w:rsidRPr="00C36B10">
        <w:rPr>
          <w:rFonts w:ascii="Book Antiqua" w:hAnsi="Book Antiqua"/>
          <w:i/>
          <w:iCs/>
          <w:sz w:val="24"/>
          <w:szCs w:val="24"/>
        </w:rPr>
        <w:t xml:space="preserve"> mater </w:t>
      </w:r>
      <w:proofErr w:type="spellStart"/>
      <w:r w:rsidRPr="00C36B10">
        <w:rPr>
          <w:rFonts w:ascii="Book Antiqua" w:hAnsi="Book Antiqua"/>
          <w:i/>
          <w:iCs/>
          <w:sz w:val="24"/>
          <w:szCs w:val="24"/>
        </w:rPr>
        <w:t>studiorum</w:t>
      </w:r>
      <w:proofErr w:type="spellEnd"/>
      <w:r w:rsidRPr="00C36B10">
        <w:rPr>
          <w:rFonts w:ascii="Book Antiqua" w:hAnsi="Book Antiqua"/>
          <w:i/>
          <w:iCs/>
          <w:sz w:val="24"/>
          <w:szCs w:val="24"/>
        </w:rPr>
        <w:t xml:space="preserve"> = Opakovanie je matkou múdrosti</w:t>
      </w:r>
      <w:r w:rsidRPr="00C36B10">
        <w:rPr>
          <w:rFonts w:ascii="Book Antiqua" w:hAnsi="Book Antiqua"/>
          <w:sz w:val="24"/>
          <w:szCs w:val="24"/>
        </w:rPr>
        <w:t>, a iste všetci sme presvedčení, že je hlboko pravdivé. Akonáhle čosi dôležité opakujeme, uloží sa nám to pevnejšie do pamäti. Preto, že sme si v škole určité veci pravidelne opakovali, jasne a presne si ich pamätáme dlhé desaťročia.</w:t>
      </w:r>
    </w:p>
    <w:p w14:paraId="78346EC2"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xml:space="preserve">    Ján Krstiteľ tiež často opakoval poslucháčom dôležité veci. Kňazi a </w:t>
      </w:r>
      <w:proofErr w:type="spellStart"/>
      <w:r w:rsidRPr="00C36B10">
        <w:rPr>
          <w:rFonts w:ascii="Book Antiqua" w:hAnsi="Book Antiqua"/>
          <w:sz w:val="24"/>
          <w:szCs w:val="24"/>
        </w:rPr>
        <w:t>leviti</w:t>
      </w:r>
      <w:proofErr w:type="spellEnd"/>
      <w:r w:rsidRPr="00C36B10">
        <w:rPr>
          <w:rFonts w:ascii="Book Antiqua" w:hAnsi="Book Antiqua"/>
          <w:sz w:val="24"/>
          <w:szCs w:val="24"/>
        </w:rPr>
        <w:t xml:space="preserve"> sa ho pýtali: Kto si ty? A on neustále a trpezlivo odpovedal citáciou proroka Izaiáša: Ja som hlas volajúceho na púšti: Vyrovnajte cestu Pánovi. Adresoval nám túto výzvu už minulú nedeľu. Znamená to oprášiť a vyrovnať záhyby našej duše od hriechov, aby sa Ježiš mohol narodiť v našich srdciach. A tak pridŕžajúc sa múdreho príslovia o opakovaní, zopakujme si trochu náuku Cirkvi o sviatosti zmierenia, čo nám pomôže sa dobre pripraviť na vianočnú svätú spoveď, a prežiť vnútornú radosť. </w:t>
      </w:r>
    </w:p>
    <w:p w14:paraId="0E8A10C6"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xml:space="preserve">    Sviatosť zmierenia ustanovil Pán Ježiš keď sa zjavil apoštolom a dýchol na nich a povedal: Prijmite Ducha Svätého. Komu odpustíte hriechy, budú mu odpustené, komu ich zadržíte, budú zadržané. Apoštoli túto moc odovzdali svojim nástupcom biskupom a biskupi ju udeľujú kňazom. Každý kňaz, keď spovedá, má moc v Božom mene odpustiť hriechy. K tomu však treba splniť určité podmienky: úprimne sa vyznať z hriechov a oľutovať ich. To je </w:t>
      </w:r>
      <w:r w:rsidRPr="00C36B10">
        <w:rPr>
          <w:rFonts w:ascii="Book Antiqua" w:hAnsi="Book Antiqua"/>
          <w:b/>
          <w:bCs/>
          <w:sz w:val="24"/>
          <w:szCs w:val="24"/>
        </w:rPr>
        <w:t>matéria</w:t>
      </w:r>
      <w:r w:rsidRPr="00C36B10">
        <w:rPr>
          <w:rFonts w:ascii="Book Antiqua" w:hAnsi="Book Antiqua"/>
          <w:sz w:val="24"/>
          <w:szCs w:val="24"/>
        </w:rPr>
        <w:t xml:space="preserve"> spovede. </w:t>
      </w:r>
      <w:r w:rsidRPr="00C36B10">
        <w:rPr>
          <w:rFonts w:ascii="Book Antiqua" w:hAnsi="Book Antiqua"/>
          <w:b/>
          <w:bCs/>
          <w:sz w:val="24"/>
          <w:szCs w:val="24"/>
        </w:rPr>
        <w:t>Formou</w:t>
      </w:r>
      <w:r w:rsidRPr="00C36B10">
        <w:rPr>
          <w:rFonts w:ascii="Book Antiqua" w:hAnsi="Book Antiqua"/>
          <w:sz w:val="24"/>
          <w:szCs w:val="24"/>
        </w:rPr>
        <w:t xml:space="preserve"> spovede je rozhrešenie, ktoré nad kajúcnikom vyriekne kňaz.</w:t>
      </w:r>
    </w:p>
    <w:p w14:paraId="61B23EFD"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V čom spočíva príprava na dobrú svätú spoveď?</w:t>
      </w:r>
    </w:p>
    <w:p w14:paraId="0E275F8F"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w:t>
      </w:r>
      <w:r w:rsidRPr="00C36B10">
        <w:rPr>
          <w:rFonts w:ascii="Book Antiqua" w:hAnsi="Book Antiqua"/>
          <w:sz w:val="24"/>
          <w:szCs w:val="24"/>
          <w:u w:val="single"/>
        </w:rPr>
        <w:t>Prvým krokom je</w:t>
      </w:r>
      <w:r w:rsidRPr="00C36B10">
        <w:rPr>
          <w:rFonts w:ascii="Book Antiqua" w:hAnsi="Book Antiqua"/>
          <w:sz w:val="24"/>
          <w:szCs w:val="24"/>
        </w:rPr>
        <w:t> </w:t>
      </w:r>
      <w:r w:rsidRPr="00C36B10">
        <w:rPr>
          <w:rFonts w:ascii="Book Antiqua" w:hAnsi="Book Antiqua"/>
          <w:b/>
          <w:bCs/>
          <w:sz w:val="24"/>
          <w:szCs w:val="24"/>
          <w:u w:val="single"/>
        </w:rPr>
        <w:t>spytovanie svedomia</w:t>
      </w:r>
      <w:r w:rsidRPr="00C36B10">
        <w:rPr>
          <w:rFonts w:ascii="Book Antiqua" w:hAnsi="Book Antiqua"/>
          <w:sz w:val="24"/>
          <w:szCs w:val="24"/>
        </w:rPr>
        <w:t>. K nemu nám pomáha </w:t>
      </w:r>
      <w:r w:rsidRPr="00C36B10">
        <w:rPr>
          <w:rFonts w:ascii="Book Antiqua" w:hAnsi="Book Antiqua"/>
          <w:i/>
          <w:iCs/>
          <w:sz w:val="24"/>
          <w:szCs w:val="24"/>
        </w:rPr>
        <w:t>spovedné zrkadlo</w:t>
      </w:r>
      <w:r w:rsidRPr="00C36B10">
        <w:rPr>
          <w:rFonts w:ascii="Book Antiqua" w:hAnsi="Book Antiqua"/>
          <w:sz w:val="24"/>
          <w:szCs w:val="24"/>
        </w:rPr>
        <w:t>, ktoré nájdeme </w:t>
      </w:r>
      <w:r w:rsidRPr="00C36B10">
        <w:rPr>
          <w:rFonts w:ascii="Book Antiqua" w:hAnsi="Book Antiqua"/>
          <w:i/>
          <w:iCs/>
          <w:sz w:val="24"/>
          <w:szCs w:val="24"/>
        </w:rPr>
        <w:t>v každej modlitebnej knižke</w:t>
      </w:r>
      <w:r w:rsidRPr="00C36B10">
        <w:rPr>
          <w:rFonts w:ascii="Book Antiqua" w:hAnsi="Book Antiqua"/>
          <w:sz w:val="24"/>
          <w:szCs w:val="24"/>
        </w:rPr>
        <w:t>, ale napríklad </w:t>
      </w:r>
      <w:r w:rsidRPr="00C36B10">
        <w:rPr>
          <w:rFonts w:ascii="Book Antiqua" w:hAnsi="Book Antiqua"/>
          <w:i/>
          <w:iCs/>
          <w:sz w:val="24"/>
          <w:szCs w:val="24"/>
        </w:rPr>
        <w:t>aj na internete</w:t>
      </w:r>
      <w:r w:rsidRPr="00C36B10">
        <w:rPr>
          <w:rFonts w:ascii="Book Antiqua" w:hAnsi="Book Antiqua"/>
          <w:sz w:val="24"/>
          <w:szCs w:val="24"/>
        </w:rPr>
        <w:t>. Spytovaním svedomia rozmýšľame na svojím životom, porovnávajúc ho so životom Ježiša Krista. Počas tohto úkonu zostávame, akoby v celej svojej nahote pred Bohom. </w:t>
      </w:r>
      <w:r w:rsidRPr="00C36B10">
        <w:rPr>
          <w:rFonts w:ascii="Book Antiqua" w:hAnsi="Book Antiqua"/>
          <w:i/>
          <w:iCs/>
          <w:sz w:val="24"/>
          <w:szCs w:val="24"/>
        </w:rPr>
        <w:t>Otvoríme mu celú svoju dušu so všetkými záhybmi, aj tými najtajnejšími.</w:t>
      </w:r>
      <w:r w:rsidRPr="00C36B10">
        <w:rPr>
          <w:rFonts w:ascii="Book Antiqua" w:hAnsi="Book Antiqua"/>
          <w:sz w:val="24"/>
          <w:szCs w:val="24"/>
        </w:rPr>
        <w:t> Vtedy s hanbou skonštatujeme, že spoveď nie je iba o tom či sme niekoho zabili alebo okradli, ako si to niektorí myslia, ale že sme sa dopustili </w:t>
      </w:r>
      <w:r w:rsidRPr="00C36B10">
        <w:rPr>
          <w:rFonts w:ascii="Book Antiqua" w:hAnsi="Book Antiqua"/>
          <w:i/>
          <w:iCs/>
          <w:sz w:val="24"/>
          <w:szCs w:val="24"/>
        </w:rPr>
        <w:t>množstva hriechov, chýb a nedostatkov</w:t>
      </w:r>
      <w:r w:rsidRPr="00C36B10">
        <w:rPr>
          <w:rFonts w:ascii="Book Antiqua" w:hAnsi="Book Antiqua"/>
          <w:sz w:val="24"/>
          <w:szCs w:val="24"/>
        </w:rPr>
        <w:t>.</w:t>
      </w:r>
    </w:p>
    <w:p w14:paraId="178996CA"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Cez spoznanie hriechov sa dostaneme k </w:t>
      </w:r>
      <w:r w:rsidRPr="00C36B10">
        <w:rPr>
          <w:rFonts w:ascii="Book Antiqua" w:hAnsi="Book Antiqua"/>
          <w:sz w:val="24"/>
          <w:szCs w:val="24"/>
          <w:u w:val="single"/>
        </w:rPr>
        <w:t>druhému kroku</w:t>
      </w:r>
      <w:r w:rsidRPr="00C36B10">
        <w:rPr>
          <w:rFonts w:ascii="Book Antiqua" w:hAnsi="Book Antiqua"/>
          <w:sz w:val="24"/>
          <w:szCs w:val="24"/>
        </w:rPr>
        <w:t> dobrej spovede – </w:t>
      </w:r>
      <w:r w:rsidRPr="00C36B10">
        <w:rPr>
          <w:rFonts w:ascii="Book Antiqua" w:hAnsi="Book Antiqua"/>
          <w:b/>
          <w:bCs/>
          <w:sz w:val="24"/>
          <w:szCs w:val="24"/>
          <w:u w:val="single"/>
        </w:rPr>
        <w:t>ľútosti</w:t>
      </w:r>
      <w:r w:rsidRPr="00C36B10">
        <w:rPr>
          <w:rFonts w:ascii="Book Antiqua" w:hAnsi="Book Antiqua"/>
          <w:sz w:val="24"/>
          <w:szCs w:val="24"/>
          <w:u w:val="single"/>
        </w:rPr>
        <w:t>.</w:t>
      </w:r>
      <w:r w:rsidRPr="00C36B10">
        <w:rPr>
          <w:rFonts w:ascii="Book Antiqua" w:hAnsi="Book Antiqua"/>
          <w:sz w:val="24"/>
          <w:szCs w:val="24"/>
        </w:rPr>
        <w:t> Je to </w:t>
      </w:r>
      <w:r w:rsidRPr="00C36B10">
        <w:rPr>
          <w:rFonts w:ascii="Book Antiqua" w:hAnsi="Book Antiqua"/>
          <w:i/>
          <w:iCs/>
          <w:sz w:val="24"/>
          <w:szCs w:val="24"/>
        </w:rPr>
        <w:t>bolesť duše nad spáchanými hriechmi</w:t>
      </w:r>
      <w:r w:rsidRPr="00C36B10">
        <w:rPr>
          <w:rFonts w:ascii="Book Antiqua" w:hAnsi="Book Antiqua"/>
          <w:sz w:val="24"/>
          <w:szCs w:val="24"/>
        </w:rPr>
        <w:t>, ktorá má obsahovať dve skutočnosti: </w:t>
      </w:r>
      <w:r w:rsidRPr="00C36B10">
        <w:rPr>
          <w:rFonts w:ascii="Book Antiqua" w:hAnsi="Book Antiqua"/>
          <w:i/>
          <w:iCs/>
          <w:sz w:val="24"/>
          <w:szCs w:val="24"/>
        </w:rPr>
        <w:t>je mi ľúto</w:t>
      </w:r>
      <w:r w:rsidRPr="00C36B10">
        <w:rPr>
          <w:rFonts w:ascii="Book Antiqua" w:hAnsi="Book Antiqua"/>
          <w:sz w:val="24"/>
          <w:szCs w:val="24"/>
        </w:rPr>
        <w:t>, že som urazil Boha a </w:t>
      </w:r>
      <w:r w:rsidRPr="00C36B10">
        <w:rPr>
          <w:rFonts w:ascii="Book Antiqua" w:hAnsi="Book Antiqua"/>
          <w:i/>
          <w:iCs/>
          <w:sz w:val="24"/>
          <w:szCs w:val="24"/>
        </w:rPr>
        <w:t>chcem svoj život zmeniť</w:t>
      </w:r>
      <w:r w:rsidRPr="00C36B10">
        <w:rPr>
          <w:rFonts w:ascii="Book Antiqua" w:hAnsi="Book Antiqua"/>
          <w:sz w:val="24"/>
          <w:szCs w:val="24"/>
        </w:rPr>
        <w:t>.</w:t>
      </w:r>
    </w:p>
    <w:p w14:paraId="146A92CF" w14:textId="77777777" w:rsidR="00C36B10" w:rsidRPr="00C36B10" w:rsidRDefault="00C36B10" w:rsidP="00C36B10">
      <w:pPr>
        <w:ind w:left="-851" w:right="-851"/>
        <w:rPr>
          <w:rFonts w:ascii="Book Antiqua" w:hAnsi="Book Antiqua"/>
          <w:sz w:val="24"/>
          <w:szCs w:val="24"/>
        </w:rPr>
      </w:pPr>
      <w:r w:rsidRPr="00C36B10">
        <w:rPr>
          <w:rFonts w:ascii="Book Antiqua" w:hAnsi="Book Antiqua"/>
          <w:i/>
          <w:iCs/>
          <w:sz w:val="24"/>
          <w:szCs w:val="24"/>
        </w:rPr>
        <w:t>    Z bolesti nad hriechmi</w:t>
      </w:r>
      <w:r w:rsidRPr="00C36B10">
        <w:rPr>
          <w:rFonts w:ascii="Book Antiqua" w:hAnsi="Book Antiqua"/>
          <w:sz w:val="24"/>
          <w:szCs w:val="24"/>
        </w:rPr>
        <w:t> má nás napadnúť </w:t>
      </w:r>
      <w:r w:rsidRPr="00C36B10">
        <w:rPr>
          <w:rFonts w:ascii="Book Antiqua" w:hAnsi="Book Antiqua"/>
          <w:i/>
          <w:iCs/>
          <w:sz w:val="24"/>
          <w:szCs w:val="24"/>
        </w:rPr>
        <w:t>rozhodnutie: nikdy viac!</w:t>
      </w:r>
      <w:r w:rsidRPr="00C36B10">
        <w:rPr>
          <w:rFonts w:ascii="Book Antiqua" w:hAnsi="Book Antiqua"/>
          <w:sz w:val="24"/>
          <w:szCs w:val="24"/>
        </w:rPr>
        <w:t> Predsavzatie má byť konkrétne, zamerané na konkrétnu chybu, možno na takú, s ktorou už dlhý čas bez úspechu bojujeme.</w:t>
      </w:r>
    </w:p>
    <w:p w14:paraId="578ED75B"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w:t>
      </w:r>
      <w:r w:rsidRPr="00C36B10">
        <w:rPr>
          <w:rFonts w:ascii="Book Antiqua" w:hAnsi="Book Antiqua"/>
          <w:i/>
          <w:iCs/>
          <w:sz w:val="24"/>
          <w:szCs w:val="24"/>
        </w:rPr>
        <w:t>Po takej príprave,</w:t>
      </w:r>
      <w:r w:rsidRPr="00C36B10">
        <w:rPr>
          <w:rFonts w:ascii="Book Antiqua" w:hAnsi="Book Antiqua"/>
          <w:sz w:val="24"/>
          <w:szCs w:val="24"/>
        </w:rPr>
        <w:t> ktorá sa najlepšie vykoná </w:t>
      </w:r>
      <w:r w:rsidRPr="00C36B10">
        <w:rPr>
          <w:rFonts w:ascii="Book Antiqua" w:hAnsi="Book Antiqua"/>
          <w:i/>
          <w:iCs/>
          <w:sz w:val="24"/>
          <w:szCs w:val="24"/>
        </w:rPr>
        <w:t>doma</w:t>
      </w:r>
      <w:r w:rsidRPr="00C36B10">
        <w:rPr>
          <w:rFonts w:ascii="Book Antiqua" w:hAnsi="Book Antiqua"/>
          <w:sz w:val="24"/>
          <w:szCs w:val="24"/>
        </w:rPr>
        <w:t> alebo </w:t>
      </w:r>
      <w:r w:rsidRPr="00C36B10">
        <w:rPr>
          <w:rFonts w:ascii="Book Antiqua" w:hAnsi="Book Antiqua"/>
          <w:i/>
          <w:iCs/>
          <w:sz w:val="24"/>
          <w:szCs w:val="24"/>
        </w:rPr>
        <w:t>v tichu kostola,</w:t>
      </w:r>
      <w:r w:rsidRPr="00C36B10">
        <w:rPr>
          <w:rFonts w:ascii="Book Antiqua" w:hAnsi="Book Antiqua"/>
          <w:sz w:val="24"/>
          <w:szCs w:val="24"/>
        </w:rPr>
        <w:t> môžeme pokľaknúť do spovednice a pristúpiť </w:t>
      </w:r>
      <w:r w:rsidRPr="00C36B10">
        <w:rPr>
          <w:rFonts w:ascii="Book Antiqua" w:hAnsi="Book Antiqua"/>
          <w:sz w:val="24"/>
          <w:szCs w:val="24"/>
          <w:u w:val="single"/>
        </w:rPr>
        <w:t xml:space="preserve">k </w:t>
      </w:r>
      <w:r w:rsidRPr="00C36B10">
        <w:rPr>
          <w:rFonts w:ascii="Book Antiqua" w:hAnsi="Book Antiqua"/>
          <w:b/>
          <w:bCs/>
          <w:sz w:val="24"/>
          <w:szCs w:val="24"/>
          <w:u w:val="single"/>
        </w:rPr>
        <w:t>vyznaniu hriechov</w:t>
      </w:r>
      <w:r w:rsidRPr="00C36B10">
        <w:rPr>
          <w:rFonts w:ascii="Book Antiqua" w:hAnsi="Book Antiqua"/>
          <w:sz w:val="24"/>
          <w:szCs w:val="24"/>
        </w:rPr>
        <w:t>. A to je </w:t>
      </w:r>
      <w:r w:rsidRPr="00C36B10">
        <w:rPr>
          <w:rFonts w:ascii="Book Antiqua" w:hAnsi="Book Antiqua"/>
          <w:sz w:val="24"/>
          <w:szCs w:val="24"/>
          <w:u w:val="single"/>
        </w:rPr>
        <w:t>štvrtá časť spovede. </w:t>
      </w:r>
      <w:r w:rsidRPr="00C36B10">
        <w:rPr>
          <w:rFonts w:ascii="Book Antiqua" w:hAnsi="Book Antiqua"/>
          <w:sz w:val="24"/>
          <w:szCs w:val="24"/>
        </w:rPr>
        <w:t>Vyznanie má byť jasné, úplné a úprimné. Bohu treba </w:t>
      </w:r>
      <w:r w:rsidRPr="00C36B10">
        <w:rPr>
          <w:rFonts w:ascii="Book Antiqua" w:hAnsi="Book Antiqua"/>
          <w:i/>
          <w:iCs/>
          <w:sz w:val="24"/>
          <w:szCs w:val="24"/>
        </w:rPr>
        <w:t>vyznať všetky</w:t>
      </w:r>
      <w:r w:rsidRPr="00C36B10">
        <w:rPr>
          <w:rFonts w:ascii="Book Antiqua" w:hAnsi="Book Antiqua"/>
          <w:sz w:val="24"/>
          <w:szCs w:val="24"/>
        </w:rPr>
        <w:t> hriechy, na ktoré sa pamätáme. V prípade ťažkých hriechov, vyznať </w:t>
      </w:r>
      <w:r w:rsidRPr="00C36B10">
        <w:rPr>
          <w:rFonts w:ascii="Book Antiqua" w:hAnsi="Book Antiqua"/>
          <w:i/>
          <w:iCs/>
          <w:sz w:val="24"/>
          <w:szCs w:val="24"/>
        </w:rPr>
        <w:t>aj ich počet</w:t>
      </w:r>
      <w:r w:rsidRPr="00C36B10">
        <w:rPr>
          <w:rFonts w:ascii="Book Antiqua" w:hAnsi="Book Antiqua"/>
          <w:sz w:val="24"/>
          <w:szCs w:val="24"/>
        </w:rPr>
        <w:t>. Po </w:t>
      </w:r>
      <w:r w:rsidRPr="00C36B10">
        <w:rPr>
          <w:rFonts w:ascii="Book Antiqua" w:hAnsi="Book Antiqua"/>
          <w:sz w:val="24"/>
          <w:szCs w:val="24"/>
          <w:u w:val="single"/>
        </w:rPr>
        <w:t>poučení kňaza</w:t>
      </w:r>
      <w:r w:rsidRPr="00C36B10">
        <w:rPr>
          <w:rFonts w:ascii="Book Antiqua" w:hAnsi="Book Antiqua"/>
          <w:sz w:val="24"/>
          <w:szCs w:val="24"/>
        </w:rPr>
        <w:t> nasleduje </w:t>
      </w:r>
      <w:r w:rsidRPr="00C36B10">
        <w:rPr>
          <w:rFonts w:ascii="Book Antiqua" w:hAnsi="Book Antiqua"/>
          <w:b/>
          <w:bCs/>
          <w:sz w:val="24"/>
          <w:szCs w:val="24"/>
          <w:u w:val="single"/>
        </w:rPr>
        <w:t>oľutovanie hriechov</w:t>
      </w:r>
      <w:r w:rsidRPr="00C36B10">
        <w:rPr>
          <w:rFonts w:ascii="Book Antiqua" w:hAnsi="Book Antiqua"/>
          <w:sz w:val="24"/>
          <w:szCs w:val="24"/>
        </w:rPr>
        <w:t xml:space="preserve">. Dajme ale pozor! Nie </w:t>
      </w:r>
      <w:r w:rsidRPr="00C36B10">
        <w:rPr>
          <w:rFonts w:ascii="Book Antiqua" w:hAnsi="Book Antiqua"/>
          <w:sz w:val="24"/>
          <w:szCs w:val="24"/>
        </w:rPr>
        <w:lastRenderedPageBreak/>
        <w:t>odrecitovanie básničky, ktorú sme sa naučili pred prvým svätým prijímaní, ale </w:t>
      </w:r>
      <w:r w:rsidRPr="00C36B10">
        <w:rPr>
          <w:rFonts w:ascii="Book Antiqua" w:hAnsi="Book Antiqua"/>
          <w:i/>
          <w:iCs/>
          <w:sz w:val="24"/>
          <w:szCs w:val="24"/>
        </w:rPr>
        <w:t>úprimne oľutovanie s túžbou napraviť sa</w:t>
      </w:r>
      <w:r w:rsidRPr="00C36B10">
        <w:rPr>
          <w:rFonts w:ascii="Book Antiqua" w:hAnsi="Book Antiqua"/>
          <w:sz w:val="24"/>
          <w:szCs w:val="24"/>
        </w:rPr>
        <w:t>. Preto je veľmi dobré, ak naša ľútosť je osobným sformulovaním našej bolesti nad urážkou Boha.</w:t>
      </w:r>
    </w:p>
    <w:p w14:paraId="1DE894D4"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w:t>
      </w:r>
      <w:r w:rsidRPr="00C36B10">
        <w:rPr>
          <w:rFonts w:ascii="Book Antiqua" w:hAnsi="Book Antiqua"/>
          <w:sz w:val="24"/>
          <w:szCs w:val="24"/>
          <w:u w:val="single"/>
        </w:rPr>
        <w:t>Posledným krokom sviatosti zmierenia</w:t>
      </w:r>
      <w:r w:rsidRPr="00C36B10">
        <w:rPr>
          <w:rFonts w:ascii="Book Antiqua" w:hAnsi="Book Antiqua"/>
          <w:sz w:val="24"/>
          <w:szCs w:val="24"/>
        </w:rPr>
        <w:t> je </w:t>
      </w:r>
      <w:r w:rsidRPr="00C36B10">
        <w:rPr>
          <w:rFonts w:ascii="Book Antiqua" w:hAnsi="Book Antiqua"/>
          <w:b/>
          <w:bCs/>
          <w:sz w:val="24"/>
          <w:szCs w:val="24"/>
          <w:u w:val="single"/>
        </w:rPr>
        <w:t>zadosťučinenie</w:t>
      </w:r>
      <w:r w:rsidRPr="00C36B10">
        <w:rPr>
          <w:rFonts w:ascii="Book Antiqua" w:hAnsi="Book Antiqua"/>
          <w:sz w:val="24"/>
          <w:szCs w:val="24"/>
          <w:u w:val="single"/>
        </w:rPr>
        <w:t>,</w:t>
      </w:r>
      <w:r w:rsidRPr="00C36B10">
        <w:rPr>
          <w:rFonts w:ascii="Book Antiqua" w:hAnsi="Book Antiqua"/>
          <w:sz w:val="24"/>
          <w:szCs w:val="24"/>
        </w:rPr>
        <w:t> čo predstavuje vykonanie </w:t>
      </w:r>
      <w:r w:rsidRPr="00C36B10">
        <w:rPr>
          <w:rFonts w:ascii="Book Antiqua" w:hAnsi="Book Antiqua"/>
          <w:i/>
          <w:iCs/>
          <w:sz w:val="24"/>
          <w:szCs w:val="24"/>
        </w:rPr>
        <w:t>skutku pokánia</w:t>
      </w:r>
      <w:r w:rsidRPr="00C36B10">
        <w:rPr>
          <w:rFonts w:ascii="Book Antiqua" w:hAnsi="Book Antiqua"/>
          <w:sz w:val="24"/>
          <w:szCs w:val="24"/>
        </w:rPr>
        <w:t>, ktorý mi kňaz uložil. Konáme ho preto, </w:t>
      </w:r>
      <w:r w:rsidRPr="00C36B10">
        <w:rPr>
          <w:rFonts w:ascii="Book Antiqua" w:hAnsi="Book Antiqua"/>
          <w:i/>
          <w:iCs/>
          <w:sz w:val="24"/>
          <w:szCs w:val="24"/>
        </w:rPr>
        <w:t>aby sa nám zmenšili tresty za hriechy.</w:t>
      </w:r>
    </w:p>
    <w:p w14:paraId="7EA24986"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Možno si poviete: Načo toľko rečí okolo spovede! Buďme však úprimní: Spovedám sa dobre? Má moja spoveď takýto postup? Vyznávam sa úprimne, jasne, zrozumiteľne, po dokonalej príprave? Je moja ľútosť prejavom bolesti môjho srdca? Usilujem sa po spovedi o zmenu života, o konanie skutkov pokánia?</w:t>
      </w:r>
    </w:p>
    <w:p w14:paraId="32EBA8F2"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t>    Keď kopali Panamský prieplav, ostávalo prekopať ešte posledný val zeminy. Vykopali doň diery, do ktorých vložili 1227 mín. Vo chvíli, keď v Bielom dome vo Washingtone, vzdialenom 3000 km, stlačili v danom momente elektronický gombík, nastal výbuch a vody oboch oceánov sa zliali spolu. Malé gesto s obrovskými následkami.</w:t>
      </w:r>
    </w:p>
    <w:p w14:paraId="15BD0AC8" w14:textId="77777777" w:rsidR="00C36B10" w:rsidRPr="00C36B10" w:rsidRDefault="00C36B10" w:rsidP="00C36B10">
      <w:pPr>
        <w:ind w:left="-851" w:right="-851"/>
        <w:rPr>
          <w:rFonts w:ascii="Book Antiqua" w:hAnsi="Book Antiqua"/>
          <w:sz w:val="24"/>
          <w:szCs w:val="24"/>
        </w:rPr>
      </w:pPr>
      <w:r w:rsidRPr="00C36B10">
        <w:rPr>
          <w:rFonts w:ascii="Book Antiqua" w:hAnsi="Book Antiqua"/>
          <w:i/>
          <w:iCs/>
          <w:sz w:val="24"/>
          <w:szCs w:val="24"/>
        </w:rPr>
        <w:t>    Keď kňaz v zatemnenej spovednici robí kríž nad kajúcnikom, koná sa najväčší div v nadprirodzenom svete</w:t>
      </w:r>
      <w:r w:rsidRPr="00C36B10">
        <w:rPr>
          <w:rFonts w:ascii="Book Antiqua" w:hAnsi="Book Antiqua"/>
          <w:sz w:val="24"/>
          <w:szCs w:val="24"/>
        </w:rPr>
        <w:t>. Spájajú sa navzájom dva oceány: </w:t>
      </w:r>
      <w:r w:rsidRPr="00C36B10">
        <w:rPr>
          <w:rFonts w:ascii="Book Antiqua" w:hAnsi="Book Antiqua"/>
          <w:i/>
          <w:iCs/>
          <w:sz w:val="24"/>
          <w:szCs w:val="24"/>
        </w:rPr>
        <w:t>oceán našej úbohosti</w:t>
      </w:r>
      <w:r w:rsidRPr="00C36B10">
        <w:rPr>
          <w:rFonts w:ascii="Book Antiqua" w:hAnsi="Book Antiqua"/>
          <w:sz w:val="24"/>
          <w:szCs w:val="24"/>
        </w:rPr>
        <w:t> a bezhraničný </w:t>
      </w:r>
      <w:r w:rsidRPr="00C36B10">
        <w:rPr>
          <w:rFonts w:ascii="Book Antiqua" w:hAnsi="Book Antiqua"/>
          <w:i/>
          <w:iCs/>
          <w:sz w:val="24"/>
          <w:szCs w:val="24"/>
        </w:rPr>
        <w:t>oceán Božieho milosrdenstva</w:t>
      </w:r>
      <w:r w:rsidRPr="00C36B10">
        <w:rPr>
          <w:rFonts w:ascii="Book Antiqua" w:hAnsi="Book Antiqua"/>
          <w:sz w:val="24"/>
          <w:szCs w:val="24"/>
        </w:rPr>
        <w:t>. Túžme po tom, aby po dobrej vianočnej spovedi sa tento div uskutočnil aj na nás. Urobme pre to maximum.</w:t>
      </w:r>
    </w:p>
    <w:p w14:paraId="10535D58" w14:textId="77777777" w:rsidR="00C36B10" w:rsidRPr="00C36B10" w:rsidRDefault="00C36B10" w:rsidP="00C36B10">
      <w:pPr>
        <w:ind w:left="-851" w:right="-851"/>
        <w:rPr>
          <w:rFonts w:ascii="Book Antiqua" w:hAnsi="Book Antiqua"/>
          <w:sz w:val="24"/>
          <w:szCs w:val="24"/>
        </w:rPr>
      </w:pPr>
      <w:r w:rsidRPr="00C36B10">
        <w:rPr>
          <w:rFonts w:ascii="Book Antiqua" w:hAnsi="Book Antiqua"/>
          <w:sz w:val="24"/>
          <w:szCs w:val="24"/>
        </w:rPr>
        <w:br/>
      </w:r>
    </w:p>
    <w:p w14:paraId="6930C5C5" w14:textId="77777777" w:rsidR="00C36B10" w:rsidRPr="00C36B10" w:rsidRDefault="00C36B10" w:rsidP="00C36B10">
      <w:pPr>
        <w:ind w:left="-851" w:right="-851"/>
        <w:rPr>
          <w:rFonts w:ascii="Book Antiqua" w:hAnsi="Book Antiqua"/>
          <w:sz w:val="24"/>
          <w:szCs w:val="24"/>
        </w:rPr>
      </w:pPr>
    </w:p>
    <w:p w14:paraId="55421FA5" w14:textId="0F1FF761" w:rsidR="00373ADC" w:rsidRPr="00813DC0" w:rsidRDefault="00373ADC" w:rsidP="00373ADC">
      <w:pPr>
        <w:ind w:left="-851" w:right="-851"/>
        <w:rPr>
          <w:rFonts w:ascii="Book Antiqua" w:hAnsi="Book Antiqua"/>
          <w:sz w:val="24"/>
          <w:szCs w:val="24"/>
        </w:rPr>
      </w:pPr>
    </w:p>
    <w:sectPr w:rsidR="00373ADC" w:rsidRPr="00813DC0" w:rsidSect="00914A70">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3EE5"/>
    <w:rsid w:val="0001592B"/>
    <w:rsid w:val="000773EF"/>
    <w:rsid w:val="001318A6"/>
    <w:rsid w:val="0015374F"/>
    <w:rsid w:val="002968A1"/>
    <w:rsid w:val="002D7B95"/>
    <w:rsid w:val="00373ADC"/>
    <w:rsid w:val="004158C4"/>
    <w:rsid w:val="00477237"/>
    <w:rsid w:val="00623860"/>
    <w:rsid w:val="00674087"/>
    <w:rsid w:val="007652C9"/>
    <w:rsid w:val="008005E3"/>
    <w:rsid w:val="00813DC0"/>
    <w:rsid w:val="00914A70"/>
    <w:rsid w:val="009279E3"/>
    <w:rsid w:val="00937933"/>
    <w:rsid w:val="009A1714"/>
    <w:rsid w:val="009D527C"/>
    <w:rsid w:val="00A01F28"/>
    <w:rsid w:val="00A47DA1"/>
    <w:rsid w:val="00BD4D25"/>
    <w:rsid w:val="00BF4677"/>
    <w:rsid w:val="00C00DCB"/>
    <w:rsid w:val="00C36B10"/>
    <w:rsid w:val="00CF3EE5"/>
    <w:rsid w:val="00DD674F"/>
    <w:rsid w:val="00E01D1C"/>
    <w:rsid w:val="00ED430A"/>
    <w:rsid w:val="00F20EAB"/>
    <w:rsid w:val="00FB0F4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FF60"/>
  <w15:docId w15:val="{E66DF326-BDA5-4307-998A-F3C32DF4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B0F4B"/>
  </w:style>
  <w:style w:type="paragraph" w:styleId="Nadpis1">
    <w:name w:val="heading 1"/>
    <w:basedOn w:val="Normlny"/>
    <w:next w:val="Normlny"/>
    <w:link w:val="Nadpis1Char"/>
    <w:qFormat/>
    <w:rsid w:val="00BD4D25"/>
    <w:pPr>
      <w:keepNext/>
      <w:spacing w:after="0" w:line="240" w:lineRule="auto"/>
      <w:outlineLvl w:val="0"/>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CF3EE5"/>
    <w:rPr>
      <w:b/>
      <w:bCs/>
    </w:rPr>
  </w:style>
  <w:style w:type="paragraph" w:styleId="Normlnywebov">
    <w:name w:val="Normal (Web)"/>
    <w:basedOn w:val="Normlny"/>
    <w:uiPriority w:val="99"/>
    <w:semiHidden/>
    <w:unhideWhenUsed/>
    <w:rsid w:val="00CF3EE5"/>
    <w:pPr>
      <w:spacing w:before="150" w:after="150" w:line="240" w:lineRule="auto"/>
    </w:pPr>
    <w:rPr>
      <w:rFonts w:ascii="Times New Roman" w:eastAsia="Times New Roman" w:hAnsi="Times New Roman" w:cs="Times New Roman"/>
      <w:sz w:val="24"/>
      <w:szCs w:val="24"/>
      <w:lang w:eastAsia="sk-SK"/>
    </w:rPr>
  </w:style>
  <w:style w:type="paragraph" w:customStyle="1" w:styleId="normal1">
    <w:name w:val="normal1"/>
    <w:basedOn w:val="Normlny"/>
    <w:rsid w:val="00CF3EE5"/>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CF3EE5"/>
    <w:rPr>
      <w:i/>
      <w:iCs/>
    </w:rPr>
  </w:style>
  <w:style w:type="paragraph" w:styleId="Bezriadkovania">
    <w:name w:val="No Spacing"/>
    <w:uiPriority w:val="1"/>
    <w:qFormat/>
    <w:rsid w:val="00CF3EE5"/>
    <w:pPr>
      <w:spacing w:after="0" w:line="240" w:lineRule="auto"/>
    </w:pPr>
  </w:style>
  <w:style w:type="character" w:customStyle="1" w:styleId="Nadpis1Char">
    <w:name w:val="Nadpis 1 Char"/>
    <w:basedOn w:val="Predvolenpsmoodseku"/>
    <w:link w:val="Nadpis1"/>
    <w:rsid w:val="00BD4D25"/>
    <w:rPr>
      <w:rFonts w:ascii="Times New Roman" w:eastAsia="Times New Roman" w:hAnsi="Times New Roman" w:cs="Times New Roman"/>
      <w:b/>
      <w:bCs/>
      <w:sz w:val="24"/>
      <w:szCs w:val="24"/>
      <w:lang w:eastAsia="sk-SK"/>
    </w:rPr>
  </w:style>
  <w:style w:type="paragraph" w:styleId="Zkladntext">
    <w:name w:val="Body Text"/>
    <w:basedOn w:val="Normlny"/>
    <w:link w:val="ZkladntextChar"/>
    <w:semiHidden/>
    <w:rsid w:val="00BD4D25"/>
    <w:pPr>
      <w:spacing w:after="0" w:line="240" w:lineRule="auto"/>
      <w:jc w:val="both"/>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semiHidden/>
    <w:rsid w:val="00BD4D25"/>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373ADC"/>
    <w:rPr>
      <w:color w:val="0000FF" w:themeColor="hyperlink"/>
      <w:u w:val="single"/>
    </w:rPr>
  </w:style>
  <w:style w:type="character" w:styleId="Nevyrieenzmienka">
    <w:name w:val="Unresolved Mention"/>
    <w:basedOn w:val="Predvolenpsmoodseku"/>
    <w:uiPriority w:val="99"/>
    <w:semiHidden/>
    <w:unhideWhenUsed/>
    <w:rsid w:val="00373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71455">
      <w:bodyDiv w:val="1"/>
      <w:marLeft w:val="0"/>
      <w:marRight w:val="0"/>
      <w:marTop w:val="0"/>
      <w:marBottom w:val="0"/>
      <w:divBdr>
        <w:top w:val="none" w:sz="0" w:space="0" w:color="auto"/>
        <w:left w:val="none" w:sz="0" w:space="0" w:color="auto"/>
        <w:bottom w:val="none" w:sz="0" w:space="0" w:color="auto"/>
        <w:right w:val="none" w:sz="0" w:space="0" w:color="auto"/>
      </w:divBdr>
    </w:div>
    <w:div w:id="513148566">
      <w:bodyDiv w:val="1"/>
      <w:marLeft w:val="0"/>
      <w:marRight w:val="0"/>
      <w:marTop w:val="0"/>
      <w:marBottom w:val="0"/>
      <w:divBdr>
        <w:top w:val="none" w:sz="0" w:space="0" w:color="auto"/>
        <w:left w:val="none" w:sz="0" w:space="0" w:color="auto"/>
        <w:bottom w:val="none" w:sz="0" w:space="0" w:color="auto"/>
        <w:right w:val="none" w:sz="0" w:space="0" w:color="auto"/>
      </w:divBdr>
      <w:divsChild>
        <w:div w:id="101414160">
          <w:marLeft w:val="0"/>
          <w:marRight w:val="0"/>
          <w:marTop w:val="0"/>
          <w:marBottom w:val="0"/>
          <w:divBdr>
            <w:top w:val="none" w:sz="0" w:space="0" w:color="auto"/>
            <w:left w:val="none" w:sz="0" w:space="0" w:color="auto"/>
            <w:bottom w:val="none" w:sz="0" w:space="0" w:color="auto"/>
            <w:right w:val="none" w:sz="0" w:space="0" w:color="auto"/>
          </w:divBdr>
          <w:divsChild>
            <w:div w:id="1362245743">
              <w:marLeft w:val="0"/>
              <w:marRight w:val="0"/>
              <w:marTop w:val="0"/>
              <w:marBottom w:val="0"/>
              <w:divBdr>
                <w:top w:val="none" w:sz="0" w:space="0" w:color="auto"/>
                <w:left w:val="none" w:sz="0" w:space="0" w:color="auto"/>
                <w:bottom w:val="none" w:sz="0" w:space="0" w:color="auto"/>
                <w:right w:val="none" w:sz="0" w:space="0" w:color="auto"/>
              </w:divBdr>
              <w:divsChild>
                <w:div w:id="1535969269">
                  <w:marLeft w:val="150"/>
                  <w:marRight w:val="0"/>
                  <w:marTop w:val="150"/>
                  <w:marBottom w:val="75"/>
                  <w:divBdr>
                    <w:top w:val="none" w:sz="0" w:space="0" w:color="auto"/>
                    <w:left w:val="single" w:sz="48" w:space="11" w:color="FF9900"/>
                    <w:bottom w:val="none" w:sz="0" w:space="0" w:color="auto"/>
                    <w:right w:val="single" w:sz="48" w:space="8" w:color="32733C"/>
                  </w:divBdr>
                  <w:divsChild>
                    <w:div w:id="1773233944">
                      <w:marLeft w:val="0"/>
                      <w:marRight w:val="0"/>
                      <w:marTop w:val="0"/>
                      <w:marBottom w:val="0"/>
                      <w:divBdr>
                        <w:top w:val="none" w:sz="0" w:space="0" w:color="auto"/>
                        <w:left w:val="none" w:sz="0" w:space="0" w:color="auto"/>
                        <w:bottom w:val="none" w:sz="0" w:space="0" w:color="auto"/>
                        <w:right w:val="none" w:sz="0" w:space="0" w:color="auto"/>
                      </w:divBdr>
                    </w:div>
                    <w:div w:id="7201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78648">
      <w:bodyDiv w:val="1"/>
      <w:marLeft w:val="0"/>
      <w:marRight w:val="0"/>
      <w:marTop w:val="0"/>
      <w:marBottom w:val="0"/>
      <w:divBdr>
        <w:top w:val="none" w:sz="0" w:space="0" w:color="auto"/>
        <w:left w:val="none" w:sz="0" w:space="0" w:color="auto"/>
        <w:bottom w:val="none" w:sz="0" w:space="0" w:color="auto"/>
        <w:right w:val="none" w:sz="0" w:space="0" w:color="auto"/>
      </w:divBdr>
    </w:div>
    <w:div w:id="893201708">
      <w:bodyDiv w:val="1"/>
      <w:marLeft w:val="0"/>
      <w:marRight w:val="0"/>
      <w:marTop w:val="0"/>
      <w:marBottom w:val="0"/>
      <w:divBdr>
        <w:top w:val="none" w:sz="0" w:space="0" w:color="auto"/>
        <w:left w:val="none" w:sz="0" w:space="0" w:color="auto"/>
        <w:bottom w:val="none" w:sz="0" w:space="0" w:color="auto"/>
        <w:right w:val="none" w:sz="0" w:space="0" w:color="auto"/>
      </w:divBdr>
      <w:divsChild>
        <w:div w:id="300577061">
          <w:marLeft w:val="0"/>
          <w:marRight w:val="0"/>
          <w:marTop w:val="0"/>
          <w:marBottom w:val="0"/>
          <w:divBdr>
            <w:top w:val="none" w:sz="0" w:space="0" w:color="auto"/>
            <w:left w:val="none" w:sz="0" w:space="0" w:color="auto"/>
            <w:bottom w:val="none" w:sz="0" w:space="0" w:color="auto"/>
            <w:right w:val="none" w:sz="0" w:space="0" w:color="auto"/>
          </w:divBdr>
          <w:divsChild>
            <w:div w:id="1813332286">
              <w:marLeft w:val="0"/>
              <w:marRight w:val="0"/>
              <w:marTop w:val="375"/>
              <w:marBottom w:val="375"/>
              <w:divBdr>
                <w:top w:val="none" w:sz="0" w:space="0" w:color="auto"/>
                <w:left w:val="none" w:sz="0" w:space="0" w:color="auto"/>
                <w:bottom w:val="none" w:sz="0" w:space="0" w:color="auto"/>
                <w:right w:val="none" w:sz="0" w:space="0" w:color="auto"/>
              </w:divBdr>
              <w:divsChild>
                <w:div w:id="411046719">
                  <w:marLeft w:val="0"/>
                  <w:marRight w:val="0"/>
                  <w:marTop w:val="0"/>
                  <w:marBottom w:val="0"/>
                  <w:divBdr>
                    <w:top w:val="single" w:sz="6" w:space="0" w:color="E7E8E6"/>
                    <w:left w:val="none" w:sz="0" w:space="0" w:color="auto"/>
                    <w:bottom w:val="single" w:sz="6" w:space="0" w:color="E7E8E6"/>
                    <w:right w:val="none" w:sz="0" w:space="0" w:color="auto"/>
                  </w:divBdr>
                  <w:divsChild>
                    <w:div w:id="1928612726">
                      <w:marLeft w:val="0"/>
                      <w:marRight w:val="0"/>
                      <w:marTop w:val="0"/>
                      <w:marBottom w:val="0"/>
                      <w:divBdr>
                        <w:top w:val="none" w:sz="0" w:space="0" w:color="auto"/>
                        <w:left w:val="none" w:sz="0" w:space="0" w:color="auto"/>
                        <w:bottom w:val="single" w:sz="6" w:space="0" w:color="E7E8E6"/>
                        <w:right w:val="single" w:sz="6" w:space="0" w:color="E7E8E6"/>
                      </w:divBdr>
                      <w:divsChild>
                        <w:div w:id="320934382">
                          <w:marLeft w:val="0"/>
                          <w:marRight w:val="0"/>
                          <w:marTop w:val="0"/>
                          <w:marBottom w:val="0"/>
                          <w:divBdr>
                            <w:top w:val="none" w:sz="0" w:space="0" w:color="auto"/>
                            <w:left w:val="none" w:sz="0" w:space="0" w:color="auto"/>
                            <w:bottom w:val="none" w:sz="0" w:space="0" w:color="auto"/>
                            <w:right w:val="none" w:sz="0" w:space="0" w:color="auto"/>
                          </w:divBdr>
                          <w:divsChild>
                            <w:div w:id="2000422950">
                              <w:marLeft w:val="0"/>
                              <w:marRight w:val="0"/>
                              <w:marTop w:val="0"/>
                              <w:marBottom w:val="0"/>
                              <w:divBdr>
                                <w:top w:val="none" w:sz="0" w:space="0" w:color="auto"/>
                                <w:left w:val="none" w:sz="0" w:space="0" w:color="auto"/>
                                <w:bottom w:val="none" w:sz="0" w:space="0" w:color="auto"/>
                                <w:right w:val="none" w:sz="0" w:space="0" w:color="auto"/>
                              </w:divBdr>
                              <w:divsChild>
                                <w:div w:id="92366388">
                                  <w:marLeft w:val="0"/>
                                  <w:marRight w:val="0"/>
                                  <w:marTop w:val="0"/>
                                  <w:marBottom w:val="0"/>
                                  <w:divBdr>
                                    <w:top w:val="none" w:sz="0" w:space="0" w:color="auto"/>
                                    <w:left w:val="none" w:sz="0" w:space="0" w:color="auto"/>
                                    <w:bottom w:val="none" w:sz="0" w:space="0" w:color="auto"/>
                                    <w:right w:val="none" w:sz="0" w:space="0" w:color="auto"/>
                                  </w:divBdr>
                                  <w:divsChild>
                                    <w:div w:id="12988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724474">
      <w:bodyDiv w:val="1"/>
      <w:marLeft w:val="0"/>
      <w:marRight w:val="0"/>
      <w:marTop w:val="0"/>
      <w:marBottom w:val="0"/>
      <w:divBdr>
        <w:top w:val="none" w:sz="0" w:space="0" w:color="auto"/>
        <w:left w:val="none" w:sz="0" w:space="0" w:color="auto"/>
        <w:bottom w:val="none" w:sz="0" w:space="0" w:color="auto"/>
        <w:right w:val="none" w:sz="0" w:space="0" w:color="auto"/>
      </w:divBdr>
      <w:divsChild>
        <w:div w:id="786462400">
          <w:marLeft w:val="0"/>
          <w:marRight w:val="0"/>
          <w:marTop w:val="0"/>
          <w:marBottom w:val="0"/>
          <w:divBdr>
            <w:top w:val="none" w:sz="0" w:space="0" w:color="auto"/>
            <w:left w:val="none" w:sz="0" w:space="0" w:color="auto"/>
            <w:bottom w:val="none" w:sz="0" w:space="0" w:color="auto"/>
            <w:right w:val="none" w:sz="0" w:space="0" w:color="auto"/>
          </w:divBdr>
          <w:divsChild>
            <w:div w:id="435247121">
              <w:marLeft w:val="0"/>
              <w:marRight w:val="0"/>
              <w:marTop w:val="0"/>
              <w:marBottom w:val="0"/>
              <w:divBdr>
                <w:top w:val="none" w:sz="0" w:space="0" w:color="auto"/>
                <w:left w:val="none" w:sz="0" w:space="0" w:color="auto"/>
                <w:bottom w:val="none" w:sz="0" w:space="0" w:color="auto"/>
                <w:right w:val="none" w:sz="0" w:space="0" w:color="auto"/>
              </w:divBdr>
              <w:divsChild>
                <w:div w:id="14620788">
                  <w:marLeft w:val="150"/>
                  <w:marRight w:val="0"/>
                  <w:marTop w:val="150"/>
                  <w:marBottom w:val="75"/>
                  <w:divBdr>
                    <w:top w:val="none" w:sz="0" w:space="0" w:color="auto"/>
                    <w:left w:val="single" w:sz="48" w:space="11" w:color="FF9900"/>
                    <w:bottom w:val="none" w:sz="0" w:space="0" w:color="auto"/>
                    <w:right w:val="single" w:sz="48" w:space="8" w:color="32733C"/>
                  </w:divBdr>
                  <w:divsChild>
                    <w:div w:id="1692992796">
                      <w:marLeft w:val="0"/>
                      <w:marRight w:val="0"/>
                      <w:marTop w:val="0"/>
                      <w:marBottom w:val="0"/>
                      <w:divBdr>
                        <w:top w:val="none" w:sz="0" w:space="0" w:color="auto"/>
                        <w:left w:val="none" w:sz="0" w:space="0" w:color="auto"/>
                        <w:bottom w:val="none" w:sz="0" w:space="0" w:color="auto"/>
                        <w:right w:val="none" w:sz="0" w:space="0" w:color="auto"/>
                      </w:divBdr>
                    </w:div>
                    <w:div w:id="4518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pismosvate.sk/suradnice.php?suradnice=Jn+1%2C+6+-+8.19+-+28" TargetMode="Externa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15336-CBAB-44BC-AFD1-CDC4CA1BD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7010</Words>
  <Characters>39960</Characters>
  <Application>Microsoft Office Word</Application>
  <DocSecurity>0</DocSecurity>
  <Lines>333</Lines>
  <Paragraphs>93</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8</cp:revision>
  <cp:lastPrinted>2017-12-16T11:22:00Z</cp:lastPrinted>
  <dcterms:created xsi:type="dcterms:W3CDTF">2009-01-24T11:51:00Z</dcterms:created>
  <dcterms:modified xsi:type="dcterms:W3CDTF">2020-12-12T22:15:00Z</dcterms:modified>
</cp:coreProperties>
</file>