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11D" w:rsidRPr="0078011D" w:rsidRDefault="0078011D" w:rsidP="0078011D">
      <w:pPr>
        <w:pStyle w:val="Normlnywebov"/>
        <w:ind w:left="-851" w:right="-851"/>
        <w:rPr>
          <w:rFonts w:ascii="Book Antiqua" w:hAnsi="Book Antiqua"/>
        </w:rPr>
      </w:pPr>
      <w:r w:rsidRPr="0078011D">
        <w:rPr>
          <w:rStyle w:val="Vrazn"/>
          <w:rFonts w:ascii="Book Antiqua" w:hAnsi="Book Antiqua"/>
        </w:rPr>
        <w:t xml:space="preserve">5. nedeľa pôstna (B) </w:t>
      </w:r>
      <w:r>
        <w:rPr>
          <w:rStyle w:val="Vrazn"/>
          <w:rFonts w:ascii="Book Antiqua" w:hAnsi="Book Antiqua"/>
        </w:rPr>
        <w:t xml:space="preserve">- </w:t>
      </w:r>
      <w:proofErr w:type="spellStart"/>
      <w:r w:rsidRPr="0078011D">
        <w:rPr>
          <w:rStyle w:val="Zvraznenie"/>
          <w:rFonts w:ascii="Book Antiqua" w:hAnsi="Book Antiqua"/>
        </w:rPr>
        <w:t>Jn</w:t>
      </w:r>
      <w:proofErr w:type="spellEnd"/>
      <w:r w:rsidRPr="0078011D">
        <w:rPr>
          <w:rStyle w:val="Zvraznenie"/>
          <w:rFonts w:ascii="Book Antiqua" w:hAnsi="Book Antiqua"/>
        </w:rPr>
        <w:t xml:space="preserve"> 12, 22-33;</w:t>
      </w:r>
      <w:r w:rsidRPr="0078011D">
        <w:rPr>
          <w:rFonts w:ascii="Book Antiqua" w:hAnsi="Book Antiqua"/>
        </w:rPr>
        <w:t xml:space="preserve"> </w:t>
      </w:r>
      <w:r w:rsidRPr="0078011D">
        <w:rPr>
          <w:rStyle w:val="Vrazn"/>
          <w:rFonts w:ascii="Book Antiqua" w:hAnsi="Book Antiqua"/>
        </w:rPr>
        <w:t>Zrno, ktoré musí zomrieť</w:t>
      </w:r>
    </w:p>
    <w:p w:rsidR="0078011D" w:rsidRPr="0078011D" w:rsidRDefault="0078011D" w:rsidP="0078011D">
      <w:pPr>
        <w:pStyle w:val="Normlnywebov"/>
        <w:ind w:left="-851" w:right="-851"/>
        <w:rPr>
          <w:rFonts w:ascii="Book Antiqua" w:hAnsi="Book Antiqua"/>
        </w:rPr>
      </w:pPr>
      <w:r w:rsidRPr="0078011D">
        <w:rPr>
          <w:rFonts w:ascii="Book Antiqua" w:hAnsi="Book Antiqua"/>
        </w:rPr>
        <w:t>Sme v 12. kapitole Jánovho evanjelia a Ježiš má za sebou už slávnostný vstup do Jeruzalema, ktorý si my budeme liturgicky pripomínať na budúcu nedeľu. Má za sebou vzkriesenie Lazára v </w:t>
      </w:r>
      <w:proofErr w:type="spellStart"/>
      <w:r w:rsidRPr="0078011D">
        <w:rPr>
          <w:rFonts w:ascii="Book Antiqua" w:hAnsi="Book Antiqua"/>
        </w:rPr>
        <w:t>Betánii</w:t>
      </w:r>
      <w:proofErr w:type="spellEnd"/>
      <w:r w:rsidRPr="0078011D">
        <w:rPr>
          <w:rFonts w:ascii="Book Antiqua" w:hAnsi="Book Antiqua"/>
        </w:rPr>
        <w:t xml:space="preserve">, ktorá je na predmestí Jeruzalema, návštevu v dome Lazára a jeho sestier, pri ktorej mu Mária pomazala nohy vzácnym olejom. To sa nad Ježišom už </w:t>
      </w:r>
      <w:proofErr w:type="spellStart"/>
      <w:r w:rsidRPr="0078011D">
        <w:rPr>
          <w:rFonts w:ascii="Book Antiqua" w:hAnsi="Book Antiqua"/>
        </w:rPr>
        <w:t>zmrákava</w:t>
      </w:r>
      <w:proofErr w:type="spellEnd"/>
      <w:r w:rsidRPr="0078011D">
        <w:rPr>
          <w:rFonts w:ascii="Book Antiqua" w:hAnsi="Book Antiqua"/>
        </w:rPr>
        <w:t xml:space="preserve">, veľrada je nahnevaná, a lov na Ježiša sa zintenzívňuje. Ježiš prežíva posledné udalosti svojho života. To, čo bude teraz nasledovať sa môže vysvetliť rôzne. Niektorí budú z toho zmätení (Ježišovi priaznivci), iní rozradostení (Ježišovi nepriatelia). No Ježišovi sa nič nevymyká z rúk. Všetko má svoj logický sled a preto už vopred svojím aj priateľom aj nepriateľom ponúka kľúč na pochopenie toho, čo sa stane: </w:t>
      </w:r>
      <w:r w:rsidRPr="0078011D">
        <w:rPr>
          <w:rStyle w:val="Vrazn"/>
          <w:rFonts w:ascii="Book Antiqua" w:hAnsi="Book Antiqua"/>
        </w:rPr>
        <w:t xml:space="preserve">„Ak zrno nepadne do zeme a nezomrie, zostane samo. Ale ak zomrie, prinesie veľkú úrodu." </w:t>
      </w:r>
      <w:r w:rsidRPr="0078011D">
        <w:rPr>
          <w:rFonts w:ascii="Book Antiqua" w:hAnsi="Book Antiqua"/>
        </w:rPr>
        <w:t>Toto je kľúč nielen k Ježišovmu životu, ale musí to byť kľúč aj k životu každého človeka, ktorý chce dosiahnuť ľudskú i duchovnú zrelosť. Pozrime sa ako.</w:t>
      </w:r>
      <w:r w:rsidRPr="0078011D">
        <w:rPr>
          <w:rStyle w:val="Vrazn"/>
          <w:rFonts w:ascii="Book Antiqua" w:hAnsi="Book Antiqua"/>
        </w:rPr>
        <w:t xml:space="preserve"> </w:t>
      </w:r>
    </w:p>
    <w:p w:rsidR="0078011D" w:rsidRPr="0078011D" w:rsidRDefault="0078011D" w:rsidP="0078011D">
      <w:pPr>
        <w:pStyle w:val="Normlnywebov"/>
        <w:ind w:left="-851" w:right="-851"/>
        <w:rPr>
          <w:rFonts w:ascii="Book Antiqua" w:hAnsi="Book Antiqua"/>
        </w:rPr>
      </w:pPr>
      <w:r w:rsidRPr="0078011D">
        <w:rPr>
          <w:rFonts w:ascii="Book Antiqua" w:hAnsi="Book Antiqua"/>
        </w:rPr>
        <w:t xml:space="preserve">Teológ D. </w:t>
      </w:r>
      <w:proofErr w:type="spellStart"/>
      <w:r w:rsidRPr="0078011D">
        <w:rPr>
          <w:rFonts w:ascii="Book Antiqua" w:hAnsi="Book Antiqua"/>
        </w:rPr>
        <w:t>Dumm</w:t>
      </w:r>
      <w:proofErr w:type="spellEnd"/>
      <w:r w:rsidRPr="0078011D">
        <w:rPr>
          <w:rFonts w:ascii="Book Antiqua" w:hAnsi="Book Antiqua"/>
        </w:rPr>
        <w:t xml:space="preserve"> vo svojej knihe </w:t>
      </w:r>
      <w:proofErr w:type="spellStart"/>
      <w:r w:rsidRPr="0078011D">
        <w:rPr>
          <w:rStyle w:val="Zvraznenie"/>
          <w:rFonts w:ascii="Book Antiqua" w:hAnsi="Book Antiqua"/>
        </w:rPr>
        <w:t>Flowers</w:t>
      </w:r>
      <w:proofErr w:type="spellEnd"/>
      <w:r w:rsidRPr="0078011D">
        <w:rPr>
          <w:rStyle w:val="Zvraznenie"/>
          <w:rFonts w:ascii="Book Antiqua" w:hAnsi="Book Antiqua"/>
        </w:rPr>
        <w:t xml:space="preserve"> of </w:t>
      </w:r>
      <w:proofErr w:type="spellStart"/>
      <w:r w:rsidRPr="0078011D">
        <w:rPr>
          <w:rStyle w:val="Zvraznenie"/>
          <w:rFonts w:ascii="Book Antiqua" w:hAnsi="Book Antiqua"/>
        </w:rPr>
        <w:t>the</w:t>
      </w:r>
      <w:proofErr w:type="spellEnd"/>
      <w:r w:rsidRPr="0078011D">
        <w:rPr>
          <w:rStyle w:val="Zvraznenie"/>
          <w:rFonts w:ascii="Book Antiqua" w:hAnsi="Book Antiqua"/>
        </w:rPr>
        <w:t xml:space="preserve"> </w:t>
      </w:r>
      <w:proofErr w:type="spellStart"/>
      <w:r w:rsidRPr="0078011D">
        <w:rPr>
          <w:rStyle w:val="Zvraznenie"/>
          <w:rFonts w:ascii="Book Antiqua" w:hAnsi="Book Antiqua"/>
        </w:rPr>
        <w:t>Desert</w:t>
      </w:r>
      <w:proofErr w:type="spellEnd"/>
      <w:r w:rsidRPr="0078011D">
        <w:rPr>
          <w:rStyle w:val="Zvraznenie"/>
          <w:rFonts w:ascii="Book Antiqua" w:hAnsi="Book Antiqua"/>
        </w:rPr>
        <w:t xml:space="preserve">. </w:t>
      </w:r>
      <w:proofErr w:type="spellStart"/>
      <w:r w:rsidRPr="0078011D">
        <w:rPr>
          <w:rStyle w:val="Zvraznenie"/>
          <w:rFonts w:ascii="Book Antiqua" w:hAnsi="Book Antiqua"/>
        </w:rPr>
        <w:t>The</w:t>
      </w:r>
      <w:proofErr w:type="spellEnd"/>
      <w:r w:rsidRPr="0078011D">
        <w:rPr>
          <w:rStyle w:val="Zvraznenie"/>
          <w:rFonts w:ascii="Book Antiqua" w:hAnsi="Book Antiqua"/>
        </w:rPr>
        <w:t xml:space="preserve"> Spirituality of </w:t>
      </w:r>
      <w:proofErr w:type="spellStart"/>
      <w:r w:rsidRPr="0078011D">
        <w:rPr>
          <w:rStyle w:val="Zvraznenie"/>
          <w:rFonts w:ascii="Book Antiqua" w:hAnsi="Book Antiqua"/>
        </w:rPr>
        <w:t>the</w:t>
      </w:r>
      <w:proofErr w:type="spellEnd"/>
      <w:r w:rsidRPr="0078011D">
        <w:rPr>
          <w:rStyle w:val="Zvraznenie"/>
          <w:rFonts w:ascii="Book Antiqua" w:hAnsi="Book Antiqua"/>
        </w:rPr>
        <w:t xml:space="preserve"> </w:t>
      </w:r>
      <w:proofErr w:type="spellStart"/>
      <w:r w:rsidRPr="0078011D">
        <w:rPr>
          <w:rStyle w:val="Zvraznenie"/>
          <w:rFonts w:ascii="Book Antiqua" w:hAnsi="Book Antiqua"/>
        </w:rPr>
        <w:t>Bible</w:t>
      </w:r>
      <w:proofErr w:type="spellEnd"/>
      <w:r w:rsidRPr="0078011D">
        <w:rPr>
          <w:rFonts w:ascii="Book Antiqua" w:hAnsi="Book Antiqua"/>
        </w:rPr>
        <w:t xml:space="preserve"> hovorí, že život Ježišov bol cesta. A táto jeho cesta mala dve fázy: fázu </w:t>
      </w:r>
      <w:proofErr w:type="spellStart"/>
      <w:r w:rsidRPr="0078011D">
        <w:rPr>
          <w:rStyle w:val="Vrazn"/>
          <w:rFonts w:ascii="Book Antiqua" w:hAnsi="Book Antiqua"/>
        </w:rPr>
        <w:t>galilejskú</w:t>
      </w:r>
      <w:proofErr w:type="spellEnd"/>
      <w:r w:rsidRPr="0078011D">
        <w:rPr>
          <w:rFonts w:ascii="Book Antiqua" w:hAnsi="Book Antiqua"/>
        </w:rPr>
        <w:t xml:space="preserve"> a fázu </w:t>
      </w:r>
      <w:r w:rsidRPr="0078011D">
        <w:rPr>
          <w:rStyle w:val="Vrazn"/>
          <w:rFonts w:ascii="Book Antiqua" w:hAnsi="Book Antiqua"/>
        </w:rPr>
        <w:t>jeruzalemskú</w:t>
      </w:r>
      <w:r w:rsidRPr="0078011D">
        <w:rPr>
          <w:rFonts w:ascii="Book Antiqua" w:hAnsi="Book Antiqua"/>
        </w:rPr>
        <w:t>. Ježiš kráča z Galiley, kde rástol a dospieval, kde sa formovala jeho identita, kde spoznával sám seba, kde objavoval a zisťoval, kto vlastne on ako osoba je (</w:t>
      </w:r>
      <w:proofErr w:type="spellStart"/>
      <w:r w:rsidRPr="0078011D">
        <w:rPr>
          <w:rFonts w:ascii="Book Antiqua" w:hAnsi="Book Antiqua"/>
        </w:rPr>
        <w:t>self-discovery</w:t>
      </w:r>
      <w:proofErr w:type="spellEnd"/>
      <w:r w:rsidRPr="0078011D">
        <w:rPr>
          <w:rFonts w:ascii="Book Antiqua" w:hAnsi="Book Antiqua"/>
        </w:rPr>
        <w:t xml:space="preserve"> &amp; </w:t>
      </w:r>
      <w:proofErr w:type="spellStart"/>
      <w:r w:rsidRPr="0078011D">
        <w:rPr>
          <w:rFonts w:ascii="Book Antiqua" w:hAnsi="Book Antiqua"/>
        </w:rPr>
        <w:t>self-awareness</w:t>
      </w:r>
      <w:proofErr w:type="spellEnd"/>
      <w:r w:rsidRPr="0078011D">
        <w:rPr>
          <w:rFonts w:ascii="Book Antiqua" w:hAnsi="Book Antiqua"/>
        </w:rPr>
        <w:t>), do Jeruzalema, kde obetoval sám seba (to, čo si v Galilei vybudoval) Bohu (</w:t>
      </w:r>
      <w:proofErr w:type="spellStart"/>
      <w:r w:rsidRPr="0078011D">
        <w:rPr>
          <w:rFonts w:ascii="Book Antiqua" w:hAnsi="Book Antiqua"/>
        </w:rPr>
        <w:t>self-sacrifice</w:t>
      </w:r>
      <w:proofErr w:type="spellEnd"/>
      <w:r w:rsidRPr="0078011D">
        <w:rPr>
          <w:rFonts w:ascii="Book Antiqua" w:hAnsi="Book Antiqua"/>
        </w:rPr>
        <w:t xml:space="preserve">). Fáza </w:t>
      </w:r>
      <w:proofErr w:type="spellStart"/>
      <w:r w:rsidRPr="0078011D">
        <w:rPr>
          <w:rFonts w:ascii="Book Antiqua" w:hAnsi="Book Antiqua"/>
        </w:rPr>
        <w:t>galilejská</w:t>
      </w:r>
      <w:proofErr w:type="spellEnd"/>
      <w:r w:rsidRPr="0078011D">
        <w:rPr>
          <w:rFonts w:ascii="Book Antiqua" w:hAnsi="Book Antiqua"/>
        </w:rPr>
        <w:t xml:space="preserve"> bola tak fázou </w:t>
      </w:r>
      <w:proofErr w:type="spellStart"/>
      <w:r w:rsidRPr="0078011D">
        <w:rPr>
          <w:rFonts w:ascii="Book Antiqua" w:hAnsi="Book Antiqua"/>
        </w:rPr>
        <w:t>sebaobjavovania</w:t>
      </w:r>
      <w:proofErr w:type="spellEnd"/>
      <w:r w:rsidRPr="0078011D">
        <w:rPr>
          <w:rFonts w:ascii="Book Antiqua" w:hAnsi="Book Antiqua"/>
        </w:rPr>
        <w:t xml:space="preserve"> a </w:t>
      </w:r>
      <w:proofErr w:type="spellStart"/>
      <w:r w:rsidRPr="0078011D">
        <w:rPr>
          <w:rFonts w:ascii="Book Antiqua" w:hAnsi="Book Antiqua"/>
        </w:rPr>
        <w:t>sebadefinície</w:t>
      </w:r>
      <w:proofErr w:type="spellEnd"/>
      <w:r w:rsidRPr="0078011D">
        <w:rPr>
          <w:rFonts w:ascii="Book Antiqua" w:hAnsi="Book Antiqua"/>
        </w:rPr>
        <w:t xml:space="preserve">, fáza Jeruzalemská fázou sebaobetovania. No bolo to obetovanie nie pre to, aby to, čo vybudoval definitívne stratil, ale aby to rozmnožil. </w:t>
      </w:r>
    </w:p>
    <w:p w:rsidR="0078011D" w:rsidRPr="0078011D" w:rsidRDefault="0078011D" w:rsidP="0078011D">
      <w:pPr>
        <w:pStyle w:val="Normlnywebov"/>
        <w:ind w:left="-851" w:right="-851"/>
        <w:rPr>
          <w:rFonts w:ascii="Book Antiqua" w:hAnsi="Book Antiqua"/>
        </w:rPr>
      </w:pPr>
      <w:r w:rsidRPr="0078011D">
        <w:rPr>
          <w:rFonts w:ascii="Book Antiqua" w:hAnsi="Book Antiqua"/>
        </w:rPr>
        <w:t xml:space="preserve">Tento </w:t>
      </w:r>
      <w:r w:rsidRPr="0078011D">
        <w:rPr>
          <w:rStyle w:val="Vrazn"/>
          <w:rFonts w:ascii="Book Antiqua" w:hAnsi="Book Antiqua"/>
        </w:rPr>
        <w:t>kľúč</w:t>
      </w:r>
      <w:r w:rsidRPr="0078011D">
        <w:rPr>
          <w:rFonts w:ascii="Book Antiqua" w:hAnsi="Book Antiqua"/>
        </w:rPr>
        <w:t xml:space="preserve"> ponúkol Ježiš svojmu prostrediu, aby keď sa všetko to, čo sa má stať stane, pochopili: že </w:t>
      </w:r>
      <w:r w:rsidRPr="0078011D">
        <w:rPr>
          <w:rStyle w:val="Vrazn"/>
          <w:rFonts w:ascii="Book Antiqua" w:hAnsi="Book Antiqua"/>
        </w:rPr>
        <w:t>jeho smrť nebola fiaskom, ale bola sadením</w:t>
      </w:r>
      <w:r w:rsidRPr="0078011D">
        <w:rPr>
          <w:rFonts w:ascii="Book Antiqua" w:hAnsi="Book Antiqua"/>
        </w:rPr>
        <w:t xml:space="preserve">. Ako sa sadí zrelé zrno do zeme, aby prinieslo úrodu, tak sa musel on zasadiť do zeme, aby vznikla úroda. Inej cesty nebolo. Ježiš bol už zrelý. Už povedal všetko, čo mal povedať. Už vykonal všetko, čo mal vykonať. Ak by ostal teraz len tak, dopadol by ako zrno, ktoré sa uloží do sýpky a ostane samo. </w:t>
      </w:r>
    </w:p>
    <w:p w:rsidR="0078011D" w:rsidRPr="0078011D" w:rsidRDefault="0078011D" w:rsidP="0078011D">
      <w:pPr>
        <w:pStyle w:val="Normlnywebov"/>
        <w:ind w:left="-851" w:right="-851"/>
        <w:rPr>
          <w:rFonts w:ascii="Book Antiqua" w:hAnsi="Book Antiqua"/>
        </w:rPr>
      </w:pPr>
      <w:r w:rsidRPr="0078011D">
        <w:rPr>
          <w:rFonts w:ascii="Book Antiqua" w:hAnsi="Book Antiqua"/>
        </w:rPr>
        <w:t xml:space="preserve">Mohli by ste niektorí povedať, že </w:t>
      </w:r>
      <w:r w:rsidRPr="0078011D">
        <w:rPr>
          <w:rStyle w:val="Vrazn"/>
          <w:rFonts w:ascii="Book Antiqua" w:hAnsi="Book Antiqua"/>
        </w:rPr>
        <w:t>zrno sa nemusí len zasiať, môže sa aj pomlieť na múku a urobiť z neho chlieb</w:t>
      </w:r>
      <w:r w:rsidRPr="0078011D">
        <w:rPr>
          <w:rFonts w:ascii="Book Antiqua" w:hAnsi="Book Antiqua"/>
        </w:rPr>
        <w:t xml:space="preserve">. Aj to je možné. Tento obraz používa jeden z Ježišových učeníkov, </w:t>
      </w:r>
      <w:r w:rsidRPr="0078011D">
        <w:rPr>
          <w:rStyle w:val="Vrazn"/>
          <w:rFonts w:ascii="Book Antiqua" w:hAnsi="Book Antiqua"/>
        </w:rPr>
        <w:t xml:space="preserve">sv. Ignác </w:t>
      </w:r>
      <w:proofErr w:type="spellStart"/>
      <w:r w:rsidRPr="0078011D">
        <w:rPr>
          <w:rStyle w:val="Vrazn"/>
          <w:rFonts w:ascii="Book Antiqua" w:hAnsi="Book Antiqua"/>
        </w:rPr>
        <w:t>Antiochyjský</w:t>
      </w:r>
      <w:proofErr w:type="spellEnd"/>
      <w:r w:rsidRPr="0078011D">
        <w:rPr>
          <w:rFonts w:ascii="Book Antiqua" w:hAnsi="Book Antiqua"/>
        </w:rPr>
        <w:t>, ktorý sa na svojej ceste do Ríma, kde mal byť predhodený pred divú zver prirovnáva k zrnu pšenice, ktoré zvery rozdrvia, aby z toho vznikol chutný chlieb. To j</w:t>
      </w:r>
      <w:r w:rsidR="00563F1F">
        <w:rPr>
          <w:rFonts w:ascii="Book Antiqua" w:hAnsi="Book Antiqua"/>
        </w:rPr>
        <w:t>e</w:t>
      </w:r>
      <w:r w:rsidRPr="0078011D">
        <w:rPr>
          <w:rFonts w:ascii="Book Antiqua" w:hAnsi="Book Antiqua"/>
        </w:rPr>
        <w:t xml:space="preserve"> tiež pekný obraz. Či už použijeme obraz Ježišov: o zrne, ktoré musí byť zasiate, alebo Ignácov: o zrne, ktoré musí byť rozdrvené, efekt je ten istý: obeta, aby z nej vznikol nový život. </w:t>
      </w:r>
    </w:p>
    <w:p w:rsidR="0078011D" w:rsidRPr="0078011D" w:rsidRDefault="0078011D" w:rsidP="0078011D">
      <w:pPr>
        <w:pStyle w:val="Normlnywebov"/>
        <w:ind w:left="-851" w:right="-851"/>
        <w:rPr>
          <w:rFonts w:ascii="Book Antiqua" w:hAnsi="Book Antiqua"/>
        </w:rPr>
      </w:pPr>
      <w:proofErr w:type="spellStart"/>
      <w:r w:rsidRPr="0078011D">
        <w:rPr>
          <w:rFonts w:ascii="Book Antiqua" w:hAnsi="Book Antiqua"/>
        </w:rPr>
        <w:t>Dumm</w:t>
      </w:r>
      <w:proofErr w:type="spellEnd"/>
      <w:r w:rsidRPr="0078011D">
        <w:rPr>
          <w:rFonts w:ascii="Book Antiqua" w:hAnsi="Book Antiqua"/>
        </w:rPr>
        <w:t xml:space="preserve"> hovorí, že </w:t>
      </w:r>
      <w:r w:rsidRPr="0078011D">
        <w:rPr>
          <w:rStyle w:val="Vrazn"/>
          <w:rFonts w:ascii="Book Antiqua" w:hAnsi="Book Antiqua"/>
        </w:rPr>
        <w:t>cesta Ježišova je cesta, ktorú musí absolvovať každý, kto sa chce vydať za ním.</w:t>
      </w:r>
      <w:r w:rsidRPr="0078011D">
        <w:rPr>
          <w:rFonts w:ascii="Book Antiqua" w:hAnsi="Book Antiqua"/>
        </w:rPr>
        <w:t xml:space="preserve"> Čo to znamená? Keď sa pozrieme na spôsob, ako ľudia vedú svoj život, objavíme tam niekoľko praktík. (1) Prvá je tá, že </w:t>
      </w:r>
      <w:r w:rsidRPr="0078011D">
        <w:rPr>
          <w:rStyle w:val="Vrazn"/>
          <w:rFonts w:ascii="Book Antiqua" w:hAnsi="Book Antiqua"/>
        </w:rPr>
        <w:t>ľudia žijú a prežijú svoj život bez toho, že by vlastne vedeli kto sú a kam idú.</w:t>
      </w:r>
      <w:r w:rsidRPr="0078011D">
        <w:rPr>
          <w:rFonts w:ascii="Book Antiqua" w:hAnsi="Book Antiqua"/>
        </w:rPr>
        <w:t xml:space="preserve"> Keď sa ich opýtate na nich samých, nevedia vám povedať. Títo ľudia neboli ani v Galilei ani v Jeruzaleme. Nevedia, kto sú ani kam smerujú. Z ich ž</w:t>
      </w:r>
      <w:r w:rsidR="00563F1F">
        <w:rPr>
          <w:rFonts w:ascii="Book Antiqua" w:hAnsi="Book Antiqua"/>
        </w:rPr>
        <w:t>ivota nebude nikdy iný život. Sú</w:t>
      </w:r>
      <w:r w:rsidRPr="0078011D">
        <w:rPr>
          <w:rFonts w:ascii="Book Antiqua" w:hAnsi="Book Antiqua"/>
        </w:rPr>
        <w:t xml:space="preserve"> to životy nerozvinuté, jalové. </w:t>
      </w:r>
    </w:p>
    <w:p w:rsidR="0078011D" w:rsidRPr="0078011D" w:rsidRDefault="0078011D" w:rsidP="0078011D">
      <w:pPr>
        <w:pStyle w:val="Normlnywebov"/>
        <w:ind w:left="-851" w:right="-851"/>
        <w:rPr>
          <w:rFonts w:ascii="Book Antiqua" w:hAnsi="Book Antiqua"/>
        </w:rPr>
      </w:pPr>
      <w:r w:rsidRPr="0078011D">
        <w:rPr>
          <w:rFonts w:ascii="Book Antiqua" w:hAnsi="Book Antiqua"/>
        </w:rPr>
        <w:t xml:space="preserve">(2) Ďalej sú takí, ktorí celý život hľadajú seba samých a možno sa aj nájdu. Vedia kto sú, akú majú identitu. Ale </w:t>
      </w:r>
      <w:r w:rsidRPr="0078011D">
        <w:rPr>
          <w:rStyle w:val="Vrazn"/>
          <w:rFonts w:ascii="Book Antiqua" w:hAnsi="Book Antiqua"/>
        </w:rPr>
        <w:t>zastavia sa na polceste</w:t>
      </w:r>
      <w:r w:rsidRPr="0078011D">
        <w:rPr>
          <w:rFonts w:ascii="Book Antiqua" w:hAnsi="Book Antiqua"/>
        </w:rPr>
        <w:t xml:space="preserve">. </w:t>
      </w:r>
      <w:r w:rsidRPr="0078011D">
        <w:rPr>
          <w:rStyle w:val="Vrazn"/>
          <w:rFonts w:ascii="Book Antiqua" w:hAnsi="Book Antiqua"/>
        </w:rPr>
        <w:t>Zostanú v Galilei;</w:t>
      </w:r>
      <w:r w:rsidRPr="0078011D">
        <w:rPr>
          <w:rFonts w:ascii="Book Antiqua" w:hAnsi="Book Antiqua"/>
        </w:rPr>
        <w:t xml:space="preserve"> v Galilei </w:t>
      </w:r>
      <w:proofErr w:type="spellStart"/>
      <w:r w:rsidRPr="0078011D">
        <w:rPr>
          <w:rFonts w:ascii="Book Antiqua" w:hAnsi="Book Antiqua"/>
        </w:rPr>
        <w:t>sebaobjavenia</w:t>
      </w:r>
      <w:proofErr w:type="spellEnd"/>
      <w:r w:rsidRPr="0078011D">
        <w:rPr>
          <w:rFonts w:ascii="Book Antiqua" w:hAnsi="Book Antiqua"/>
        </w:rPr>
        <w:t xml:space="preserve"> a sebapoznania. Nikdy z Galiley nevyjdú, nikdy nenastúpia na cestu do Jeruzalema, kde majú dokončiť svoje dielo. Nikdy neprídu k bodu seba obetovania sa Bohu a blížnym v láske. Títo ľudia sa síce našli, no ostali sami. Pripomína nám to možno až príliš ľudí dnešného tzv. psychologického veku, hlavne hnutí New </w:t>
      </w:r>
      <w:proofErr w:type="spellStart"/>
      <w:r w:rsidRPr="0078011D">
        <w:rPr>
          <w:rFonts w:ascii="Book Antiqua" w:hAnsi="Book Antiqua"/>
        </w:rPr>
        <w:t>Age</w:t>
      </w:r>
      <w:proofErr w:type="spellEnd"/>
      <w:r w:rsidRPr="0078011D">
        <w:rPr>
          <w:rFonts w:ascii="Book Antiqua" w:hAnsi="Book Antiqua"/>
        </w:rPr>
        <w:t xml:space="preserve"> a pod.: sebapoznávanie, </w:t>
      </w:r>
      <w:proofErr w:type="spellStart"/>
      <w:r w:rsidRPr="0078011D">
        <w:rPr>
          <w:rFonts w:ascii="Book Antiqua" w:hAnsi="Book Antiqua"/>
        </w:rPr>
        <w:t>sebahľadanie</w:t>
      </w:r>
      <w:proofErr w:type="spellEnd"/>
      <w:r w:rsidRPr="0078011D">
        <w:rPr>
          <w:rFonts w:ascii="Book Antiqua" w:hAnsi="Book Antiqua"/>
        </w:rPr>
        <w:t xml:space="preserve">, sebaláska... A čo ďalej. Ďalej sa už mnohí nepohnú. </w:t>
      </w:r>
    </w:p>
    <w:p w:rsidR="0078011D" w:rsidRPr="0078011D" w:rsidRDefault="0078011D" w:rsidP="0078011D">
      <w:pPr>
        <w:pStyle w:val="Normlnywebov"/>
        <w:ind w:left="-851" w:right="-851"/>
        <w:rPr>
          <w:rFonts w:ascii="Book Antiqua" w:hAnsi="Book Antiqua"/>
        </w:rPr>
      </w:pPr>
      <w:r w:rsidRPr="0078011D">
        <w:rPr>
          <w:rFonts w:ascii="Book Antiqua" w:hAnsi="Book Antiqua"/>
        </w:rPr>
        <w:t xml:space="preserve">(3) </w:t>
      </w:r>
      <w:r w:rsidRPr="0078011D">
        <w:rPr>
          <w:rStyle w:val="Vrazn"/>
          <w:rFonts w:ascii="Book Antiqua" w:hAnsi="Book Antiqua"/>
        </w:rPr>
        <w:t xml:space="preserve">Cesta </w:t>
      </w:r>
      <w:proofErr w:type="spellStart"/>
      <w:r w:rsidRPr="0078011D">
        <w:rPr>
          <w:rStyle w:val="Vrazn"/>
          <w:rFonts w:ascii="Book Antiqua" w:hAnsi="Book Antiqua"/>
        </w:rPr>
        <w:t>sebaobjavenia</w:t>
      </w:r>
      <w:proofErr w:type="spellEnd"/>
      <w:r w:rsidRPr="0078011D">
        <w:rPr>
          <w:rStyle w:val="Vrazn"/>
          <w:rFonts w:ascii="Book Antiqua" w:hAnsi="Book Antiqua"/>
        </w:rPr>
        <w:t xml:space="preserve"> je len vtedy úplná, keď je zavŕšená obetou ako u Ježiša.</w:t>
      </w:r>
      <w:r w:rsidRPr="0078011D">
        <w:rPr>
          <w:rFonts w:ascii="Book Antiqua" w:hAnsi="Book Antiqua"/>
        </w:rPr>
        <w:t xml:space="preserve"> Keď si všimnete posolstvo Kristovo na iných miestach evanjelia, cítite, ako cieli presne týmto smerom: </w:t>
      </w:r>
      <w:r w:rsidRPr="0078011D">
        <w:rPr>
          <w:rStyle w:val="Vrazn"/>
          <w:rFonts w:ascii="Book Antiqua" w:hAnsi="Book Antiqua"/>
        </w:rPr>
        <w:t>zrieknuť sa seba samého...</w:t>
      </w:r>
      <w:r w:rsidRPr="0078011D">
        <w:rPr>
          <w:rFonts w:ascii="Book Antiqua" w:hAnsi="Book Antiqua"/>
        </w:rPr>
        <w:t xml:space="preserve">; </w:t>
      </w:r>
      <w:r w:rsidRPr="0078011D">
        <w:rPr>
          <w:rStyle w:val="Vrazn"/>
          <w:rFonts w:ascii="Book Antiqua" w:hAnsi="Book Antiqua"/>
        </w:rPr>
        <w:t xml:space="preserve">stratiť svoj život... </w:t>
      </w:r>
      <w:r w:rsidRPr="0078011D">
        <w:rPr>
          <w:rFonts w:ascii="Book Antiqua" w:hAnsi="Book Antiqua"/>
        </w:rPr>
        <w:t xml:space="preserve">Napríklad Ježiš hovorí: </w:t>
      </w:r>
      <w:r w:rsidRPr="00563F1F">
        <w:rPr>
          <w:rFonts w:ascii="Book Antiqua" w:hAnsi="Book Antiqua"/>
          <w:i/>
        </w:rPr>
        <w:t xml:space="preserve">„Kto chce ísť za mnou, nech zaprie sám seba, vezme svoj kríž a nasleduje ma. Lebo kto by si chcel život zachrániť, stratí ho, ale kto stratí svoj život pre mňa, </w:t>
      </w:r>
      <w:r w:rsidRPr="00563F1F">
        <w:rPr>
          <w:rFonts w:ascii="Book Antiqua" w:hAnsi="Book Antiqua"/>
          <w:i/>
        </w:rPr>
        <w:lastRenderedPageBreak/>
        <w:t>nájde ho. Veď čo osoží človekovi, keby aj celý svet získal, a svojej duši by uškodil?! Alebo za čo vymení človek svoju dušu?! (</w:t>
      </w:r>
      <w:proofErr w:type="spellStart"/>
      <w:r w:rsidRPr="00563F1F">
        <w:rPr>
          <w:rFonts w:ascii="Book Antiqua" w:hAnsi="Book Antiqua"/>
          <w:i/>
        </w:rPr>
        <w:t>Mt</w:t>
      </w:r>
      <w:proofErr w:type="spellEnd"/>
      <w:r w:rsidRPr="00563F1F">
        <w:rPr>
          <w:rFonts w:ascii="Book Antiqua" w:hAnsi="Book Antiqua"/>
          <w:i/>
        </w:rPr>
        <w:t xml:space="preserve"> 16,24-26; alebo </w:t>
      </w:r>
      <w:proofErr w:type="spellStart"/>
      <w:r w:rsidRPr="00563F1F">
        <w:rPr>
          <w:rFonts w:ascii="Book Antiqua" w:hAnsi="Book Antiqua"/>
          <w:i/>
        </w:rPr>
        <w:t>Lk</w:t>
      </w:r>
      <w:proofErr w:type="spellEnd"/>
      <w:r w:rsidRPr="00563F1F">
        <w:rPr>
          <w:rFonts w:ascii="Book Antiqua" w:hAnsi="Book Antiqua"/>
          <w:i/>
        </w:rPr>
        <w:t xml:space="preserve"> 9,23-25; </w:t>
      </w:r>
      <w:proofErr w:type="spellStart"/>
      <w:r w:rsidRPr="00563F1F">
        <w:rPr>
          <w:rFonts w:ascii="Book Antiqua" w:hAnsi="Book Antiqua"/>
          <w:i/>
        </w:rPr>
        <w:t>Mk</w:t>
      </w:r>
      <w:proofErr w:type="spellEnd"/>
      <w:r w:rsidRPr="00563F1F">
        <w:rPr>
          <w:rFonts w:ascii="Book Antiqua" w:hAnsi="Book Antiqua"/>
          <w:i/>
        </w:rPr>
        <w:t xml:space="preserve"> 8, 34-35).</w:t>
      </w:r>
      <w:r w:rsidRPr="0078011D">
        <w:rPr>
          <w:rFonts w:ascii="Book Antiqua" w:hAnsi="Book Antiqua"/>
        </w:rPr>
        <w:t xml:space="preserve"> </w:t>
      </w:r>
    </w:p>
    <w:p w:rsidR="0078011D" w:rsidRPr="0078011D" w:rsidRDefault="0078011D" w:rsidP="0078011D">
      <w:pPr>
        <w:pStyle w:val="Normlnywebov"/>
        <w:ind w:left="-851" w:right="-851"/>
        <w:rPr>
          <w:rFonts w:ascii="Book Antiqua" w:hAnsi="Book Antiqua"/>
        </w:rPr>
      </w:pPr>
      <w:r w:rsidRPr="0078011D">
        <w:rPr>
          <w:rFonts w:ascii="Book Antiqua" w:hAnsi="Book Antiqua"/>
        </w:rPr>
        <w:t xml:space="preserve">(4) Stratiť svoj život, zrieknuť sa seba samého je však možné len vtedy, keď sa máme. Preto </w:t>
      </w:r>
      <w:r w:rsidRPr="0078011D">
        <w:rPr>
          <w:rStyle w:val="Vrazn"/>
          <w:rFonts w:ascii="Book Antiqua" w:hAnsi="Book Antiqua"/>
        </w:rPr>
        <w:t>je nevyhnutné, aby sme hľadali svoju identitu pred tým, než ju obetujeme</w:t>
      </w:r>
      <w:r w:rsidRPr="0078011D">
        <w:rPr>
          <w:rFonts w:ascii="Book Antiqua" w:hAnsi="Book Antiqua"/>
        </w:rPr>
        <w:t xml:space="preserve">. Aby sme sa prijali, aby sme vedeli, kto sme. Inak táto obeta nemôže byť prijatá. Bolo by to, ako keby sme chceli do zeme zasadiť plevy. Nevyrástlo by nič. Máme veľa ľudí - najmä medzi veriacimi -, ktorí sa chcú síce obetovať, ale nevedia, kto sú. Nikdy sa nehľadali, nikdy sa samých seba nedefinovali. Zostali plevou. Pleva život neprináša. Nie je možné obetovať svoj život, ak nevieme, kto sme. Boh by ho neprijal. To by bol život zúfalca, ktorý nevie, čo so sebou robiť, a tak aby sa radšej toho zbavil, aby mal s tým menej roboty. </w:t>
      </w:r>
      <w:r w:rsidRPr="0078011D">
        <w:rPr>
          <w:rStyle w:val="Vrazn"/>
          <w:rFonts w:ascii="Book Antiqua" w:hAnsi="Book Antiqua"/>
        </w:rPr>
        <w:t>Veľkodušný dar predpokladá, že vieme, čo obetujeme, že svoj dar milujeme.</w:t>
      </w:r>
      <w:r w:rsidRPr="0078011D">
        <w:rPr>
          <w:rFonts w:ascii="Book Antiqua" w:hAnsi="Book Antiqua"/>
        </w:rPr>
        <w:t xml:space="preserve"> </w:t>
      </w:r>
    </w:p>
    <w:p w:rsidR="0078011D" w:rsidRPr="0078011D" w:rsidRDefault="0078011D" w:rsidP="0078011D">
      <w:pPr>
        <w:pStyle w:val="Normlnywebov"/>
        <w:ind w:left="-851" w:right="-851"/>
        <w:rPr>
          <w:rFonts w:ascii="Book Antiqua" w:hAnsi="Book Antiqua"/>
        </w:rPr>
      </w:pPr>
      <w:r w:rsidRPr="0078011D">
        <w:rPr>
          <w:rFonts w:ascii="Book Antiqua" w:hAnsi="Book Antiqua"/>
        </w:rPr>
        <w:t>Poviete - to je masochizmus.</w:t>
      </w:r>
      <w:r w:rsidRPr="0078011D">
        <w:rPr>
          <w:rStyle w:val="Vrazn"/>
          <w:rFonts w:ascii="Book Antiqua" w:hAnsi="Book Antiqua"/>
        </w:rPr>
        <w:t xml:space="preserve"> Načo potrebujem obetovať svoj život?</w:t>
      </w:r>
      <w:r w:rsidRPr="0078011D">
        <w:rPr>
          <w:rFonts w:ascii="Book Antiqua" w:hAnsi="Book Antiqua"/>
        </w:rPr>
        <w:t xml:space="preserve"> Načo potrebujem kráčať do Jeruzalema? Nejde to bez toho? Nie. Život má svoj vývoj, svoju dynamiku. </w:t>
      </w:r>
      <w:r w:rsidRPr="0078011D">
        <w:rPr>
          <w:rStyle w:val="Vrazn"/>
          <w:rFonts w:ascii="Book Antiqua" w:hAnsi="Book Antiqua"/>
        </w:rPr>
        <w:t>„Ak zrno nepadne do zeme a nezomrie, zostane samo. Ale ak zomrie, prinesie veľkú úrodu."</w:t>
      </w:r>
      <w:r w:rsidRPr="0078011D">
        <w:rPr>
          <w:rFonts w:ascii="Book Antiqua" w:hAnsi="Book Antiqua"/>
        </w:rPr>
        <w:t xml:space="preserve"> A to je požehnanie, nielen pre zrno samotné, ale pre ľudstvo ako také. Necítili ste už v istom momente svojho života, že potrebujete urobiť presne toto, by to dobré dielo, ktoré ste začali, bolo úspešne dokončené? Necítili ste, že aj napriek tomu, že ste pred tým tak pekne postupovali vpred, ste sa zrazu zastavili, a to len preto, že ste nevedeli opustiť Galileu, alebo ak aj, tak konečne vojsť do chrámu a položiť svoj život tam na oltár?...</w:t>
      </w:r>
    </w:p>
    <w:p w:rsidR="0078011D" w:rsidRPr="0078011D" w:rsidRDefault="0078011D" w:rsidP="0078011D">
      <w:pPr>
        <w:pStyle w:val="Normlnywebov"/>
        <w:ind w:left="-851" w:right="-851"/>
        <w:rPr>
          <w:rFonts w:ascii="Book Antiqua" w:hAnsi="Book Antiqua"/>
        </w:rPr>
      </w:pPr>
      <w:r w:rsidRPr="0078011D">
        <w:rPr>
          <w:rStyle w:val="Vrazn"/>
          <w:rFonts w:ascii="Book Antiqua" w:hAnsi="Book Antiqua"/>
        </w:rPr>
        <w:t>V ktorom som bode?</w:t>
      </w:r>
      <w:r w:rsidRPr="0078011D">
        <w:rPr>
          <w:rFonts w:ascii="Book Antiqua" w:hAnsi="Book Antiqua"/>
        </w:rPr>
        <w:t xml:space="preserve"> Kde som v svojom živote? V Galiley, na ceste, už v Jeruzaleme, alebo váham vstúpiť do chrámu? Nie, takto sa to nedá posudzovať. Život nie je lineárny. Život sa často odvíja </w:t>
      </w:r>
      <w:r w:rsidRPr="0078011D">
        <w:rPr>
          <w:rStyle w:val="Vrazn"/>
          <w:rFonts w:ascii="Book Antiqua" w:hAnsi="Book Antiqua"/>
        </w:rPr>
        <w:t>v špirále</w:t>
      </w:r>
      <w:r w:rsidRPr="0078011D">
        <w:rPr>
          <w:rFonts w:ascii="Book Antiqua" w:hAnsi="Book Antiqua"/>
        </w:rPr>
        <w:t xml:space="preserve">. Možno v niečom som ešte v Galiley a v niečom už v Jeruzaleme. Ale možno, že sme vo všetkom ešte stále v Galiley. Ktovie. Treba sa na to pozrieť. </w:t>
      </w:r>
    </w:p>
    <w:p w:rsidR="0078011D" w:rsidRPr="0078011D" w:rsidRDefault="0078011D" w:rsidP="0078011D">
      <w:pPr>
        <w:pStyle w:val="Normlnywebov"/>
        <w:ind w:left="-851" w:right="-851"/>
        <w:rPr>
          <w:rFonts w:ascii="Book Antiqua" w:hAnsi="Book Antiqua"/>
        </w:rPr>
      </w:pPr>
      <w:r w:rsidRPr="0078011D">
        <w:rPr>
          <w:rFonts w:ascii="Book Antiqua" w:hAnsi="Book Antiqua"/>
        </w:rPr>
        <w:t>Modlime sa na záver: Pane, daj nám odvahu, vydať sa na cestu a absolvovať ju celú. Amen.</w:t>
      </w:r>
    </w:p>
    <w:p w:rsidR="00911842" w:rsidRDefault="00911842">
      <w:pPr>
        <w:ind w:left="-851" w:right="-851"/>
        <w:rPr>
          <w:rFonts w:ascii="Book Antiqua" w:hAnsi="Book Antiqua"/>
        </w:rPr>
      </w:pPr>
    </w:p>
    <w:p w:rsidR="0078011D" w:rsidRDefault="0078011D">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E23E4A" w:rsidRDefault="00E23E4A">
      <w:pPr>
        <w:ind w:left="-851" w:right="-851"/>
        <w:rPr>
          <w:rFonts w:ascii="Book Antiqua" w:hAnsi="Book Antiqua"/>
        </w:rPr>
      </w:pPr>
    </w:p>
    <w:p w:rsidR="0078011D" w:rsidRPr="00E23E4A" w:rsidRDefault="0078011D" w:rsidP="00E23E4A">
      <w:pPr>
        <w:spacing w:before="100" w:beforeAutospacing="1" w:after="100" w:afterAutospacing="1" w:line="240" w:lineRule="auto"/>
        <w:ind w:left="-851" w:right="-709"/>
        <w:rPr>
          <w:rFonts w:ascii="Book Antiqua" w:eastAsia="Times New Roman" w:hAnsi="Book Antiqua" w:cs="Times New Roman"/>
          <w:sz w:val="24"/>
          <w:szCs w:val="24"/>
          <w:lang w:eastAsia="sk-SK"/>
        </w:rPr>
      </w:pPr>
      <w:r w:rsidRPr="00E23E4A">
        <w:rPr>
          <w:rFonts w:ascii="Book Antiqua" w:eastAsia="Times New Roman" w:hAnsi="Book Antiqua" w:cs="Times New Roman"/>
          <w:sz w:val="24"/>
          <w:szCs w:val="24"/>
          <w:lang w:eastAsia="sk-SK"/>
        </w:rPr>
        <w:lastRenderedPageBreak/>
        <w:t xml:space="preserve">5. pôstna nedeľa (B) </w:t>
      </w:r>
      <w:hyperlink r:id="rId4" w:history="1">
        <w:r w:rsidRPr="00E23E4A">
          <w:rPr>
            <w:rFonts w:ascii="Book Antiqua" w:eastAsia="Times New Roman" w:hAnsi="Book Antiqua" w:cs="Times New Roman"/>
            <w:color w:val="0000FF"/>
            <w:sz w:val="24"/>
            <w:szCs w:val="24"/>
            <w:u w:val="single"/>
            <w:lang w:eastAsia="sk-SK"/>
          </w:rPr>
          <w:t>Jer 31, 31-34</w:t>
        </w:r>
      </w:hyperlink>
    </w:p>
    <w:p w:rsidR="0078011D" w:rsidRPr="00E23E4A" w:rsidRDefault="0078011D" w:rsidP="0078011D">
      <w:pPr>
        <w:spacing w:after="0" w:line="240" w:lineRule="auto"/>
        <w:ind w:left="-851" w:right="-709"/>
        <w:rPr>
          <w:rFonts w:ascii="Book Antiqua" w:eastAsia="Times New Roman" w:hAnsi="Book Antiqua" w:cs="Times New Roman"/>
          <w:sz w:val="24"/>
          <w:szCs w:val="24"/>
          <w:lang w:eastAsia="sk-SK"/>
        </w:rPr>
      </w:pPr>
      <w:r w:rsidRPr="00E23E4A">
        <w:rPr>
          <w:rFonts w:ascii="Book Antiqua" w:eastAsia="Times New Roman" w:hAnsi="Book Antiqua" w:cs="Times New Roman"/>
          <w:lang w:eastAsia="sk-SK"/>
        </w:rPr>
        <w:t>Po tieto dni pred veľkonočnými sviatkami prichádzajú katolícki kresťania častejšie na svätú spoveď. Tak ako sme my ľudia rozdielni, rozdielna je aj naša motivácia. Spoločná je snaha duchovne sa sústrediť na sviatky a zažiť určité povzbudenie. Niekto sa chce len jednoducho s kňazom pomodliť, iný sa chce poradiť, iný chce opäť nadviazať prerušené spojenie s Bohom a cirkvou. Na viacerých starších ľuďoch vidím radosť zo stretnutia s kňazom – sviatosti cirkvi vnímajú ako malé pohladenia, malé znaky toho, že si ich vážime, a osobitne, že Boh si ich váži a na nich nezabúda. Na niektorých mladších ľuďoch zasa možno vidieť, že celkom nevedia, prečo prišli. Vedia, že robia chyby a asi aj hriechy, ale hovoria si: Je to také dôležité, nerobia podobné veci aj iní, a potrebujem o tom rozprávať niekomu cudziemu? </w:t>
      </w:r>
      <w:r w:rsidRPr="00E23E4A">
        <w:rPr>
          <w:rFonts w:ascii="Book Antiqua" w:eastAsia="Times New Roman" w:hAnsi="Book Antiqua" w:cs="Times New Roman"/>
          <w:lang w:eastAsia="sk-SK"/>
        </w:rPr>
        <w:br/>
      </w:r>
      <w:r w:rsidRPr="00E23E4A">
        <w:rPr>
          <w:rFonts w:ascii="Book Antiqua" w:eastAsia="Times New Roman" w:hAnsi="Book Antiqua" w:cs="Times New Roman"/>
          <w:lang w:eastAsia="sk-SK"/>
        </w:rPr>
        <w:br/>
        <w:t>Sviatosti cirkvi by som rád videl ako znamenia lásky, ktorými sa nás Boh dotýka cez našich bratov a sestry vo viere. Základnou sviatosťou je krst, ale najčastejšou sviatosťou je jedlo, prijímanie svätého Ježišovho chleba. Tak ako je nám prirodzené jesť každý deň, malo by byť pre nás prirodzené aj deliť sa o Ježišov svätý chlieb vždy, keď sme na spoločnom slávení Ježišovho slova pre nás a jeho obety za nás. Niekto sa však pýta: Môžem len tak ísť na sväté prijímanie, nemal by som mať celkom čisté svedomie, a teda nemal by som ísť vždy najprv na sv. spoveď? Ťažko je niekoho hodnotiť (vrátane seba), nakoľko má celkom čisté svedomie. Podľa proroka Jeremiáša (z ktorého sme dnes čítali) si však túto otázku treba položiť inak: S kým som uzavrel zmluvu, s kým udržiavam spojenectvo, s kým sa priatelím? </w:t>
      </w:r>
      <w:r w:rsidRPr="00E23E4A">
        <w:rPr>
          <w:rFonts w:ascii="Book Antiqua" w:eastAsia="Times New Roman" w:hAnsi="Book Antiqua" w:cs="Times New Roman"/>
          <w:lang w:eastAsia="sk-SK"/>
        </w:rPr>
        <w:br/>
      </w:r>
      <w:r w:rsidRPr="00E23E4A">
        <w:rPr>
          <w:rFonts w:ascii="Book Antiqua" w:eastAsia="Times New Roman" w:hAnsi="Book Antiqua" w:cs="Times New Roman"/>
          <w:sz w:val="24"/>
          <w:szCs w:val="24"/>
          <w:lang w:eastAsia="sk-SK"/>
        </w:rPr>
        <w:br/>
        <w:t>Izraelský ľud, Ježišov národ, hlásil sa k spojenectvu s Bohom. Cítil sa byť Bohu zmluvne zaviazaný. Veriaci človek Starého zákona žil v predstave, že Boh sa voči nemu nezachová svojvoľne, že Boh je spoľahlivým partnerom. Človek len mal dodržať zmluvu, držať sa tej Bohom podanej ruky, ktorá ho vyviedla z otroctva do slobody. Rodič vedie svoje malé dieťa za ruku, ale keď dieťa vyrastie, zväčša sa už nechce držať ruky, chce byť samostatné. Je to azda neúcta voči rodičovi? Prorok nám povedal, že Boh vie o našej túžbe dospieť a že aj Boh chce dospelejšiu zmluvu. Azda sa ani nedá krajšie vyjadriť, na čom má táto dospelejšia zmluva spočívať, ako to povedal prorok: „Svoj zákon vložím do ich vnútra a vpíšem ho do ich srdca. Nik nebude poúčať druhého a nepovie svojmu bratovi: Poznaj Pána, pretože ma budú poznať všetci, malí i veľkí...“ (Jer 31, 33-34) Z týchto slov proroka môžeme poznať, o čo ide. Nie, nie je hriechom pustiť rodičovskú ruku a byť samostatný, ale je hriechom nenaplniť svoju samostatnosť, svoju dospelosť niečím pekným, čo by bolo ako Boží zákon v našom srdci. Ten Boží zákon v našom srdci nemá mať podobu poúčania, ale má byť vlastným poznaním, našou vlastnou skúsenosťou Pána, jeho usmernenia pre nás. </w:t>
      </w:r>
      <w:r w:rsidRPr="00E23E4A">
        <w:rPr>
          <w:rFonts w:ascii="Book Antiqua" w:eastAsia="Times New Roman" w:hAnsi="Book Antiqua" w:cs="Times New Roman"/>
          <w:sz w:val="24"/>
          <w:szCs w:val="24"/>
          <w:lang w:eastAsia="sk-SK"/>
        </w:rPr>
        <w:br/>
      </w:r>
      <w:r w:rsidRPr="00E23E4A">
        <w:rPr>
          <w:rFonts w:ascii="Book Antiqua" w:eastAsia="Times New Roman" w:hAnsi="Book Antiqua" w:cs="Times New Roman"/>
          <w:sz w:val="24"/>
          <w:szCs w:val="24"/>
          <w:lang w:eastAsia="sk-SK"/>
        </w:rPr>
        <w:br/>
        <w:t xml:space="preserve">Ježiš raz vysvetlil podobu tejto skúsenosti aj na obraze zrnka, ktoré sa stráca v zemi, aby v skrytosti zeme vydalo zo seba nový život. Znie to až podivne tvrdo, ale je to tak: Kto si chce priveľmi zachovať život na tomto svete, kto sa kŕčovito drží sebarealizácie v tomto svete, nakoniec príde o všetko. Ak si niečo máme odovzdávať vo sviatostiach, tak je to práve táto skúsenosť strácania sa v láske, skúsenosť plodného života. Strácanie sa v láske, samozrejme, nesmie byť útrpné, podriadené, ale hrdé. Aj láska je príťažlivá, len keď je hrdá, seba- a </w:t>
      </w:r>
      <w:proofErr w:type="spellStart"/>
      <w:r w:rsidRPr="00E23E4A">
        <w:rPr>
          <w:rFonts w:ascii="Book Antiqua" w:eastAsia="Times New Roman" w:hAnsi="Book Antiqua" w:cs="Times New Roman"/>
          <w:sz w:val="24"/>
          <w:szCs w:val="24"/>
          <w:lang w:eastAsia="sk-SK"/>
        </w:rPr>
        <w:t>Bohavedomá</w:t>
      </w:r>
      <w:proofErr w:type="spellEnd"/>
      <w:r w:rsidRPr="00E23E4A">
        <w:rPr>
          <w:rFonts w:ascii="Book Antiqua" w:eastAsia="Times New Roman" w:hAnsi="Book Antiqua" w:cs="Times New Roman"/>
          <w:sz w:val="24"/>
          <w:szCs w:val="24"/>
          <w:lang w:eastAsia="sk-SK"/>
        </w:rPr>
        <w:t xml:space="preserve">, nie seba podceňujúca či uplakaná. Ako je známe, moderným ľuďom sa vyčíta, že chcú sa mať rýchlo dobre, že chcú využiť každú príležitosť na vlastné šťastie, a potom nedokážu žiť vo verných manželstvách, nevážia si život, netešia sa z detí či nedokážu doopatrovať starnúcich rodičov. Niektorí kresťania sa nazdávajú, že je to preto, lebo dnešní ľudia nepoznajú Božie prikázania. Teológ Paul </w:t>
      </w:r>
      <w:proofErr w:type="spellStart"/>
      <w:r w:rsidRPr="00E23E4A">
        <w:rPr>
          <w:rFonts w:ascii="Book Antiqua" w:eastAsia="Times New Roman" w:hAnsi="Book Antiqua" w:cs="Times New Roman"/>
          <w:sz w:val="24"/>
          <w:szCs w:val="24"/>
          <w:lang w:eastAsia="sk-SK"/>
        </w:rPr>
        <w:t>Zulehner</w:t>
      </w:r>
      <w:proofErr w:type="spellEnd"/>
      <w:r w:rsidRPr="00E23E4A">
        <w:rPr>
          <w:rFonts w:ascii="Book Antiqua" w:eastAsia="Times New Roman" w:hAnsi="Book Antiqua" w:cs="Times New Roman"/>
          <w:sz w:val="24"/>
          <w:szCs w:val="24"/>
          <w:lang w:eastAsia="sk-SK"/>
        </w:rPr>
        <w:t xml:space="preserve"> z Viedne oponuje a tvrdí, že podľa dlhodobých sociologických výskumov ľudia v Európe chcú žiť vo verných manželstvách, ochranu života pokladajú za dôležitú a nepokladajú za správne, aby ich rodičia zomreli opustení. Namieste je potom otázka, prečo sa to nedarí žiť? </w:t>
      </w:r>
      <w:proofErr w:type="spellStart"/>
      <w:r w:rsidRPr="00E23E4A">
        <w:rPr>
          <w:rFonts w:ascii="Book Antiqua" w:eastAsia="Times New Roman" w:hAnsi="Book Antiqua" w:cs="Times New Roman"/>
          <w:sz w:val="24"/>
          <w:szCs w:val="24"/>
          <w:lang w:eastAsia="sk-SK"/>
        </w:rPr>
        <w:t>Zulehner</w:t>
      </w:r>
      <w:proofErr w:type="spellEnd"/>
      <w:r w:rsidRPr="00E23E4A">
        <w:rPr>
          <w:rFonts w:ascii="Book Antiqua" w:eastAsia="Times New Roman" w:hAnsi="Book Antiqua" w:cs="Times New Roman"/>
          <w:sz w:val="24"/>
          <w:szCs w:val="24"/>
          <w:lang w:eastAsia="sk-SK"/>
        </w:rPr>
        <w:t xml:space="preserve"> odpovedá, že ľudia nie sú horší ako kedysi, ale že sú viac zraniteľní. Cirkev preto nemá viac karhať, ale má viac posilňovať, ako keď mladému stromčeku v záhrade poskytneme oporu. Tou oporou pre ľudí nie je viac kontroly, ale viac svedectva o skúsenosti s Bohom, ktorá pochádza z našej modlitby a našej lásky. </w:t>
      </w:r>
      <w:r w:rsidRPr="00E23E4A">
        <w:rPr>
          <w:rFonts w:ascii="Book Antiqua" w:eastAsia="Times New Roman" w:hAnsi="Book Antiqua" w:cs="Times New Roman"/>
          <w:sz w:val="24"/>
          <w:szCs w:val="24"/>
          <w:lang w:eastAsia="sk-SK"/>
        </w:rPr>
        <w:br/>
      </w:r>
      <w:r w:rsidRPr="00E23E4A">
        <w:rPr>
          <w:rFonts w:ascii="Book Antiqua" w:eastAsia="Times New Roman" w:hAnsi="Book Antiqua" w:cs="Times New Roman"/>
          <w:sz w:val="24"/>
          <w:szCs w:val="24"/>
          <w:lang w:eastAsia="sk-SK"/>
        </w:rPr>
        <w:br/>
        <w:t>Toto svedectvo si chceme odovzdať aj dnes pri slávení našej bohoslužby, aj pri slávení pokánia. Nech je nám toto svedectvo skutočnou inšpiráciou a oporou. Vďaka za každého, kto sa tomuto svedectvu otvára, rozumie mu, dôveruje a ponúka ho ďalej.</w:t>
      </w:r>
    </w:p>
    <w:p w:rsidR="00E23E4A" w:rsidRPr="00E23E4A" w:rsidRDefault="00E23E4A" w:rsidP="00E23E4A">
      <w:pPr>
        <w:pStyle w:val="Nadpis1"/>
        <w:ind w:left="-851" w:right="-567"/>
        <w:rPr>
          <w:rFonts w:ascii="Book Antiqua" w:hAnsi="Book Antiqua"/>
        </w:rPr>
      </w:pPr>
      <w:r w:rsidRPr="00E23E4A">
        <w:rPr>
          <w:rFonts w:ascii="Book Antiqua" w:hAnsi="Book Antiqua"/>
        </w:rPr>
        <w:lastRenderedPageBreak/>
        <w:t>Piata pôstna nedeľa</w:t>
      </w:r>
    </w:p>
    <w:p w:rsidR="00E23E4A" w:rsidRPr="00E23E4A" w:rsidRDefault="00E23E4A" w:rsidP="00E23E4A">
      <w:pPr>
        <w:ind w:left="-851" w:right="-567"/>
        <w:jc w:val="both"/>
        <w:rPr>
          <w:rFonts w:ascii="Book Antiqua" w:hAnsi="Book Antiqua"/>
          <w:b/>
          <w:bCs/>
          <w:sz w:val="24"/>
          <w:szCs w:val="24"/>
        </w:rPr>
      </w:pPr>
    </w:p>
    <w:p w:rsidR="00E23E4A" w:rsidRPr="00E23E4A" w:rsidRDefault="00E23E4A" w:rsidP="00E23E4A">
      <w:pPr>
        <w:ind w:left="-851" w:right="-567"/>
        <w:jc w:val="both"/>
        <w:rPr>
          <w:rFonts w:ascii="Book Antiqua" w:hAnsi="Book Antiqua"/>
          <w:sz w:val="24"/>
          <w:szCs w:val="24"/>
        </w:rPr>
      </w:pPr>
      <w:r w:rsidRPr="00E23E4A">
        <w:rPr>
          <w:rFonts w:ascii="Book Antiqua" w:hAnsi="Book Antiqua"/>
          <w:b/>
          <w:bCs/>
          <w:sz w:val="24"/>
          <w:szCs w:val="24"/>
        </w:rPr>
        <w:t xml:space="preserve">AI   </w:t>
      </w:r>
      <w:r w:rsidRPr="00E23E4A">
        <w:rPr>
          <w:rFonts w:ascii="Book Antiqua" w:hAnsi="Book Antiqua"/>
          <w:sz w:val="24"/>
          <w:szCs w:val="24"/>
        </w:rPr>
        <w:t xml:space="preserve">Občas v živote sme účastníkmi rozhovorov pri ktorých máme pocit, že niekto si pred nami otvoril dušu. Dal nám možnosť vstúpiť do svojho vnútra a prežívať s ním jeho bolesti. </w:t>
      </w:r>
    </w:p>
    <w:p w:rsidR="00E23E4A" w:rsidRPr="00E23E4A" w:rsidRDefault="00E23E4A" w:rsidP="00E23E4A">
      <w:pPr>
        <w:ind w:left="-851" w:right="-567"/>
        <w:jc w:val="both"/>
        <w:rPr>
          <w:rFonts w:ascii="Book Antiqua" w:hAnsi="Book Antiqua"/>
          <w:sz w:val="24"/>
          <w:szCs w:val="24"/>
        </w:rPr>
      </w:pPr>
    </w:p>
    <w:p w:rsidR="00E23E4A" w:rsidRPr="00E23E4A" w:rsidRDefault="00E23E4A" w:rsidP="00E23E4A">
      <w:pPr>
        <w:ind w:left="-851" w:right="-567"/>
        <w:jc w:val="both"/>
        <w:rPr>
          <w:rFonts w:ascii="Book Antiqua" w:hAnsi="Book Antiqua"/>
          <w:sz w:val="24"/>
          <w:szCs w:val="24"/>
        </w:rPr>
      </w:pPr>
      <w:r w:rsidRPr="00E23E4A">
        <w:rPr>
          <w:rFonts w:ascii="Book Antiqua" w:hAnsi="Book Antiqua"/>
          <w:b/>
          <w:bCs/>
          <w:sz w:val="24"/>
          <w:szCs w:val="24"/>
        </w:rPr>
        <w:t xml:space="preserve">KE   </w:t>
      </w:r>
      <w:r w:rsidRPr="00E23E4A">
        <w:rPr>
          <w:rFonts w:ascii="Book Antiqua" w:hAnsi="Book Antiqua"/>
          <w:sz w:val="24"/>
          <w:szCs w:val="24"/>
        </w:rPr>
        <w:t>Dnes aj nám Ježiš otvára svoju dušu. Hovorí o nej, že je vzrušená, lebo sa začína boles</w:t>
      </w:r>
      <w:r w:rsidRPr="00E23E4A">
        <w:rPr>
          <w:rFonts w:ascii="Book Antiqua" w:hAnsi="Book Antiqua"/>
          <w:sz w:val="24"/>
          <w:szCs w:val="24"/>
        </w:rPr>
        <w:t>t</w:t>
      </w:r>
      <w:r w:rsidRPr="00E23E4A">
        <w:rPr>
          <w:rFonts w:ascii="Book Antiqua" w:hAnsi="Book Antiqua"/>
          <w:sz w:val="24"/>
          <w:szCs w:val="24"/>
        </w:rPr>
        <w:t xml:space="preserve">ná etapa jeho pozemského života. </w:t>
      </w:r>
    </w:p>
    <w:p w:rsidR="00E23E4A" w:rsidRPr="00E23E4A" w:rsidRDefault="00E23E4A" w:rsidP="00E23E4A">
      <w:pPr>
        <w:ind w:left="-851" w:right="-567"/>
        <w:jc w:val="both"/>
        <w:rPr>
          <w:rFonts w:ascii="Book Antiqua" w:hAnsi="Book Antiqua"/>
          <w:sz w:val="24"/>
          <w:szCs w:val="24"/>
        </w:rPr>
      </w:pPr>
    </w:p>
    <w:p w:rsidR="00E23E4A" w:rsidRPr="00E23E4A" w:rsidRDefault="00E23E4A" w:rsidP="00E23E4A">
      <w:pPr>
        <w:pStyle w:val="Nadpis1"/>
        <w:ind w:left="-851" w:right="-567"/>
        <w:rPr>
          <w:rFonts w:ascii="Book Antiqua" w:hAnsi="Book Antiqua"/>
          <w:b w:val="0"/>
          <w:bCs w:val="0"/>
        </w:rPr>
      </w:pPr>
      <w:r w:rsidRPr="00E23E4A">
        <w:rPr>
          <w:rFonts w:ascii="Book Antiqua" w:hAnsi="Book Antiqua"/>
        </w:rPr>
        <w:t xml:space="preserve">DI   </w:t>
      </w:r>
      <w:r w:rsidRPr="00E23E4A">
        <w:rPr>
          <w:rFonts w:ascii="Book Antiqua" w:hAnsi="Book Antiqua"/>
          <w:b w:val="0"/>
          <w:bCs w:val="0"/>
        </w:rPr>
        <w:t>Ježiš si pomáha dvoma symbolmi,  pomocou ktorých vysvetľuje blížiacu sa agóniu. P</w:t>
      </w:r>
      <w:r w:rsidRPr="00E23E4A">
        <w:rPr>
          <w:rFonts w:ascii="Book Antiqua" w:hAnsi="Book Antiqua"/>
          <w:b w:val="0"/>
          <w:bCs w:val="0"/>
        </w:rPr>
        <w:t>r</w:t>
      </w:r>
      <w:r w:rsidRPr="00E23E4A">
        <w:rPr>
          <w:rFonts w:ascii="Book Antiqua" w:hAnsi="Book Antiqua"/>
          <w:b w:val="0"/>
          <w:bCs w:val="0"/>
        </w:rPr>
        <w:t xml:space="preserve">vým je </w:t>
      </w:r>
      <w:r w:rsidRPr="00E23E4A">
        <w:rPr>
          <w:rFonts w:ascii="Book Antiqua" w:hAnsi="Book Antiqua"/>
        </w:rPr>
        <w:t xml:space="preserve">„hodina“. </w:t>
      </w:r>
      <w:r w:rsidRPr="00E23E4A">
        <w:rPr>
          <w:rFonts w:ascii="Book Antiqua" w:hAnsi="Book Antiqua"/>
          <w:b w:val="0"/>
          <w:bCs w:val="0"/>
        </w:rPr>
        <w:t xml:space="preserve"> Hovorí: </w:t>
      </w:r>
      <w:r w:rsidRPr="00E23E4A">
        <w:rPr>
          <w:rFonts w:ascii="Book Antiqua" w:hAnsi="Book Antiqua"/>
        </w:rPr>
        <w:t>Prišla hodina, aby bol oslávený Syn človeka... Čo mám pov</w:t>
      </w:r>
      <w:r w:rsidRPr="00E23E4A">
        <w:rPr>
          <w:rFonts w:ascii="Book Antiqua" w:hAnsi="Book Antiqua"/>
        </w:rPr>
        <w:t>e</w:t>
      </w:r>
      <w:r w:rsidRPr="00E23E4A">
        <w:rPr>
          <w:rFonts w:ascii="Book Antiqua" w:hAnsi="Book Antiqua"/>
        </w:rPr>
        <w:t xml:space="preserve">dať: Otče zachráň ma pred touto hodinou? Veď práve pre túto hodinu som prišiel.“ </w:t>
      </w:r>
      <w:r w:rsidRPr="00E23E4A">
        <w:rPr>
          <w:rFonts w:ascii="Book Antiqua" w:hAnsi="Book Antiqua"/>
          <w:b w:val="0"/>
          <w:bCs w:val="0"/>
        </w:rPr>
        <w:t xml:space="preserve">A potom v obraze o zrne, ktoré umiera, aby mohlo priniesť úrodu, vysvetľuje najhlbší zmysel tejto „hodiny.“ </w:t>
      </w:r>
    </w:p>
    <w:p w:rsidR="00E23E4A" w:rsidRPr="00E23E4A" w:rsidRDefault="00E23E4A" w:rsidP="00E23E4A">
      <w:pPr>
        <w:ind w:left="-851" w:right="-567"/>
        <w:jc w:val="both"/>
        <w:rPr>
          <w:rFonts w:ascii="Book Antiqua" w:hAnsi="Book Antiqua"/>
          <w:sz w:val="24"/>
          <w:szCs w:val="24"/>
        </w:rPr>
      </w:pPr>
      <w:r w:rsidRPr="00E23E4A">
        <w:rPr>
          <w:rFonts w:ascii="Book Antiqua" w:hAnsi="Book Antiqua"/>
          <w:sz w:val="24"/>
          <w:szCs w:val="24"/>
        </w:rPr>
        <w:t xml:space="preserve">     Druhým symbolom je </w:t>
      </w:r>
      <w:r w:rsidRPr="00E23E4A">
        <w:rPr>
          <w:rFonts w:ascii="Book Antiqua" w:hAnsi="Book Antiqua"/>
          <w:b/>
          <w:bCs/>
          <w:sz w:val="24"/>
          <w:szCs w:val="24"/>
        </w:rPr>
        <w:t>„vyvýšenie“</w:t>
      </w:r>
      <w:r w:rsidRPr="00E23E4A">
        <w:rPr>
          <w:rFonts w:ascii="Book Antiqua" w:hAnsi="Book Antiqua"/>
          <w:sz w:val="24"/>
          <w:szCs w:val="24"/>
        </w:rPr>
        <w:t xml:space="preserve">: </w:t>
      </w:r>
      <w:r w:rsidRPr="00E23E4A">
        <w:rPr>
          <w:rFonts w:ascii="Book Antiqua" w:hAnsi="Book Antiqua"/>
          <w:b/>
          <w:bCs/>
          <w:sz w:val="24"/>
          <w:szCs w:val="24"/>
        </w:rPr>
        <w:t>„A ja, až budem vyzdvihnutý od zeme, vše</w:t>
      </w:r>
      <w:r w:rsidRPr="00E23E4A">
        <w:rPr>
          <w:rFonts w:ascii="Book Antiqua" w:hAnsi="Book Antiqua"/>
          <w:b/>
          <w:bCs/>
          <w:sz w:val="24"/>
          <w:szCs w:val="24"/>
        </w:rPr>
        <w:t>t</w:t>
      </w:r>
      <w:r w:rsidRPr="00E23E4A">
        <w:rPr>
          <w:rFonts w:ascii="Book Antiqua" w:hAnsi="Book Antiqua"/>
          <w:b/>
          <w:bCs/>
          <w:sz w:val="24"/>
          <w:szCs w:val="24"/>
        </w:rPr>
        <w:t xml:space="preserve">kých pritiahnem k sebe.“ </w:t>
      </w:r>
      <w:r w:rsidRPr="00E23E4A">
        <w:rPr>
          <w:rFonts w:ascii="Book Antiqua" w:hAnsi="Book Antiqua"/>
          <w:sz w:val="24"/>
          <w:szCs w:val="24"/>
        </w:rPr>
        <w:t xml:space="preserve">Ježiš už dávno pred tým Nikodémovi povedal: </w:t>
      </w:r>
      <w:r w:rsidRPr="00E23E4A">
        <w:rPr>
          <w:rFonts w:ascii="Book Antiqua" w:hAnsi="Book Antiqua"/>
          <w:b/>
          <w:bCs/>
          <w:sz w:val="24"/>
          <w:szCs w:val="24"/>
        </w:rPr>
        <w:t>„A ako Mojžiš vyzdv</w:t>
      </w:r>
      <w:r w:rsidRPr="00E23E4A">
        <w:rPr>
          <w:rFonts w:ascii="Book Antiqua" w:hAnsi="Book Antiqua"/>
          <w:b/>
          <w:bCs/>
          <w:sz w:val="24"/>
          <w:szCs w:val="24"/>
        </w:rPr>
        <w:t>i</w:t>
      </w:r>
      <w:r w:rsidRPr="00E23E4A">
        <w:rPr>
          <w:rFonts w:ascii="Book Antiqua" w:hAnsi="Book Antiqua"/>
          <w:b/>
          <w:bCs/>
          <w:sz w:val="24"/>
          <w:szCs w:val="24"/>
        </w:rPr>
        <w:t xml:space="preserve">hol na púšti hada, tak musí byť vyzdvihnutý aj Syn človeka, aby každý, kto verí, mal v ňom večný život“ </w:t>
      </w:r>
      <w:r w:rsidRPr="00E23E4A">
        <w:rPr>
          <w:rFonts w:ascii="Book Antiqua" w:hAnsi="Book Antiqua"/>
          <w:sz w:val="24"/>
          <w:szCs w:val="24"/>
        </w:rPr>
        <w:t>(</w:t>
      </w:r>
      <w:proofErr w:type="spellStart"/>
      <w:r w:rsidRPr="00E23E4A">
        <w:rPr>
          <w:rFonts w:ascii="Book Antiqua" w:hAnsi="Book Antiqua"/>
          <w:sz w:val="24"/>
          <w:szCs w:val="24"/>
        </w:rPr>
        <w:t>Jn</w:t>
      </w:r>
      <w:proofErr w:type="spellEnd"/>
      <w:r w:rsidRPr="00E23E4A">
        <w:rPr>
          <w:rFonts w:ascii="Book Antiqua" w:hAnsi="Book Antiqua"/>
          <w:sz w:val="24"/>
          <w:szCs w:val="24"/>
        </w:rPr>
        <w:t xml:space="preserve"> 3, 14 – 15).  Ježiš bude vyvýšený, aby na kríži zomrel ako zločinec. Ale práve s vyvýšeným krížom spojí nebo so zemou,  pritiahne ľudí k sebe a dá im večný život. </w:t>
      </w:r>
    </w:p>
    <w:p w:rsidR="00E23E4A" w:rsidRPr="00E23E4A" w:rsidRDefault="00E23E4A" w:rsidP="00E23E4A">
      <w:pPr>
        <w:ind w:left="-851" w:right="-567"/>
        <w:jc w:val="both"/>
        <w:rPr>
          <w:rFonts w:ascii="Book Antiqua" w:hAnsi="Book Antiqua"/>
          <w:sz w:val="24"/>
          <w:szCs w:val="24"/>
        </w:rPr>
      </w:pPr>
      <w:r w:rsidRPr="00E23E4A">
        <w:rPr>
          <w:rFonts w:ascii="Book Antiqua" w:hAnsi="Book Antiqua"/>
          <w:sz w:val="24"/>
          <w:szCs w:val="24"/>
        </w:rPr>
        <w:t xml:space="preserve">     Symboly „hodiny“ a vyvýšeného kríža nám ukazujú dva pohľady na blížiace sa dni. B</w:t>
      </w:r>
      <w:r w:rsidRPr="00E23E4A">
        <w:rPr>
          <w:rFonts w:ascii="Book Antiqua" w:hAnsi="Book Antiqua"/>
          <w:sz w:val="24"/>
          <w:szCs w:val="24"/>
        </w:rPr>
        <w:t>u</w:t>
      </w:r>
      <w:r w:rsidRPr="00E23E4A">
        <w:rPr>
          <w:rFonts w:ascii="Book Antiqua" w:hAnsi="Book Antiqua"/>
          <w:sz w:val="24"/>
          <w:szCs w:val="24"/>
        </w:rPr>
        <w:t xml:space="preserve">deme prežívať Ježišovu obeť, ale aj slávu, poníženie a oslávenie, Kalváriu a nebo, temnotu a svetlo, smrť a zmŕtvychvstanie. </w:t>
      </w:r>
    </w:p>
    <w:p w:rsidR="00E23E4A" w:rsidRPr="00E23E4A" w:rsidRDefault="00E23E4A" w:rsidP="00E23E4A">
      <w:pPr>
        <w:ind w:left="-851" w:right="-567"/>
        <w:jc w:val="both"/>
        <w:rPr>
          <w:rFonts w:ascii="Book Antiqua" w:hAnsi="Book Antiqua"/>
          <w:sz w:val="24"/>
          <w:szCs w:val="24"/>
        </w:rPr>
      </w:pPr>
    </w:p>
    <w:p w:rsidR="00E23E4A" w:rsidRPr="00E23E4A" w:rsidRDefault="00E23E4A" w:rsidP="00E23E4A">
      <w:pPr>
        <w:pStyle w:val="Zkladntext"/>
        <w:ind w:left="-851" w:right="-567"/>
        <w:rPr>
          <w:rFonts w:ascii="Book Antiqua" w:hAnsi="Book Antiqua"/>
        </w:rPr>
      </w:pPr>
      <w:r w:rsidRPr="00E23E4A">
        <w:rPr>
          <w:rFonts w:ascii="Book Antiqua" w:hAnsi="Book Antiqua"/>
          <w:b/>
          <w:bCs/>
        </w:rPr>
        <w:t xml:space="preserve">PAR  </w:t>
      </w:r>
      <w:r w:rsidRPr="00E23E4A">
        <w:rPr>
          <w:rFonts w:ascii="Book Antiqua" w:hAnsi="Book Antiqua"/>
        </w:rPr>
        <w:t xml:space="preserve">Ježiš nám dnes adresuje aj iné vážne slová: </w:t>
      </w:r>
      <w:r w:rsidRPr="00E23E4A">
        <w:rPr>
          <w:rFonts w:ascii="Book Antiqua" w:hAnsi="Book Antiqua"/>
          <w:b/>
          <w:bCs/>
        </w:rPr>
        <w:t xml:space="preserve">„Kto mi chce slúžiť, nech ma nasleduje; a kde som ja, tam bude aj môj služobník.“  </w:t>
      </w:r>
      <w:r w:rsidRPr="00E23E4A">
        <w:rPr>
          <w:rFonts w:ascii="Book Antiqua" w:hAnsi="Book Antiqua"/>
        </w:rPr>
        <w:t>Teda aj život kresťana musí byť podobný živ</w:t>
      </w:r>
      <w:r w:rsidRPr="00E23E4A">
        <w:rPr>
          <w:rFonts w:ascii="Book Antiqua" w:hAnsi="Book Antiqua"/>
        </w:rPr>
        <w:t>o</w:t>
      </w:r>
      <w:r w:rsidRPr="00E23E4A">
        <w:rPr>
          <w:rFonts w:ascii="Book Antiqua" w:hAnsi="Book Antiqua"/>
        </w:rPr>
        <w:t>tu Ježiša. Aj my máme svoje „hodiny“ a  „vyvýšenia.“ Všetci smerujeme k hodine smrti. Ale aj pred ňou je mnoho vážnych hodín v našom živote, kedy je naša duša ubolená a smutná na smrť. Vedeli by ste o nich rozprávať. Keď ste boli na pokraji. Na dne. Keď ste zúfali. Žili ste v tme. Nevedeli ste ako ďalej. Svet sa vzbúril proti vám. Necítili ste prítomnosť Boha. Boli to hodiny tvrdých skúšok viery a lásky, vnútornej sily a charakteru. Časom tieto h</w:t>
      </w:r>
      <w:r w:rsidRPr="00E23E4A">
        <w:rPr>
          <w:rFonts w:ascii="Book Antiqua" w:hAnsi="Book Antiqua"/>
        </w:rPr>
        <w:t>o</w:t>
      </w:r>
      <w:r w:rsidRPr="00E23E4A">
        <w:rPr>
          <w:rFonts w:ascii="Book Antiqua" w:hAnsi="Book Antiqua"/>
        </w:rPr>
        <w:t>diny prešli. Možno ste ich nezvládli tak ako Ježiš, možno ste aj úplne zlyhali, ale v tejto chvíli dokazuj</w:t>
      </w:r>
      <w:r w:rsidRPr="00E23E4A">
        <w:rPr>
          <w:rFonts w:ascii="Book Antiqua" w:hAnsi="Book Antiqua"/>
        </w:rPr>
        <w:t>e</w:t>
      </w:r>
      <w:r w:rsidRPr="00E23E4A">
        <w:rPr>
          <w:rFonts w:ascii="Book Antiqua" w:hAnsi="Book Antiqua"/>
        </w:rPr>
        <w:t>te, že žijete a že aj vy viete, čo je to „vyvýšenie.“ Aj vy ste možno svojou bolesťou pritiahli ľudí k sebe, aby našli vo vás povzbudenie. Možno teraz lepšie chápete život a viete pomôcť vše</w:t>
      </w:r>
      <w:r w:rsidRPr="00E23E4A">
        <w:rPr>
          <w:rFonts w:ascii="Book Antiqua" w:hAnsi="Book Antiqua"/>
        </w:rPr>
        <w:t>t</w:t>
      </w:r>
      <w:r w:rsidRPr="00E23E4A">
        <w:rPr>
          <w:rFonts w:ascii="Book Antiqua" w:hAnsi="Book Antiqua"/>
        </w:rPr>
        <w:t xml:space="preserve">kým, ktorí žijú v ťažkých životných hodinách. Keby ste neboli mali svoje hodiny, možno by ste  neprežívali ani prítomnosť  Božej lásky, ani ľudskej.  </w:t>
      </w:r>
    </w:p>
    <w:p w:rsidR="00E23E4A" w:rsidRPr="00E23E4A" w:rsidRDefault="00E23E4A" w:rsidP="00E23E4A">
      <w:pPr>
        <w:pStyle w:val="Zkladntext"/>
        <w:ind w:left="-851" w:right="-567"/>
        <w:rPr>
          <w:rFonts w:ascii="Book Antiqua" w:hAnsi="Book Antiqua"/>
          <w:b/>
          <w:bCs/>
        </w:rPr>
      </w:pPr>
    </w:p>
    <w:p w:rsidR="00E23E4A" w:rsidRPr="00E23E4A" w:rsidRDefault="00E23E4A" w:rsidP="00E23E4A">
      <w:pPr>
        <w:pStyle w:val="Zkladntext"/>
        <w:ind w:left="-851" w:right="-567"/>
        <w:rPr>
          <w:rFonts w:ascii="Book Antiqua" w:hAnsi="Book Antiqua"/>
        </w:rPr>
      </w:pPr>
      <w:r w:rsidRPr="00E23E4A">
        <w:rPr>
          <w:rFonts w:ascii="Book Antiqua" w:hAnsi="Book Antiqua"/>
          <w:b/>
          <w:bCs/>
        </w:rPr>
        <w:t xml:space="preserve">MY   </w:t>
      </w:r>
      <w:r w:rsidRPr="00E23E4A">
        <w:rPr>
          <w:rFonts w:ascii="Book Antiqua" w:hAnsi="Book Antiqua"/>
        </w:rPr>
        <w:t xml:space="preserve">Ak niektorí z nás prežívame práve teraz „hodiny“ veľkých skúšok, tak si uvedomme, že sa najviac podobáme na Ježiša. Pohliadnime na jeho kríž a prosme ho, aby nám dal silu zvládnuť ťažké chvíle v našom živote. Premeňme svoje zúfalstvo na nádej. Otvorme mu svoju dušu, aby mohol do nej vstúpiť s liečivou silou svojho kríža. </w:t>
      </w:r>
    </w:p>
    <w:p w:rsidR="00E23E4A" w:rsidRPr="00E23E4A" w:rsidRDefault="00E23E4A" w:rsidP="00E23E4A">
      <w:pPr>
        <w:pStyle w:val="Zkladntext"/>
        <w:ind w:left="-851" w:right="-567"/>
        <w:rPr>
          <w:rFonts w:ascii="Book Antiqua" w:hAnsi="Book Antiqua"/>
          <w:b/>
          <w:bCs/>
        </w:rPr>
      </w:pPr>
    </w:p>
    <w:p w:rsidR="00E23E4A" w:rsidRPr="00E23E4A" w:rsidRDefault="00E23E4A" w:rsidP="00E23E4A">
      <w:pPr>
        <w:pStyle w:val="Zkladntext"/>
        <w:ind w:left="-851" w:right="-567"/>
        <w:rPr>
          <w:rFonts w:ascii="Book Antiqua" w:hAnsi="Book Antiqua"/>
        </w:rPr>
      </w:pPr>
      <w:r w:rsidRPr="00E23E4A">
        <w:rPr>
          <w:rFonts w:ascii="Book Antiqua" w:hAnsi="Book Antiqua"/>
          <w:b/>
          <w:bCs/>
        </w:rPr>
        <w:t xml:space="preserve">ADE  </w:t>
      </w:r>
      <w:r w:rsidRPr="00E23E4A">
        <w:rPr>
          <w:rFonts w:ascii="Book Antiqua" w:hAnsi="Book Antiqua"/>
        </w:rPr>
        <w:t>Ak nám Ježiš otvoril svoju dušu, ak sa nám priblížil so svojim strachom pred smrťou, tak to urobil preto, aby nás povzbudil. Aj my môžeme otvárať svoje ubolené duše pred tými, ktorí nás milujú. Aj my máme žiť tak, aby sa ľudia nebáli otvoriť duše pred nami. Napokon všetci máme otvárať svoje duše pred ním, aby sme ukázali svoju biedu a slabosť a v ňom našli pos</w:t>
      </w:r>
      <w:r w:rsidRPr="00E23E4A">
        <w:rPr>
          <w:rFonts w:ascii="Book Antiqua" w:hAnsi="Book Antiqua"/>
        </w:rPr>
        <w:t>i</w:t>
      </w:r>
      <w:r w:rsidRPr="00E23E4A">
        <w:rPr>
          <w:rFonts w:ascii="Book Antiqua" w:hAnsi="Book Antiqua"/>
        </w:rPr>
        <w:t xml:space="preserve">lu a vyvýšenie.  </w:t>
      </w:r>
    </w:p>
    <w:p w:rsidR="0078011D" w:rsidRDefault="0078011D">
      <w:pPr>
        <w:ind w:left="-851" w:right="-567"/>
        <w:rPr>
          <w:rFonts w:ascii="Book Antiqua" w:hAnsi="Book Antiqua"/>
          <w:sz w:val="24"/>
          <w:szCs w:val="24"/>
        </w:rPr>
      </w:pP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lastRenderedPageBreak/>
        <w:t>5. pô</w:t>
      </w:r>
      <w:r>
        <w:rPr>
          <w:rFonts w:ascii="Book Antiqua" w:hAnsi="Book Antiqua"/>
          <w:sz w:val="24"/>
          <w:szCs w:val="24"/>
        </w:rPr>
        <w:t>stna nedeľa „B“ - (</w:t>
      </w:r>
      <w:proofErr w:type="spellStart"/>
      <w:r>
        <w:rPr>
          <w:rFonts w:ascii="Book Antiqua" w:hAnsi="Book Antiqua"/>
          <w:sz w:val="24"/>
          <w:szCs w:val="24"/>
        </w:rPr>
        <w:t>Jn</w:t>
      </w:r>
      <w:proofErr w:type="spellEnd"/>
      <w:r>
        <w:rPr>
          <w:rFonts w:ascii="Book Antiqua" w:hAnsi="Book Antiqua"/>
          <w:sz w:val="24"/>
          <w:szCs w:val="24"/>
        </w:rPr>
        <w:t xml:space="preserve"> 12,20-33)</w:t>
      </w:r>
      <w:bookmarkStart w:id="0" w:name="_GoBack"/>
      <w:bookmarkEnd w:id="0"/>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Dnešné evanjelium hovorí o skupine pútnikov z Grécka, ktorí prišli na sviatky do Jeruzalema. Zvesť o Ježišovi sa dostala aj k ním a oni ho chceli vidieť. Pravdepodobne sa jednalo o skupinu nadšených konvertitov z gréckeho pohanstva na judaizmus. Vieme, že mnohí grécki myslitelia boli oslovení hĺbkou židovskej teológie, ktorú objavovali u Mojžiša a Prorokov a tiež príkladným životom veriacich Židov. Táto skupina pútnikov sa k Ježišovi dostáva prostredníctvom apoštolov. Oslovili Filipa a ten zasa o tom povedal Ondrejovi a spolu to prišli oznámiť Ježišovi. Spoločná prosba apoštolov im otvára dvere viery. </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V duchovnom živote je veľmi dôležitá túžba. Kto opravdivo túži po „poznaní Krista“, nájde ho. P. Jozef Augustín SJ, s odvolaním sa na skúsenosť sv. Ignáca, hovorí: „Podstatou duchovného života sú z našej ľudskej strany hlboké priania a túžby. Ak by sa na nám týchto hlbokých túžob a prianí nedostávalo, nemohli by sme viesť ani skutočný duchovný život. Pred každou modlitbou sa teda pýtajme, akými prianiami sa naša modlitba riadi. Naše modlitebné stretnutia s Bohom sú často povrchné, pretože nie sú v prvom rade motivované hlbokými túžbami, ale viac pocitom povinnosti, viny, strachu alebo ľudskými ohľadmi.“</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„Ježiš im povedal: „Nadišla hodina, aby bol Syn človeka oslávený.“ Zmysel jeho príchodu je oslava „Syna človeka“. Čo to znamená: „Syn človeka“. Je to mesiášsky titul, ktorý sa vyskytuje u prorokov </w:t>
      </w:r>
      <w:proofErr w:type="spellStart"/>
      <w:r w:rsidRPr="00E23E4A">
        <w:rPr>
          <w:rFonts w:ascii="Book Antiqua" w:hAnsi="Book Antiqua"/>
          <w:sz w:val="24"/>
          <w:szCs w:val="24"/>
        </w:rPr>
        <w:t>Ezechiela</w:t>
      </w:r>
      <w:proofErr w:type="spellEnd"/>
      <w:r w:rsidRPr="00E23E4A">
        <w:rPr>
          <w:rFonts w:ascii="Book Antiqua" w:hAnsi="Book Antiqua"/>
          <w:sz w:val="24"/>
          <w:szCs w:val="24"/>
        </w:rPr>
        <w:t xml:space="preserve"> a Daniela. Tento titul bol najmenej pokrivený rôznymi falošnými predstavami. Preto ho Ježiš najradšej užíva, keď hovorí o sebe a o svojom poslaní. Na druhej strane tento titul má aj všeobecný význam. V hebrejčine spojenie „syn človeka“ znamená všeobecný pojem „človek“. V tomto zmysle ho užívajú </w:t>
      </w:r>
      <w:proofErr w:type="spellStart"/>
      <w:r w:rsidRPr="00E23E4A">
        <w:rPr>
          <w:rFonts w:ascii="Book Antiqua" w:hAnsi="Book Antiqua"/>
          <w:sz w:val="24"/>
          <w:szCs w:val="24"/>
        </w:rPr>
        <w:t>napr</w:t>
      </w:r>
      <w:proofErr w:type="spellEnd"/>
      <w:r w:rsidRPr="00E23E4A">
        <w:rPr>
          <w:rFonts w:ascii="Book Antiqua" w:hAnsi="Book Antiqua"/>
          <w:sz w:val="24"/>
          <w:szCs w:val="24"/>
        </w:rPr>
        <w:t xml:space="preserve"> žalmy. V oslave „Syna človeka“, o ktorej Ježiš hovorí, ide teda o neho samého, ale zároveň skrze neho o pozdvihnutie celého padlého ľudstva, skrze jeho osobné víťazstvo nad hriechom a smrťou.</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Ježiš vie, že sa títo ľudia budú musieť skoro vrátiť do svojej krajiny, a preto sa snaží podať svoje učenie akoby v maximálnej skratke. Ukazuje, že dôležitejšie ako ho vidieť a zachovať si v pamäti jeho telesnú podobu, je počuť, pochopiť a zapamätať si jeho slovo. Potom im ohlasuje akési maximálne zhustenie evanjelia: „Veru, veru, hovorím vám: Ak pšeničné zrnko nepadne do zeme a neodumrie, ostane samo. Ale ak odumrie, prinesie veľkú úrodu.“ Vidíme akési mini vydanie evanjelia, ktoré sa zmestí do jedného pšeničného zrnka. Keby sme boli tak chudobní, že si nemôžeme dovoliť kúpiť bibliu, stačí jedno zrno pšenice a nad ním meditujme, pozorujme ho a od neho sa učme! Pšeničné zrno nám vyvracia falošné mýty o zmysle pozemského života. Mnohí si myslia, že sú na svete preto, aby si užili, čo najviac. Ale aj my, keď si hľadáme priateľa, nevyberieme si bezohľadného egoistu, ale skôr dáme prednosť tomu, kto sa vie obetovať. Ak chce pšeničné zrnko priniesť úrodu, čo je jeho zmysel a čo od neho očakávame, musí padnúť do zeme. Môžeme povedať, že sa musí „zahrabať“, odumrieť a obetovať svoju krásu i chuť, a až potom je schopné vyklíčiť a priniesť úrodu. Aj Boh má svoje pšeničné zrná, ktorými sme my. Máme podobné určenia, prinášať úrodu a to tak v oblasti fyzickej ako aj duchovnej a to aj za cenu obete.</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Aj ďalší výrok to potvrdzuje: „Kto miluje svoj život, stratí ho, a kto svoj život nenávidí na tomto svete, zachráni si ho pre večný život!“ Položme si otázku: „Aký vzťah mám k svojmu pozemskému životu?“ Keď sa ma niekedy pýtajú: „Ako sa mám?“, zvyknem s úsmevom odpovedať: „Nato, že žijem vo vyhnanstve a som odsúdený na trest smrti, až veľmi dobre!“ Zabúdame na to, že človek bol po prvotnom hriechu z raja vyhnaný. Dostal sa do sveta, o ktorom platí, že leží v moci Zlého. (</w:t>
      </w:r>
      <w:proofErr w:type="spellStart"/>
      <w:r w:rsidRPr="00E23E4A">
        <w:rPr>
          <w:rFonts w:ascii="Book Antiqua" w:hAnsi="Book Antiqua"/>
          <w:sz w:val="24"/>
          <w:szCs w:val="24"/>
        </w:rPr>
        <w:t>Porov</w:t>
      </w:r>
      <w:proofErr w:type="spellEnd"/>
      <w:r w:rsidRPr="00E23E4A">
        <w:rPr>
          <w:rFonts w:ascii="Book Antiqua" w:hAnsi="Book Antiqua"/>
          <w:sz w:val="24"/>
          <w:szCs w:val="24"/>
        </w:rPr>
        <w:t xml:space="preserve">. 1 </w:t>
      </w:r>
      <w:proofErr w:type="spellStart"/>
      <w:r w:rsidRPr="00E23E4A">
        <w:rPr>
          <w:rFonts w:ascii="Book Antiqua" w:hAnsi="Book Antiqua"/>
          <w:sz w:val="24"/>
          <w:szCs w:val="24"/>
        </w:rPr>
        <w:t>Jn</w:t>
      </w:r>
      <w:proofErr w:type="spellEnd"/>
      <w:r w:rsidRPr="00E23E4A">
        <w:rPr>
          <w:rFonts w:ascii="Book Antiqua" w:hAnsi="Book Antiqua"/>
          <w:sz w:val="24"/>
          <w:szCs w:val="24"/>
        </w:rPr>
        <w:t xml:space="preserve"> 5,19) Všetci sme odsúdení na smrť. Akí sme pomýlení, keď </w:t>
      </w:r>
      <w:r w:rsidRPr="00E23E4A">
        <w:rPr>
          <w:rFonts w:ascii="Book Antiqua" w:hAnsi="Book Antiqua"/>
          <w:sz w:val="24"/>
          <w:szCs w:val="24"/>
        </w:rPr>
        <w:lastRenderedPageBreak/>
        <w:t>milujeme svoje vyhnanstvo. Asi ho milujeme preto, že ešte stále je tak krásne, že si to ani neuvedomujeme, ale naše vlasť je v nebesiach. Najviac nás v tejto oblasti preverí staroba a umieranie. Tešíme sa na stretnutie so svojím Pánom a Bohom, alebo sa úzkostlivo obávame o svoj život? Chceme si čo najviac užiť, alebo sme ochotní obetovať sa a prinášať úrodu? Sme ochotní oželieť svoje sebectvo a stať sa Zjavením Boha - Lásky?</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„Ak mi niekto slúži, nech ma nasleduje! A kde som ja, tam bude aj môj služobník. Kto bude mne slúžiť, toho poctí Otec.“ Ako zvláštne to znie: Slúžiť, služobník! Ale sám Boh je služobník. Ježiš zjavuje Boha, ktorý umýva apoštolom nohy. Ale Boh robí omnoho poníženejšie veci, ako je umývanie nôh. On v nás pracuje, aby sme mohli vylúčiť všetko zlé, tak telesnej ako i duchovnej povahy. Nám sa zdá slovo „slúžiť“ neľudské. Bojujeme za oslobodenie spod každej formy podriadenosti. Chceme sa dostať aj spod „útlaku“ Božích príkazov. Ale na druhej strane nás neochota poslúchať Boha a jeho zákony vrhá do otroctva našich nespútaných vášni. Slobodní od zákona Lásky, sa stávame otrokmi seba a démonov. Služba Bohu skrze Krista vedie k oslave človeka. Sám Stvoriteľ si ucti takého človeka. Boh nežiarli na skutočnú veľkosť človeka, pretože ona spočíva v Láske a teda v ňom samom.</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„Teraz je moja duša vzrušená. Čo má povedať? Otče, zachráň ma pred tou hodinou? Veď práve pre túto hodinu som prišiel. Otče, osláv svoje Meno!“ Vieme, čo Ježiš rozumie pod tou hodinou, pre ktorú prišiel na svet. Nie je to jeho Premenenie na Hore Tábor, ale je to jeho bolestná smrť na Kríži. Ježiš žije pre túto hodinu. A toto je brána ku zjavenie Lásky. Na jeho prosbu odpovedal hlas z neba: „Už som oslávil a ešte oslávim.“ Tento hlas zaznieva ako svedectvo pre nás.</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Všimnime si ešte poslednú myšlienku: „Teraz je súd nad týmto svetom, teraz bude knieža tohto sveta vyhodené von. A ja, až budem vyzdvihnutý od zeme, všetkých pritiahnem k sebe.“ Ježiš hovorí o súdnom procese nad svetom. Tí, ktorí v neho veria, nebudú súdení, ale svet súdený bude. Knieža tohto sveta bude vyhodené von. Diabol je tu nazvaný „knieža tohto sveta“. Je to vládca, ktorý nás chce pokaziť, ktorý nám chce vziať vieru, nádej a lásku, ktorý chce zničiť našu čistotu. Útočí na nás prostredníctvom médií i politiky. Nedovoľme mu, aby nás skazil. Zvíťazíme nad ním, len keď sa upneme ku krížu, keď prijmeme Ukrižovaného Ježiša ako svojho Pána a zaprieme svoje sebecké ego, neochotné zomrieť seba. Ježiš, vyvýšený od zeme na kríž, má zvláštnu moc príťažlivosti.</w:t>
      </w:r>
    </w:p>
    <w:p w:rsidR="00E23E4A" w:rsidRPr="00E23E4A" w:rsidRDefault="00E23E4A" w:rsidP="00E23E4A">
      <w:pPr>
        <w:ind w:left="-851" w:right="-567"/>
        <w:rPr>
          <w:rFonts w:ascii="Book Antiqua" w:hAnsi="Book Antiqua"/>
          <w:sz w:val="24"/>
          <w:szCs w:val="24"/>
        </w:rPr>
      </w:pPr>
      <w:r w:rsidRPr="00E23E4A">
        <w:rPr>
          <w:rFonts w:ascii="Book Antiqua" w:hAnsi="Book Antiqua"/>
          <w:sz w:val="24"/>
          <w:szCs w:val="24"/>
        </w:rPr>
        <w:t xml:space="preserve">     Biskup </w:t>
      </w:r>
      <w:proofErr w:type="spellStart"/>
      <w:r w:rsidRPr="00E23E4A">
        <w:rPr>
          <w:rFonts w:ascii="Book Antiqua" w:hAnsi="Book Antiqua"/>
          <w:sz w:val="24"/>
          <w:szCs w:val="24"/>
        </w:rPr>
        <w:t>Meliton</w:t>
      </w:r>
      <w:proofErr w:type="spellEnd"/>
      <w:r w:rsidRPr="00E23E4A">
        <w:rPr>
          <w:rFonts w:ascii="Book Antiqua" w:hAnsi="Book Antiqua"/>
          <w:sz w:val="24"/>
          <w:szCs w:val="24"/>
        </w:rPr>
        <w:t xml:space="preserve"> zo </w:t>
      </w:r>
      <w:proofErr w:type="spellStart"/>
      <w:r w:rsidRPr="00E23E4A">
        <w:rPr>
          <w:rFonts w:ascii="Book Antiqua" w:hAnsi="Book Antiqua"/>
          <w:sz w:val="24"/>
          <w:szCs w:val="24"/>
        </w:rPr>
        <w:t>Sard</w:t>
      </w:r>
      <w:proofErr w:type="spellEnd"/>
      <w:r w:rsidRPr="00E23E4A">
        <w:rPr>
          <w:rFonts w:ascii="Book Antiqua" w:hAnsi="Book Antiqua"/>
          <w:sz w:val="24"/>
          <w:szCs w:val="24"/>
        </w:rPr>
        <w:t xml:space="preserve"> hovorí: „Viedli ho ako baránka, zabili ho ako ovcu, vykúpil nás zo služby svetu, akoby z Egypta a vyslobodil nás z diablovho otroctva, akoby z faraónovej ruky; našu dušu označil svojím Duchom a údy nášho tela vlastnou krvou. On hanbou pokryl smrť a diabla rozplakal ako Mojžiš faraóna. On udrel neprávosť a nespravodlivosť odsúdil na neplodnosť ako Mojžiš Egypt. On nás vyviedol z otroctva na slobodu, z tmy na svetlo, zo smrti do života, spod krutovlády do večného kráľovstva a urobil z nás nové kňazstvo a vyvolený ľud naveky. On je veľkonočný baránok našej spásy.“</w:t>
      </w:r>
    </w:p>
    <w:sectPr w:rsidR="00E23E4A" w:rsidRPr="00E23E4A" w:rsidSect="0078011D">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8011D"/>
    <w:rsid w:val="00563F1F"/>
    <w:rsid w:val="0078011D"/>
    <w:rsid w:val="00911842"/>
    <w:rsid w:val="00E23E4A"/>
    <w:rsid w:val="00E37C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B510"/>
  <w15:docId w15:val="{D0938981-C974-44DA-B235-BF9D483A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11842"/>
  </w:style>
  <w:style w:type="paragraph" w:styleId="Nadpis1">
    <w:name w:val="heading 1"/>
    <w:basedOn w:val="Normlny"/>
    <w:next w:val="Normlny"/>
    <w:link w:val="Nadpis1Char"/>
    <w:qFormat/>
    <w:rsid w:val="00E23E4A"/>
    <w:pPr>
      <w:keepNext/>
      <w:spacing w:after="0" w:line="240" w:lineRule="auto"/>
      <w:outlineLvl w:val="0"/>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8011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78011D"/>
    <w:rPr>
      <w:b/>
      <w:bCs/>
    </w:rPr>
  </w:style>
  <w:style w:type="character" w:styleId="Zvraznenie">
    <w:name w:val="Emphasis"/>
    <w:basedOn w:val="Predvolenpsmoodseku"/>
    <w:uiPriority w:val="20"/>
    <w:qFormat/>
    <w:rsid w:val="0078011D"/>
    <w:rPr>
      <w:i/>
      <w:iCs/>
    </w:rPr>
  </w:style>
  <w:style w:type="character" w:styleId="Hypertextovprepojenie">
    <w:name w:val="Hyperlink"/>
    <w:basedOn w:val="Predvolenpsmoodseku"/>
    <w:uiPriority w:val="99"/>
    <w:semiHidden/>
    <w:unhideWhenUsed/>
    <w:rsid w:val="0078011D"/>
    <w:rPr>
      <w:color w:val="0000FF"/>
      <w:u w:val="single"/>
    </w:rPr>
  </w:style>
  <w:style w:type="character" w:customStyle="1" w:styleId="Nadpis1Char">
    <w:name w:val="Nadpis 1 Char"/>
    <w:basedOn w:val="Predvolenpsmoodseku"/>
    <w:link w:val="Nadpis1"/>
    <w:rsid w:val="00E23E4A"/>
    <w:rPr>
      <w:rFonts w:ascii="Times New Roman" w:eastAsia="Times New Roman" w:hAnsi="Times New Roman" w:cs="Times New Roman"/>
      <w:b/>
      <w:bCs/>
      <w:sz w:val="24"/>
      <w:szCs w:val="24"/>
      <w:lang w:eastAsia="sk-SK"/>
    </w:rPr>
  </w:style>
  <w:style w:type="paragraph" w:styleId="Zkladntext">
    <w:name w:val="Body Text"/>
    <w:basedOn w:val="Normlny"/>
    <w:link w:val="ZkladntextChar"/>
    <w:semiHidden/>
    <w:rsid w:val="00E23E4A"/>
    <w:pPr>
      <w:spacing w:after="0" w:line="240" w:lineRule="auto"/>
      <w:jc w:val="both"/>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semiHidden/>
    <w:rsid w:val="00E23E4A"/>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23E4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E23E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785890">
      <w:bodyDiv w:val="1"/>
      <w:marLeft w:val="0"/>
      <w:marRight w:val="0"/>
      <w:marTop w:val="0"/>
      <w:marBottom w:val="0"/>
      <w:divBdr>
        <w:top w:val="none" w:sz="0" w:space="0" w:color="auto"/>
        <w:left w:val="none" w:sz="0" w:space="0" w:color="auto"/>
        <w:bottom w:val="none" w:sz="0" w:space="0" w:color="auto"/>
        <w:right w:val="none" w:sz="0" w:space="0" w:color="auto"/>
      </w:divBdr>
      <w:divsChild>
        <w:div w:id="256256956">
          <w:marLeft w:val="0"/>
          <w:marRight w:val="0"/>
          <w:marTop w:val="0"/>
          <w:marBottom w:val="0"/>
          <w:divBdr>
            <w:top w:val="none" w:sz="0" w:space="0" w:color="auto"/>
            <w:left w:val="none" w:sz="0" w:space="0" w:color="auto"/>
            <w:bottom w:val="none" w:sz="0" w:space="0" w:color="auto"/>
            <w:right w:val="none" w:sz="0" w:space="0" w:color="auto"/>
          </w:divBdr>
        </w:div>
        <w:div w:id="1818300950">
          <w:marLeft w:val="0"/>
          <w:marRight w:val="0"/>
          <w:marTop w:val="0"/>
          <w:marBottom w:val="0"/>
          <w:divBdr>
            <w:top w:val="none" w:sz="0" w:space="0" w:color="auto"/>
            <w:left w:val="none" w:sz="0" w:space="0" w:color="auto"/>
            <w:bottom w:val="none" w:sz="0" w:space="0" w:color="auto"/>
            <w:right w:val="none" w:sz="0" w:space="0" w:color="auto"/>
          </w:divBdr>
        </w:div>
      </w:divsChild>
    </w:div>
    <w:div w:id="21344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vatepismo.sk/suradnice.php?suradnice=Jer+31%2C+31+-+34"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6</Pages>
  <Words>3168</Words>
  <Characters>18058</Characters>
  <Application>Microsoft Office Word</Application>
  <DocSecurity>0</DocSecurity>
  <Lines>150</Lines>
  <Paragraphs>42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2</cp:revision>
  <cp:lastPrinted>2018-03-16T15:27:00Z</cp:lastPrinted>
  <dcterms:created xsi:type="dcterms:W3CDTF">2012-03-24T10:04:00Z</dcterms:created>
  <dcterms:modified xsi:type="dcterms:W3CDTF">2018-03-16T15:28:00Z</dcterms:modified>
</cp:coreProperties>
</file>