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6B5" w:rsidRPr="00E72454" w:rsidRDefault="003236B5" w:rsidP="00AF2177">
      <w:pPr>
        <w:ind w:left="-851" w:right="-851"/>
        <w:jc w:val="both"/>
        <w:rPr>
          <w:rFonts w:ascii="Book Antiqua" w:hAnsi="Book Antiqua"/>
          <w:b/>
          <w:sz w:val="24"/>
          <w:szCs w:val="24"/>
        </w:rPr>
      </w:pPr>
      <w:r w:rsidRPr="00E72454">
        <w:rPr>
          <w:rFonts w:ascii="Book Antiqua" w:hAnsi="Book Antiqua"/>
          <w:b/>
          <w:sz w:val="24"/>
          <w:szCs w:val="24"/>
        </w:rPr>
        <w:t>Veľký utorok</w:t>
      </w:r>
      <w:r w:rsidR="00E72454">
        <w:rPr>
          <w:rFonts w:ascii="Book Antiqua" w:hAnsi="Book Antiqua"/>
          <w:b/>
          <w:sz w:val="24"/>
          <w:szCs w:val="24"/>
        </w:rPr>
        <w:t xml:space="preserve"> - </w:t>
      </w:r>
      <w:proofErr w:type="spellStart"/>
      <w:r w:rsidRPr="00E72454">
        <w:rPr>
          <w:rFonts w:ascii="Book Antiqua" w:hAnsi="Book Antiqua"/>
          <w:sz w:val="24"/>
          <w:szCs w:val="24"/>
        </w:rPr>
        <w:t>Jn</w:t>
      </w:r>
      <w:proofErr w:type="spellEnd"/>
      <w:r w:rsidRPr="00E72454">
        <w:rPr>
          <w:rFonts w:ascii="Book Antiqua" w:hAnsi="Book Antiqua"/>
          <w:sz w:val="24"/>
          <w:szCs w:val="24"/>
        </w:rPr>
        <w:t xml:space="preserve"> 13, 21-33.36-38</w:t>
      </w:r>
      <w:r w:rsidR="00E72454">
        <w:rPr>
          <w:rFonts w:ascii="Book Antiqua" w:hAnsi="Book Antiqua"/>
          <w:sz w:val="24"/>
          <w:szCs w:val="24"/>
        </w:rPr>
        <w:t xml:space="preserve"> - </w:t>
      </w:r>
      <w:r w:rsidRPr="00E72454">
        <w:rPr>
          <w:rFonts w:ascii="Book Antiqua" w:hAnsi="Book Antiqua"/>
          <w:sz w:val="24"/>
          <w:szCs w:val="24"/>
        </w:rPr>
        <w:t xml:space="preserve">Ježiš, ktorý vždy panuje nad situáciou </w:t>
      </w:r>
      <w:r w:rsidRPr="00E72454">
        <w:rPr>
          <w:rFonts w:ascii="Book Antiqua" w:hAnsi="Book Antiqua"/>
          <w:i/>
          <w:sz w:val="24"/>
          <w:szCs w:val="24"/>
        </w:rPr>
        <w:t>zakúsil hlboký otras</w:t>
      </w:r>
      <w:r w:rsidRPr="00E72454">
        <w:rPr>
          <w:rFonts w:ascii="Book Antiqua" w:hAnsi="Book Antiqua"/>
          <w:sz w:val="24"/>
          <w:szCs w:val="24"/>
        </w:rPr>
        <w:t>, hovorí Ján v dnešnom Evanjeliu.</w:t>
      </w:r>
    </w:p>
    <w:p w:rsidR="003236B5" w:rsidRPr="00E72454" w:rsidRDefault="003236B5" w:rsidP="003236B5">
      <w:pPr>
        <w:ind w:left="-851" w:right="-851"/>
        <w:jc w:val="both"/>
        <w:rPr>
          <w:rFonts w:ascii="Book Antiqua" w:hAnsi="Book Antiqua"/>
          <w:sz w:val="24"/>
          <w:szCs w:val="24"/>
        </w:rPr>
      </w:pPr>
      <w:r w:rsidRPr="00E72454">
        <w:rPr>
          <w:rFonts w:ascii="Book Antiqua" w:hAnsi="Book Antiqua"/>
          <w:sz w:val="24"/>
          <w:szCs w:val="24"/>
        </w:rPr>
        <w:t>Tragédia hanebnej smrti, pred ktorou stál Ježiš, vplýva na atmosféru veľkonočnej večere. Pri stole je prítomný ten, ktorý zradí Ježiša samoľúbo, neľútostne a bez ľútosti. Prítomný je aj ten, ktorý zaprie Ježiša, ale z vášne a s okamžitými výčitkami svedomia a ľútosťou.</w:t>
      </w:r>
    </w:p>
    <w:p w:rsidR="003236B5" w:rsidRPr="00E72454" w:rsidRDefault="003236B5" w:rsidP="003236B5">
      <w:pPr>
        <w:ind w:left="-851" w:right="-851"/>
        <w:jc w:val="both"/>
        <w:rPr>
          <w:rFonts w:ascii="Book Antiqua" w:hAnsi="Book Antiqua"/>
          <w:sz w:val="24"/>
          <w:szCs w:val="24"/>
        </w:rPr>
      </w:pPr>
      <w:r w:rsidRPr="00E72454">
        <w:rPr>
          <w:rFonts w:ascii="Book Antiqua" w:hAnsi="Book Antiqua"/>
          <w:sz w:val="24"/>
          <w:szCs w:val="24"/>
        </w:rPr>
        <w:t xml:space="preserve">Ježiš vedel skoršie o zámere Judáša (pozri </w:t>
      </w:r>
      <w:proofErr w:type="spellStart"/>
      <w:r w:rsidRPr="00E72454">
        <w:rPr>
          <w:rFonts w:ascii="Book Antiqua" w:hAnsi="Book Antiqua"/>
          <w:sz w:val="24"/>
          <w:szCs w:val="24"/>
        </w:rPr>
        <w:t>Jn</w:t>
      </w:r>
      <w:proofErr w:type="spellEnd"/>
      <w:r w:rsidRPr="00E72454">
        <w:rPr>
          <w:rFonts w:ascii="Book Antiqua" w:hAnsi="Book Antiqua"/>
          <w:sz w:val="24"/>
          <w:szCs w:val="24"/>
        </w:rPr>
        <w:t xml:space="preserve"> 6, 70n). Ten, kto pozná srdce človeka, musel to vycítiť, ale mu dáva šancu až do konca. Hoci posolstvo Ježiša je posolstvom o Božom milosrdenstve voči všetkým hriešnikom, ak sa obrátia, ak Judáš stojí pred ponurou možnosťou úplného zavrhnutia tohto daru lásky.</w:t>
      </w:r>
    </w:p>
    <w:p w:rsidR="003236B5" w:rsidRPr="00E72454" w:rsidRDefault="003236B5" w:rsidP="003236B5">
      <w:pPr>
        <w:ind w:left="-851" w:right="-851"/>
        <w:jc w:val="both"/>
        <w:rPr>
          <w:rFonts w:ascii="Book Antiqua" w:hAnsi="Book Antiqua"/>
          <w:sz w:val="24"/>
          <w:szCs w:val="24"/>
        </w:rPr>
      </w:pPr>
      <w:r w:rsidRPr="00E72454">
        <w:rPr>
          <w:rFonts w:ascii="Book Antiqua" w:hAnsi="Book Antiqua"/>
          <w:sz w:val="24"/>
          <w:szCs w:val="24"/>
        </w:rPr>
        <w:t>Keď Ježiš predpovedá, že jeden z učeníkov Ho zradí, odpoveďou je nedôvera. Ako by mohol byť jeden z vyvolených a privilegovaných učeníkov taký nespravodlivý? Čo by ho mohlo pohýnať k takémuto aktu zrady? Ťažko je uveriť, že Judáš bol pripravený urobiť to za trošku peňazí.</w:t>
      </w:r>
    </w:p>
    <w:p w:rsidR="00E72454" w:rsidRPr="00E72454" w:rsidRDefault="003236B5" w:rsidP="00E72454">
      <w:pPr>
        <w:pStyle w:val="Normlnywebov"/>
        <w:ind w:left="-851" w:right="-851"/>
        <w:rPr>
          <w:rFonts w:ascii="Book Antiqua" w:hAnsi="Book Antiqua" w:cs="Arial"/>
          <w:color w:val="000000"/>
        </w:rPr>
      </w:pPr>
      <w:r w:rsidRPr="00E72454">
        <w:rPr>
          <w:rFonts w:ascii="Book Antiqua" w:hAnsi="Book Antiqua"/>
        </w:rPr>
        <w:t>Ježiš dovoľuje, aby sa zrada uskutočnila. Váži si slobodnú voľbu Judáša. I dnes má tú istú úctu k ľudskej slobode voľby. Dokonca ak naša voľba je úplným zavrhnutím Ježiša a Jeho lásky, On nám dovoľuje vykonať takúto voľbu.</w:t>
      </w:r>
      <w:r w:rsidR="00E72454" w:rsidRPr="00E72454">
        <w:rPr>
          <w:rFonts w:ascii="Book Antiqua" w:hAnsi="Book Antiqua" w:cs="Arial"/>
          <w:color w:val="000000"/>
        </w:rPr>
        <w:t xml:space="preserve"> Čo nás prekvapuje je to, že učeníci nemali ani len potuchy o tom, že by Judáš plánoval Ježiša zradiť. Ako mohli žiť tak blízko pri ňom a byť takí slepí, že si nevšimli, čo sa to odohráva v jeho vnútri? Dve poznámky: Prvá: naše vonkajšie slová a skutky môžu podviesť ľudí, ale nikdy nimi nepodvedieme Boha. Druhá: Príde deň, keď sa každý dozvie, čo je v našom srdci. Lebo je zákonom ľudskej nátury, že čo je v našom vnútri si nájde spôsob, ako sa to stane viditeľným aj navonok. </w:t>
      </w:r>
    </w:p>
    <w:p w:rsidR="00E72454" w:rsidRPr="00E72454" w:rsidRDefault="00E72454" w:rsidP="00E72454">
      <w:pPr>
        <w:pStyle w:val="Normlnywebov"/>
        <w:ind w:left="-851" w:right="-851"/>
        <w:rPr>
          <w:rFonts w:ascii="Book Antiqua" w:hAnsi="Book Antiqua" w:cs="Arial"/>
          <w:color w:val="000000"/>
        </w:rPr>
      </w:pPr>
      <w:r w:rsidRPr="00E72454">
        <w:rPr>
          <w:rStyle w:val="Zvraznenie"/>
          <w:rFonts w:ascii="Book Antiqua" w:hAnsi="Book Antiqua" w:cs="Arial"/>
          <w:color w:val="000000"/>
        </w:rPr>
        <w:t xml:space="preserve">Charakter sa najlepšie prejavuje vo veľkých momentoch, no tvorí sa v malých. </w:t>
      </w:r>
      <w:r w:rsidRPr="00E72454">
        <w:rPr>
          <w:rFonts w:ascii="Book Antiqua" w:hAnsi="Book Antiqua" w:cs="Arial"/>
          <w:color w:val="000000"/>
        </w:rPr>
        <w:t>(</w:t>
      </w:r>
      <w:proofErr w:type="spellStart"/>
      <w:r w:rsidRPr="00E72454">
        <w:rPr>
          <w:rFonts w:ascii="Book Antiqua" w:hAnsi="Book Antiqua" w:cs="Arial"/>
          <w:color w:val="000000"/>
        </w:rPr>
        <w:t>Phillips</w:t>
      </w:r>
      <w:proofErr w:type="spellEnd"/>
      <w:r w:rsidRPr="00E72454">
        <w:rPr>
          <w:rFonts w:ascii="Book Antiqua" w:hAnsi="Book Antiqua" w:cs="Arial"/>
          <w:color w:val="000000"/>
        </w:rPr>
        <w:t xml:space="preserve"> </w:t>
      </w:r>
      <w:proofErr w:type="spellStart"/>
      <w:r w:rsidRPr="00E72454">
        <w:rPr>
          <w:rFonts w:ascii="Book Antiqua" w:hAnsi="Book Antiqua" w:cs="Arial"/>
          <w:color w:val="000000"/>
        </w:rPr>
        <w:t>Brooks</w:t>
      </w:r>
      <w:proofErr w:type="spellEnd"/>
      <w:r w:rsidRPr="00E72454">
        <w:rPr>
          <w:rFonts w:ascii="Book Antiqua" w:hAnsi="Book Antiqua" w:cs="Arial"/>
          <w:color w:val="000000"/>
        </w:rPr>
        <w:t>) </w:t>
      </w:r>
    </w:p>
    <w:p w:rsidR="003236B5" w:rsidRPr="00E72454" w:rsidRDefault="003236B5" w:rsidP="003236B5">
      <w:pPr>
        <w:ind w:left="-851" w:right="-851"/>
        <w:jc w:val="both"/>
        <w:rPr>
          <w:rFonts w:ascii="Book Antiqua" w:hAnsi="Book Antiqua"/>
          <w:sz w:val="24"/>
          <w:szCs w:val="24"/>
        </w:rPr>
      </w:pPr>
      <w:r w:rsidRPr="00E72454">
        <w:rPr>
          <w:rFonts w:ascii="Book Antiqua" w:hAnsi="Book Antiqua"/>
          <w:sz w:val="24"/>
          <w:szCs w:val="24"/>
        </w:rPr>
        <w:t>Prosme Boha, aby každé naše rozhodnutie viedlo nás bližšie k Ježišovi a aby nás s Ním užšie spájalo.</w:t>
      </w:r>
    </w:p>
    <w:p w:rsidR="004E7C1E" w:rsidRPr="00E72454" w:rsidRDefault="004E7C1E" w:rsidP="00816D06">
      <w:pPr>
        <w:ind w:left="-851" w:right="-851"/>
        <w:rPr>
          <w:rFonts w:ascii="Book Antiqua" w:hAnsi="Book Antiqua"/>
          <w:sz w:val="24"/>
          <w:szCs w:val="24"/>
        </w:rPr>
      </w:pPr>
    </w:p>
    <w:sectPr w:rsidR="004E7C1E" w:rsidRPr="00E72454" w:rsidSect="00E72454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5BF4"/>
    <w:rsid w:val="003236B5"/>
    <w:rsid w:val="003635BF"/>
    <w:rsid w:val="004E7C1E"/>
    <w:rsid w:val="00625D3C"/>
    <w:rsid w:val="00783426"/>
    <w:rsid w:val="00816D06"/>
    <w:rsid w:val="00821B93"/>
    <w:rsid w:val="0098601A"/>
    <w:rsid w:val="009C2218"/>
    <w:rsid w:val="00AF2177"/>
    <w:rsid w:val="00B83669"/>
    <w:rsid w:val="00BE1DAB"/>
    <w:rsid w:val="00C237A0"/>
    <w:rsid w:val="00D345A3"/>
    <w:rsid w:val="00E72454"/>
    <w:rsid w:val="00EA5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237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16D06"/>
    <w:rPr>
      <w:color w:val="0000FF" w:themeColor="hyperlink"/>
      <w:u w:val="single"/>
    </w:rPr>
  </w:style>
  <w:style w:type="character" w:styleId="Siln">
    <w:name w:val="Strong"/>
    <w:basedOn w:val="Predvolenpsmoodseku"/>
    <w:uiPriority w:val="22"/>
    <w:qFormat/>
    <w:rsid w:val="004E7C1E"/>
    <w:rPr>
      <w:b/>
      <w:bCs/>
    </w:rPr>
  </w:style>
  <w:style w:type="paragraph" w:styleId="Normlnywebov">
    <w:name w:val="Normal (Web)"/>
    <w:basedOn w:val="Normlny"/>
    <w:uiPriority w:val="99"/>
    <w:unhideWhenUsed/>
    <w:rsid w:val="004E7C1E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small1">
    <w:name w:val="small1"/>
    <w:basedOn w:val="Predvolenpsmoodseku"/>
    <w:rsid w:val="004E7C1E"/>
    <w:rPr>
      <w:color w:val="858783"/>
      <w:sz w:val="22"/>
      <w:szCs w:val="22"/>
    </w:rPr>
  </w:style>
  <w:style w:type="character" w:styleId="Zvraznenie">
    <w:name w:val="Emphasis"/>
    <w:basedOn w:val="Predvolenpsmoodseku"/>
    <w:uiPriority w:val="20"/>
    <w:qFormat/>
    <w:rsid w:val="004E7C1E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E7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E7C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4</cp:revision>
  <cp:lastPrinted>2011-04-19T14:37:00Z</cp:lastPrinted>
  <dcterms:created xsi:type="dcterms:W3CDTF">2011-04-19T21:06:00Z</dcterms:created>
  <dcterms:modified xsi:type="dcterms:W3CDTF">2012-04-03T16:27:00Z</dcterms:modified>
</cp:coreProperties>
</file>