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0961" w14:textId="229230F8" w:rsidR="00DA3CCA" w:rsidRPr="00DA3CCA" w:rsidRDefault="00DA3CCA" w:rsidP="00DA3CCA">
      <w:pPr>
        <w:ind w:left="-851" w:right="-851"/>
        <w:rPr>
          <w:rFonts w:ascii="Book Antiqua" w:hAnsi="Book Antiqua"/>
          <w:sz w:val="24"/>
          <w:szCs w:val="24"/>
        </w:rPr>
      </w:pPr>
      <w:r w:rsidRPr="00DA3CCA">
        <w:rPr>
          <w:rFonts w:ascii="Book Antiqua" w:hAnsi="Book Antiqua"/>
          <w:sz w:val="24"/>
          <w:szCs w:val="24"/>
        </w:rPr>
        <w:t>5. veľkonočná nedeľa (B)</w:t>
      </w:r>
      <w:r>
        <w:rPr>
          <w:rFonts w:ascii="Book Antiqua" w:hAnsi="Book Antiqua"/>
          <w:sz w:val="24"/>
          <w:szCs w:val="24"/>
        </w:rPr>
        <w:t xml:space="preserve"> -</w:t>
      </w:r>
      <w:proofErr w:type="spellStart"/>
      <w:r w:rsidRPr="00DA3CCA">
        <w:rPr>
          <w:rFonts w:ascii="Book Antiqua" w:hAnsi="Book Antiqua"/>
          <w:sz w:val="24"/>
          <w:szCs w:val="24"/>
        </w:rPr>
        <w:t>Jn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15,1-8</w:t>
      </w:r>
    </w:p>
    <w:p w14:paraId="1147C17B" w14:textId="77777777" w:rsidR="00DA3CCA" w:rsidRPr="00DA3CCA" w:rsidRDefault="00DA3CCA" w:rsidP="00DA3CCA">
      <w:pPr>
        <w:ind w:left="-851" w:right="-851"/>
        <w:rPr>
          <w:rFonts w:ascii="Book Antiqua" w:hAnsi="Book Antiqua"/>
          <w:sz w:val="24"/>
          <w:szCs w:val="24"/>
        </w:rPr>
      </w:pPr>
      <w:r w:rsidRPr="00DA3CCA">
        <w:rPr>
          <w:rFonts w:ascii="Book Antiqua" w:hAnsi="Book Antiqua"/>
          <w:sz w:val="24"/>
          <w:szCs w:val="24"/>
        </w:rPr>
        <w:t>Vinohrady nad Bratislavou pomaly ustupujú stavebným parcelám, ale ešte stále si väčšina z nás vie predstaviť, ako vyzerá vinič a ako dozrieva hrozno.</w:t>
      </w:r>
    </w:p>
    <w:p w14:paraId="08D64D40" w14:textId="0170C41C" w:rsidR="00DA3CCA" w:rsidRPr="00DA3CCA" w:rsidRDefault="00DA3CCA" w:rsidP="00DA3CCA">
      <w:pPr>
        <w:ind w:left="-851" w:right="-851"/>
        <w:rPr>
          <w:rFonts w:ascii="Book Antiqua" w:hAnsi="Book Antiqua"/>
          <w:sz w:val="24"/>
          <w:szCs w:val="24"/>
        </w:rPr>
      </w:pPr>
      <w:r w:rsidRPr="00DA3CCA">
        <w:rPr>
          <w:rFonts w:ascii="Book Antiqua" w:hAnsi="Book Antiqua"/>
          <w:sz w:val="24"/>
          <w:szCs w:val="24"/>
        </w:rPr>
        <w:t xml:space="preserve">V dnešnom Ježišovom rozprávaní </w:t>
      </w:r>
      <w:r>
        <w:rPr>
          <w:rFonts w:ascii="Book Antiqua" w:hAnsi="Book Antiqua"/>
          <w:sz w:val="24"/>
          <w:szCs w:val="24"/>
        </w:rPr>
        <w:t xml:space="preserve">sú </w:t>
      </w:r>
      <w:r w:rsidRPr="00DA3CCA">
        <w:rPr>
          <w:rFonts w:ascii="Book Antiqua" w:hAnsi="Book Antiqua"/>
          <w:sz w:val="24"/>
          <w:szCs w:val="24"/>
        </w:rPr>
        <w:t xml:space="preserve">spomenuté tri subjekty: vinič, vinohradník a ratolesti. Vinohradníkom je Boh, Ježiš je viničom a jeho priatelia či učeníci sú ratolesti. Rozprávanie chce zdôrazniť, aké dôležité je zachovať si vzájomné prepojenie. Ježiša zasadil, ustanovil za </w:t>
      </w:r>
      <w:proofErr w:type="spellStart"/>
      <w:r w:rsidRPr="00DA3CCA">
        <w:rPr>
          <w:rFonts w:ascii="Book Antiqua" w:hAnsi="Book Antiqua"/>
          <w:sz w:val="24"/>
          <w:szCs w:val="24"/>
        </w:rPr>
        <w:t>životodarcu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Boh. Ak sme s Ježišom spojení, náš život bude zmysluplný a vydarený. Dokonca sa nám splní všetko, o čo prosíme. Tak čítame v dnešnom úryvku z 15. kapitoly </w:t>
      </w:r>
      <w:r w:rsidRPr="00DA3CCA">
        <w:rPr>
          <w:rFonts w:ascii="Book Antiqua" w:hAnsi="Book Antiqua"/>
          <w:i/>
          <w:iCs/>
          <w:sz w:val="24"/>
          <w:szCs w:val="24"/>
        </w:rPr>
        <w:t>Jánovho evanjelia</w:t>
      </w:r>
      <w:r w:rsidRPr="00DA3CCA">
        <w:rPr>
          <w:rFonts w:ascii="Book Antiqua" w:hAnsi="Book Antiqua"/>
          <w:sz w:val="24"/>
          <w:szCs w:val="24"/>
        </w:rPr>
        <w:t>.</w:t>
      </w:r>
    </w:p>
    <w:p w14:paraId="205E4141" w14:textId="77777777" w:rsidR="00DA3CCA" w:rsidRPr="00DA3CCA" w:rsidRDefault="00DA3CCA" w:rsidP="00DA3CCA">
      <w:pPr>
        <w:ind w:left="-851" w:right="-851"/>
        <w:rPr>
          <w:rFonts w:ascii="Book Antiqua" w:hAnsi="Book Antiqua"/>
          <w:sz w:val="24"/>
          <w:szCs w:val="24"/>
        </w:rPr>
      </w:pPr>
      <w:r w:rsidRPr="00DA3CCA">
        <w:rPr>
          <w:rFonts w:ascii="Book Antiqua" w:hAnsi="Book Antiqua"/>
          <w:sz w:val="24"/>
          <w:szCs w:val="24"/>
        </w:rPr>
        <w:t>Dnešný človek možno najprv zareaguje na negatívne varovanie, ktoré cíti z tejto časti textu: </w:t>
      </w:r>
      <w:r w:rsidRPr="00DA3CCA">
        <w:rPr>
          <w:rFonts w:ascii="Book Antiqua" w:hAnsi="Book Antiqua"/>
          <w:i/>
          <w:iCs/>
          <w:sz w:val="24"/>
          <w:szCs w:val="24"/>
        </w:rPr>
        <w:t>Bezo mňa nemôžete nič urobiť</w:t>
      </w:r>
      <w:r w:rsidRPr="00DA3CCA">
        <w:rPr>
          <w:rFonts w:ascii="Book Antiqua" w:hAnsi="Book Antiqua"/>
          <w:sz w:val="24"/>
          <w:szCs w:val="24"/>
        </w:rPr>
        <w:t>;</w:t>
      </w:r>
      <w:r w:rsidRPr="00DA3CCA">
        <w:rPr>
          <w:rFonts w:ascii="Book Antiqua" w:hAnsi="Book Antiqua"/>
          <w:i/>
          <w:iCs/>
          <w:sz w:val="24"/>
          <w:szCs w:val="24"/>
        </w:rPr>
        <w:t> ak niekto neostane vo mne, vyhodia ho von</w:t>
      </w:r>
      <w:r w:rsidRPr="00DA3CCA">
        <w:rPr>
          <w:rFonts w:ascii="Book Antiqua" w:hAnsi="Book Antiqua"/>
          <w:sz w:val="24"/>
          <w:szCs w:val="24"/>
        </w:rPr>
        <w:t> (</w:t>
      </w:r>
      <w:proofErr w:type="spellStart"/>
      <w:r w:rsidRPr="00DA3CCA">
        <w:rPr>
          <w:rFonts w:ascii="Book Antiqua" w:hAnsi="Book Antiqua"/>
          <w:sz w:val="24"/>
          <w:szCs w:val="24"/>
        </w:rPr>
        <w:t>Jn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15,5-6). Tieto slová však nie sú proti našej samostatnosti. Nehovoria nič o našich schopnostiach a možnostiach. Majú zmysel iba v súvise s Ježišovým nasledovaním. </w:t>
      </w:r>
      <w:r w:rsidRPr="00DA3CCA">
        <w:rPr>
          <w:rFonts w:ascii="Book Antiqua" w:hAnsi="Book Antiqua"/>
          <w:i/>
          <w:iCs/>
          <w:sz w:val="24"/>
          <w:szCs w:val="24"/>
        </w:rPr>
        <w:t>Ostaňte vo mne a ja vo vás</w:t>
      </w:r>
      <w:r w:rsidRPr="00DA3CCA">
        <w:rPr>
          <w:rFonts w:ascii="Book Antiqua" w:hAnsi="Book Antiqua"/>
          <w:sz w:val="24"/>
          <w:szCs w:val="24"/>
        </w:rPr>
        <w:t> (</w:t>
      </w:r>
      <w:proofErr w:type="spellStart"/>
      <w:r w:rsidRPr="00DA3CCA">
        <w:rPr>
          <w:rFonts w:ascii="Book Antiqua" w:hAnsi="Book Antiqua"/>
          <w:sz w:val="24"/>
          <w:szCs w:val="24"/>
        </w:rPr>
        <w:t>Jn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15,4). Sú to podobné slová ako pred týždňom z podobenstva o </w:t>
      </w:r>
      <w:r w:rsidRPr="00DA3CCA">
        <w:rPr>
          <w:rFonts w:ascii="Book Antiqua" w:hAnsi="Book Antiqua"/>
          <w:i/>
          <w:iCs/>
          <w:sz w:val="24"/>
          <w:szCs w:val="24"/>
        </w:rPr>
        <w:t>Dobrom pastierovi</w:t>
      </w:r>
      <w:r w:rsidRPr="00DA3CCA">
        <w:rPr>
          <w:rFonts w:ascii="Book Antiqua" w:hAnsi="Book Antiqua"/>
          <w:sz w:val="24"/>
          <w:szCs w:val="24"/>
        </w:rPr>
        <w:t>: </w:t>
      </w:r>
      <w:r w:rsidRPr="00DA3CCA">
        <w:rPr>
          <w:rFonts w:ascii="Book Antiqua" w:hAnsi="Book Antiqua"/>
          <w:i/>
          <w:iCs/>
          <w:sz w:val="24"/>
          <w:szCs w:val="24"/>
        </w:rPr>
        <w:t>Poznám svoje a moje poznajú mňa</w:t>
      </w:r>
      <w:r w:rsidRPr="00DA3CCA">
        <w:rPr>
          <w:rFonts w:ascii="Book Antiqua" w:hAnsi="Book Antiqua"/>
          <w:sz w:val="24"/>
          <w:szCs w:val="24"/>
        </w:rPr>
        <w:t> (</w:t>
      </w:r>
      <w:proofErr w:type="spellStart"/>
      <w:r w:rsidRPr="00DA3CCA">
        <w:rPr>
          <w:rFonts w:ascii="Book Antiqua" w:hAnsi="Book Antiqua"/>
          <w:sz w:val="24"/>
          <w:szCs w:val="24"/>
        </w:rPr>
        <w:t>Jn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10,14). Chce sa povedať: dokážeme veľa spolu s Ježišom, bez neho neurobíme nič. Bez neho ako jeho učeníci neurobíme nič, nič ako veriaci, ako kresťania. Tu sa nehovorí, že neurobíme nič ako robotníci vo svojej práci, učitelia a študenti vo svojej škole, ako muži a ženy vo svojich vzťahoch a rodinách. Bez </w:t>
      </w:r>
      <w:proofErr w:type="spellStart"/>
      <w:r w:rsidRPr="00DA3CCA">
        <w:rPr>
          <w:rFonts w:ascii="Book Antiqua" w:hAnsi="Book Antiqua"/>
          <w:sz w:val="24"/>
          <w:szCs w:val="24"/>
        </w:rPr>
        <w:t>zostania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v ňom, neurobíme nič ako jeho učeníci.</w:t>
      </w:r>
    </w:p>
    <w:p w14:paraId="5AFA2C82" w14:textId="77777777" w:rsidR="00DA3CCA" w:rsidRPr="00DA3CCA" w:rsidRDefault="00DA3CCA" w:rsidP="00DA3CCA">
      <w:pPr>
        <w:ind w:left="-851" w:right="-851"/>
        <w:rPr>
          <w:rFonts w:ascii="Book Antiqua" w:hAnsi="Book Antiqua"/>
          <w:sz w:val="24"/>
          <w:szCs w:val="24"/>
        </w:rPr>
      </w:pPr>
      <w:r w:rsidRPr="00DA3CCA">
        <w:rPr>
          <w:rFonts w:ascii="Book Antiqua" w:hAnsi="Book Antiqua"/>
          <w:sz w:val="24"/>
          <w:szCs w:val="24"/>
        </w:rPr>
        <w:t>Čo to však znamená zostať v ňom, nielen sa s ním priateliť, ale zostať v ňom? Vo filmoch o Indiánoch možno vidieť, ako prírodné národy uzatvárali tzv. pokrvné bratstvo. Nožom si narezali predlaktie, a potom si na seba položili ruky, jednu na druhú, aby sa ich krv zmiešala. Koluje v nás rovnaká krv, povedali si. V skutočnosti mysleli na skúsenosť, ktorú takto rituálne potvrdili: že si veria, že sa môžu úplne spoľahnúť jeden na druhého, že zmýšľajú rovnako. Bolo to často silnejšie ako vzťah detí a rodičov, ako vzťah vlastných súrodencov. Skôr, ako jeden z priateľov niečo povedal, ten druhý už vedel, čo priateľ myslí. Skôr, ako sa jeden obetoval, ten druhý vedel, že sa môže spoľahnúť na jeho ochotu obetovať sa. Ježišov vzťah k nám predstavuje podobnú skúsenosť. Rozprávame sa s ním, jeho slová nielen počúvame, ostávajú v nás ako hudba, ktorá v nás doznieva aj ďalší deň. Naladili sme sa, rezonuje to v nás. Podobné je to s Ježišovými slovami, ak sa nám páčia, ak im veríme, ak im rozumieme. Vzájomne sme sa naladili či zladili, tie slová a ich hovorca sú v nás. Zmysel a pravdivosť tohto procesu sa potvrdí v prinášaní ovocia. Splní sa nám, o čo prosíme.</w:t>
      </w:r>
    </w:p>
    <w:p w14:paraId="4A8A6585" w14:textId="77777777" w:rsidR="00DA3CCA" w:rsidRPr="00DA3CCA" w:rsidRDefault="00DA3CCA" w:rsidP="00DA3CCA">
      <w:pPr>
        <w:ind w:left="-851" w:right="-851"/>
        <w:rPr>
          <w:rFonts w:ascii="Book Antiqua" w:hAnsi="Book Antiqua"/>
          <w:sz w:val="24"/>
          <w:szCs w:val="24"/>
        </w:rPr>
      </w:pPr>
      <w:r w:rsidRPr="00DA3CCA">
        <w:rPr>
          <w:rFonts w:ascii="Book Antiqua" w:hAnsi="Book Antiqua"/>
          <w:sz w:val="24"/>
          <w:szCs w:val="24"/>
        </w:rPr>
        <w:t>Môžu sa však ozvať aj skeptické námietky. Modlili sme sa a nedostali sme vytúženú vec, neuzdravil sa niekto z choroby alebo nedokázali sme vyriešiť nejaký problém... Pri týchto námietkach si málo uvedomujeme, že dôležitý je kontext. Obrazne povedané, možno sa niekto modlil, aby stihol svoj vlak, a nestihol ho. Ale keď sa naozaj modlil v spojení s Ježišom ako jeho učeník, tak či tak napokon cestoval tým správnym smerom. Podmienkou je zostať v Ježišovi, podmienkou je tá zmiešaná krv, keď si ľudia rozumejú aj bez slov a obetujú svoj život jeden za druhého aj bez prosenia.</w:t>
      </w:r>
    </w:p>
    <w:p w14:paraId="3A65878B" w14:textId="77777777" w:rsidR="00DA3CCA" w:rsidRPr="00DA3CCA" w:rsidRDefault="00DA3CCA" w:rsidP="00DA3CCA">
      <w:pPr>
        <w:ind w:left="-851" w:right="-851"/>
        <w:rPr>
          <w:rFonts w:ascii="Book Antiqua" w:hAnsi="Book Antiqua"/>
          <w:sz w:val="24"/>
          <w:szCs w:val="24"/>
        </w:rPr>
      </w:pPr>
      <w:r w:rsidRPr="00DA3CCA">
        <w:rPr>
          <w:rFonts w:ascii="Book Antiqua" w:hAnsi="Book Antiqua"/>
          <w:sz w:val="24"/>
          <w:szCs w:val="24"/>
        </w:rPr>
        <w:t xml:space="preserve">Jezuita </w:t>
      </w:r>
      <w:proofErr w:type="spellStart"/>
      <w:r w:rsidRPr="00DA3CCA">
        <w:rPr>
          <w:rFonts w:ascii="Book Antiqua" w:hAnsi="Book Antiqua"/>
          <w:sz w:val="24"/>
          <w:szCs w:val="24"/>
        </w:rPr>
        <w:t>Georg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A3CCA">
        <w:rPr>
          <w:rFonts w:ascii="Book Antiqua" w:hAnsi="Book Antiqua"/>
          <w:sz w:val="24"/>
          <w:szCs w:val="24"/>
        </w:rPr>
        <w:t>Sporschill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spomína v jednej svojej meditácii, ako raz prišiel na stanicu v Bukurešti a tam ho oslovilo jedno rómske dievčatko s otázkou: Ty si môj otec? Tá otázka bola viac nádejou ako otázkou, a keď podobnú otázku dostával častejšie, naučil sa na ňu odpovedať: Áno, som tvoj otec. Ty si môj, ty si moja... V Rumunsku po r. 1990 vybudoval viaceré domovy pre opustené deti, zariadenia a školy. Páter </w:t>
      </w:r>
      <w:proofErr w:type="spellStart"/>
      <w:r w:rsidRPr="00DA3CCA">
        <w:rPr>
          <w:rFonts w:ascii="Book Antiqua" w:hAnsi="Book Antiqua"/>
          <w:sz w:val="24"/>
          <w:szCs w:val="24"/>
        </w:rPr>
        <w:t>Georg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pripomína, že sa to dá len tak, že človek vezme Ježišove slová celkom osobne a vyskúša ich v praxi. Jeden z chovancov domova pre deti, malý Róm menom </w:t>
      </w:r>
      <w:proofErr w:type="spellStart"/>
      <w:r w:rsidRPr="00DA3CCA">
        <w:rPr>
          <w:rFonts w:ascii="Book Antiqua" w:hAnsi="Book Antiqua"/>
          <w:sz w:val="24"/>
          <w:szCs w:val="24"/>
        </w:rPr>
        <w:t>Catalin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, sa každý večer modlil, aby sa mu splnil sen a mohol študovať hudbu v Salzburgu. </w:t>
      </w:r>
      <w:proofErr w:type="spellStart"/>
      <w:r w:rsidRPr="00DA3CCA">
        <w:rPr>
          <w:rFonts w:ascii="Book Antiqua" w:hAnsi="Book Antiqua"/>
          <w:sz w:val="24"/>
          <w:szCs w:val="24"/>
        </w:rPr>
        <w:t>Georg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A3CCA">
        <w:rPr>
          <w:rFonts w:ascii="Book Antiqua" w:hAnsi="Book Antiqua"/>
          <w:sz w:val="24"/>
          <w:szCs w:val="24"/>
        </w:rPr>
        <w:t>Sporschill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mu to nevedel vyhovoriť. Napokon mu poradil, aby svoj sen spomenul na jednom benefičnom koncerte vo Viedni. Prihlásila sa vtedy jedna rodina, ktorá mu štúdium umožnila (D. </w:t>
      </w:r>
      <w:proofErr w:type="spellStart"/>
      <w:r w:rsidRPr="00DA3CCA">
        <w:rPr>
          <w:rFonts w:ascii="Book Antiqua" w:hAnsi="Book Antiqua"/>
          <w:sz w:val="24"/>
          <w:szCs w:val="24"/>
        </w:rPr>
        <w:t>Markl</w:t>
      </w:r>
      <w:proofErr w:type="spellEnd"/>
      <w:r w:rsidRPr="00DA3CCA">
        <w:rPr>
          <w:rFonts w:ascii="Book Antiqua" w:hAnsi="Book Antiqua"/>
          <w:sz w:val="24"/>
          <w:szCs w:val="24"/>
        </w:rPr>
        <w:t>, </w:t>
      </w:r>
      <w:proofErr w:type="spellStart"/>
      <w:r w:rsidRPr="00DA3CCA">
        <w:rPr>
          <w:rFonts w:ascii="Book Antiqua" w:hAnsi="Book Antiqua"/>
          <w:i/>
          <w:iCs/>
          <w:sz w:val="24"/>
          <w:szCs w:val="24"/>
        </w:rPr>
        <w:t>Elijah</w:t>
      </w:r>
      <w:proofErr w:type="spellEnd"/>
      <w:r w:rsidRPr="00DA3CCA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A3CCA">
        <w:rPr>
          <w:rFonts w:ascii="Book Antiqua" w:hAnsi="Book Antiqua"/>
          <w:i/>
          <w:iCs/>
          <w:sz w:val="24"/>
          <w:szCs w:val="24"/>
        </w:rPr>
        <w:t>und</w:t>
      </w:r>
      <w:proofErr w:type="spellEnd"/>
      <w:r w:rsidRPr="00DA3CCA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A3CCA">
        <w:rPr>
          <w:rFonts w:ascii="Book Antiqua" w:hAnsi="Book Antiqua"/>
          <w:i/>
          <w:iCs/>
          <w:sz w:val="24"/>
          <w:szCs w:val="24"/>
        </w:rPr>
        <w:t>seine</w:t>
      </w:r>
      <w:proofErr w:type="spellEnd"/>
      <w:r w:rsidRPr="00DA3CCA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DA3CCA">
        <w:rPr>
          <w:rFonts w:ascii="Book Antiqua" w:hAnsi="Book Antiqua"/>
          <w:i/>
          <w:iCs/>
          <w:sz w:val="24"/>
          <w:szCs w:val="24"/>
        </w:rPr>
        <w:t>Raben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DA3CCA">
        <w:rPr>
          <w:rFonts w:ascii="Book Antiqua" w:hAnsi="Book Antiqua"/>
          <w:sz w:val="24"/>
          <w:szCs w:val="24"/>
        </w:rPr>
        <w:t>Wien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2016, 138-139; 142—143).</w:t>
      </w:r>
    </w:p>
    <w:p w14:paraId="640DAC5F" w14:textId="7B483602" w:rsidR="00DA3CCA" w:rsidRPr="00DA3CCA" w:rsidRDefault="00DA3CCA" w:rsidP="00DA3CCA">
      <w:pPr>
        <w:ind w:left="-851" w:right="-851"/>
        <w:rPr>
          <w:rFonts w:ascii="Book Antiqua" w:hAnsi="Book Antiqua"/>
          <w:sz w:val="24"/>
          <w:szCs w:val="24"/>
        </w:rPr>
      </w:pPr>
      <w:r w:rsidRPr="00DA3CCA">
        <w:rPr>
          <w:rFonts w:ascii="Book Antiqua" w:hAnsi="Book Antiqua"/>
          <w:sz w:val="24"/>
          <w:szCs w:val="24"/>
        </w:rPr>
        <w:lastRenderedPageBreak/>
        <w:t xml:space="preserve">Oslovenie: ty si môj otec, zmenilo ma na otca tých detí, povie </w:t>
      </w:r>
      <w:proofErr w:type="spellStart"/>
      <w:r w:rsidRPr="00DA3CCA">
        <w:rPr>
          <w:rFonts w:ascii="Book Antiqua" w:hAnsi="Book Antiqua"/>
          <w:sz w:val="24"/>
          <w:szCs w:val="24"/>
        </w:rPr>
        <w:t>Georg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A3CCA">
        <w:rPr>
          <w:rFonts w:ascii="Book Antiqua" w:hAnsi="Book Antiqua"/>
          <w:sz w:val="24"/>
          <w:szCs w:val="24"/>
        </w:rPr>
        <w:t>Spor</w:t>
      </w:r>
      <w:r w:rsidR="00334AA3">
        <w:rPr>
          <w:rFonts w:ascii="Book Antiqua" w:hAnsi="Book Antiqua"/>
          <w:sz w:val="24"/>
          <w:szCs w:val="24"/>
        </w:rPr>
        <w:t>s</w:t>
      </w:r>
      <w:r w:rsidRPr="00DA3CCA">
        <w:rPr>
          <w:rFonts w:ascii="Book Antiqua" w:hAnsi="Book Antiqua"/>
          <w:sz w:val="24"/>
          <w:szCs w:val="24"/>
        </w:rPr>
        <w:t>chill</w:t>
      </w:r>
      <w:proofErr w:type="spellEnd"/>
      <w:r w:rsidRPr="00DA3CCA">
        <w:rPr>
          <w:rFonts w:ascii="Book Antiqua" w:hAnsi="Book Antiqua"/>
          <w:sz w:val="24"/>
          <w:szCs w:val="24"/>
        </w:rPr>
        <w:t>. Neprestávajúca prosba chlapca našla odpoveď. A dôvera, ktorá mu bola prejavená, mu dodala krídla. V našom živote je veľa snov a túžob, ktoré ani nevyslovujeme, lebo neveríme, že sa môžu splniť. Sny, ktoré sú spojené s kariérou, úspechom či bohatstvom – tie naozaj ani nevyslovujme. Ak sa splnia, tak len s pomocou Zlého. Ale sny, ktoré sú spojené so zmyslom nášho života, službou pre život iných, s naším sebapoznaním či seba nájdením, nebojme sa vyslovovať. </w:t>
      </w:r>
      <w:r w:rsidRPr="00DA3CCA">
        <w:rPr>
          <w:rFonts w:ascii="Book Antiqua" w:hAnsi="Book Antiqua"/>
          <w:i/>
          <w:iCs/>
          <w:sz w:val="24"/>
          <w:szCs w:val="24"/>
        </w:rPr>
        <w:t>Proste, o čo chcete, a splní sa vám to</w:t>
      </w:r>
      <w:r w:rsidRPr="00DA3CCA">
        <w:rPr>
          <w:rFonts w:ascii="Book Antiqua" w:hAnsi="Book Antiqua"/>
          <w:sz w:val="24"/>
          <w:szCs w:val="24"/>
        </w:rPr>
        <w:t>, hovorí Ježiš (</w:t>
      </w:r>
      <w:proofErr w:type="spellStart"/>
      <w:r w:rsidRPr="00DA3CCA">
        <w:rPr>
          <w:rFonts w:ascii="Book Antiqua" w:hAnsi="Book Antiqua"/>
          <w:sz w:val="24"/>
          <w:szCs w:val="24"/>
        </w:rPr>
        <w:t>Jn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15,7). Aký je môj najväčší sen, ktorý som si napriek všetkým ťažkostiam nedal vziať? Ak svoje sny nasmerujeme ďalej ako k ľuďom, možno budeme prekvapení, ako na </w:t>
      </w:r>
      <w:proofErr w:type="spellStart"/>
      <w:r w:rsidRPr="00DA3CCA">
        <w:rPr>
          <w:rFonts w:ascii="Book Antiqua" w:hAnsi="Book Antiqua"/>
          <w:sz w:val="24"/>
          <w:szCs w:val="24"/>
        </w:rPr>
        <w:t>ne</w:t>
      </w:r>
      <w:proofErr w:type="spellEnd"/>
      <w:r w:rsidRPr="00DA3CCA">
        <w:rPr>
          <w:rFonts w:ascii="Book Antiqua" w:hAnsi="Book Antiqua"/>
          <w:sz w:val="24"/>
          <w:szCs w:val="24"/>
        </w:rPr>
        <w:t xml:space="preserve"> odpovie ten, ktorý zostáva v nás, možno budeme prekvapení, ako tie sny pomôže realizovať.</w:t>
      </w:r>
    </w:p>
    <w:p w14:paraId="4192AE2A" w14:textId="77777777" w:rsidR="00E80FAE" w:rsidRPr="00DA3CCA" w:rsidRDefault="00E80FAE" w:rsidP="00DA3CCA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DA3CCA" w:rsidSect="00DA3CCA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CA"/>
    <w:rsid w:val="00334AA3"/>
    <w:rsid w:val="005267DE"/>
    <w:rsid w:val="00DA3CCA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83B4"/>
  <w15:chartTrackingRefBased/>
  <w15:docId w15:val="{127E8459-DBD7-4A2F-BAA5-591AF90D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2021-05-01T22:57:00Z</cp:lastPrinted>
  <dcterms:created xsi:type="dcterms:W3CDTF">2021-05-01T22:38:00Z</dcterms:created>
  <dcterms:modified xsi:type="dcterms:W3CDTF">2021-05-01T23:03:00Z</dcterms:modified>
</cp:coreProperties>
</file>