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6CA" w:rsidRDefault="009376CA" w:rsidP="009376CA">
      <w:pPr>
        <w:pStyle w:val="Normlnweb"/>
        <w:rPr>
          <w:lang w:val="cs-CZ"/>
        </w:rPr>
      </w:pPr>
      <w:proofErr w:type="spellStart"/>
      <w:r>
        <w:rPr>
          <w:lang w:val="cs-CZ"/>
        </w:rPr>
        <w:t>Jn</w:t>
      </w:r>
      <w:proofErr w:type="spellEnd"/>
      <w:r>
        <w:rPr>
          <w:lang w:val="cs-CZ"/>
        </w:rPr>
        <w:t xml:space="preserve"> 15,9-12 - </w:t>
      </w:r>
      <w:proofErr w:type="spellStart"/>
      <w:r>
        <w:rPr>
          <w:lang w:val="cs-CZ"/>
        </w:rPr>
        <w:t>svadobná</w:t>
      </w:r>
      <w:proofErr w:type="spellEnd"/>
    </w:p>
    <w:p w:rsidR="009376CA" w:rsidRDefault="009376CA" w:rsidP="009376CA">
      <w:pPr>
        <w:pStyle w:val="Normlnweb"/>
        <w:rPr>
          <w:lang w:val="cs-CZ"/>
        </w:rPr>
      </w:pPr>
      <w:r>
        <w:rPr>
          <w:lang w:val="cs-CZ"/>
        </w:rPr>
        <w:t>Dnes uslyšíte množství blahopřání a slov o lásce. Vaši známí a přátelé vám budou přát, aby láska, která vás spojila a naplňuje štěstím, vám vydržela v hojné míře po celý váš život. Když jste byli malými dětmi, slyšeli jste nebo jste četli pohádky, v nichž se také mluvilo o lásce.</w:t>
      </w:r>
    </w:p>
    <w:p w:rsidR="009376CA" w:rsidRDefault="009376CA" w:rsidP="009376CA">
      <w:pPr>
        <w:pStyle w:val="Normlnweb"/>
        <w:rPr>
          <w:lang w:val="cs-CZ"/>
        </w:rPr>
      </w:pPr>
      <w:r>
        <w:rPr>
          <w:lang w:val="cs-CZ"/>
        </w:rPr>
        <w:t>Láska tu vystupovala jako úžasná síla, přemáhající všechny kouzla a čáry. Ti, kteří chtěli získat ruku krásné princezny, museli nejprve předložit důkaz o své lásce. Vyžadovalo to od nich překonat různá úskalí a těžkosti, bojovat se zlými mocnostmi, ale i se svými vlastními slabostmi a negativními vlastnostmi a častokrát byli nuceni od základu změnit svůj život. Kdo nebyl ochotný přistoupit na tyto podmínky, jeho láska zůstala nenaplněná. Problematice lásky a jejích důkazů se však věnují i díla a filmy určené dospělým. Položme si tedy otázku, co je skutečným důkazem lásky. Jak poznáme, že právě tato láska je pravá a skutečná? Jaký důkaz lásky můžeme žádat od partnera?</w:t>
      </w:r>
    </w:p>
    <w:p w:rsidR="009376CA" w:rsidRDefault="009376CA" w:rsidP="009376CA">
      <w:pPr>
        <w:pStyle w:val="Normlnweb"/>
        <w:rPr>
          <w:lang w:val="cs-CZ"/>
        </w:rPr>
      </w:pPr>
      <w:r>
        <w:rPr>
          <w:lang w:val="cs-CZ"/>
        </w:rPr>
        <w:t>Jistý francouzský spisovatel vyslovil jednou tuto myšlenku: „Největším důkazem lásky je její trvání.“ Pravá láska je ta, která byla, můžeme říct „přezkoušena ohněm“. Skutečná láska, to není pobláznění myslí, zbožňování toho druhého. Skutečná láska je přijetí toho druhého se vším, i s jeho negativními vlastnostmi. Takové lásky jsou schopni jen ti, kteří spolu žijí mnoho let a něco už spolu prožili. Proč to však říkám vám, kteří jste mladí a jste vlastně teprve na začátku společné životní pouti? Nechci tím říct, že vaše láska není pravá a skutečná. Právě naopak. Uvedené skutečnosti poukazují na to, že láska nikdy nedosáhne svého vrcholu. Láska nemá horní hranice. Může stále růst. Dnes má vaše láska podobu velké radosti. Cítíte se naplněni a prožíváte šťastné chvíle. Měli bychom si však také uvědomit, že to není jediná podoba lásky.</w:t>
      </w:r>
    </w:p>
    <w:p w:rsidR="009376CA" w:rsidRDefault="009376CA" w:rsidP="009376CA">
      <w:pPr>
        <w:pStyle w:val="Normlnweb"/>
        <w:rPr>
          <w:lang w:val="cs-CZ"/>
        </w:rPr>
      </w:pPr>
      <w:r>
        <w:rPr>
          <w:lang w:val="cs-CZ"/>
        </w:rPr>
        <w:t>Milovat, to přináší s sebou nejen radostné okamžiky, ale často to vyžaduje i oběti. Svatý Pavel nám v dnešním čtení ukazuje, jakými různými způsoby se láska projevuje. Pokud toužíte po tom, aby vaše láska a vaše manželství dostalo trvalý základ, spojte se s láskou Kristovou. Ježíš nám dokonale ukazuje pravou podobu lásky. Milovat, to znamená být s tím druhým. Milovat, to znamená stát po boku toho druhého i tehdy, když to není jednoduché, když je to spojeno s těžkostmi. Milovat, to vyžaduje vytrvat ve věrnosti tomu druhému i tehdy, když nás nechápe, dokonce i tehdy, když nám působí bolest. Vzorem takovéto lásky je právě Kristus. Jeho jméno je Emanuel, což v překladu znamená Bůh s námi. Když zůstanete ve spojení s ním, zůstanete i ve spojení mezi sebou. Pamatujte si na tuto větu a na tuto pravdu: Když zůstanete ve spojení s ním, zůstanete i ve spojení mezi sebou. Proč máte zůstávat ve spojení právě s Ježíšem? To dnes vůbec není moderní. Proč? On je totiž pramenem každé lásky.</w:t>
      </w:r>
    </w:p>
    <w:p w:rsidR="009376CA" w:rsidRDefault="009376CA" w:rsidP="009376CA">
      <w:pPr>
        <w:pStyle w:val="Normlnweb"/>
        <w:rPr>
          <w:lang w:val="cs-CZ"/>
        </w:rPr>
      </w:pPr>
      <w:r>
        <w:rPr>
          <w:lang w:val="cs-CZ"/>
        </w:rPr>
        <w:t>Svatý Jan píše: „Kdo zůstává v Bohu, ten zůstává v lásce.“ U Ježíše hledejte posilu, u něho hledejte útěchu, od něho si vyprošujte radu. Pak bude vaše láska růst v kvalitě a stane se požehnáním nejen pro vás, ale i pro vaše rodiče a pro všechny, s nimiž se setkáte na své životní cestě, na své životní pouti. Nebojte se jít spolu s Ježíšem. Je to pro vás těžký úkol, ale jen On, Ježíš, vás může naplnit opravdovou láskou.</w:t>
      </w:r>
    </w:p>
    <w:p w:rsidR="009D1CB0" w:rsidRDefault="009D1CB0"/>
    <w:sectPr w:rsidR="009D1CB0" w:rsidSect="009D1C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376CA"/>
    <w:rsid w:val="009376CA"/>
    <w:rsid w:val="009D1CB0"/>
    <w:rsid w:val="00AB01F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D1CB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9376C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270750873">
      <w:bodyDiv w:val="1"/>
      <w:marLeft w:val="0"/>
      <w:marRight w:val="0"/>
      <w:marTop w:val="0"/>
      <w:marBottom w:val="0"/>
      <w:divBdr>
        <w:top w:val="none" w:sz="0" w:space="0" w:color="auto"/>
        <w:left w:val="none" w:sz="0" w:space="0" w:color="auto"/>
        <w:bottom w:val="none" w:sz="0" w:space="0" w:color="auto"/>
        <w:right w:val="none" w:sz="0" w:space="0" w:color="auto"/>
      </w:divBdr>
      <w:divsChild>
        <w:div w:id="238174590">
          <w:marLeft w:val="0"/>
          <w:marRight w:val="0"/>
          <w:marTop w:val="0"/>
          <w:marBottom w:val="0"/>
          <w:divBdr>
            <w:top w:val="none" w:sz="0" w:space="0" w:color="auto"/>
            <w:left w:val="none" w:sz="0" w:space="0" w:color="auto"/>
            <w:bottom w:val="none" w:sz="0" w:space="0" w:color="auto"/>
            <w:right w:val="none" w:sz="0" w:space="0" w:color="auto"/>
          </w:divBdr>
          <w:divsChild>
            <w:div w:id="2023781918">
              <w:marLeft w:val="0"/>
              <w:marRight w:val="0"/>
              <w:marTop w:val="0"/>
              <w:marBottom w:val="0"/>
              <w:divBdr>
                <w:top w:val="none" w:sz="0" w:space="0" w:color="auto"/>
                <w:left w:val="none" w:sz="0" w:space="0" w:color="auto"/>
                <w:bottom w:val="none" w:sz="0" w:space="0" w:color="auto"/>
                <w:right w:val="none" w:sz="0" w:space="0" w:color="auto"/>
              </w:divBdr>
              <w:divsChild>
                <w:div w:id="1907568736">
                  <w:marLeft w:val="0"/>
                  <w:marRight w:val="0"/>
                  <w:marTop w:val="0"/>
                  <w:marBottom w:val="0"/>
                  <w:divBdr>
                    <w:top w:val="none" w:sz="0" w:space="0" w:color="auto"/>
                    <w:left w:val="none" w:sz="0" w:space="0" w:color="auto"/>
                    <w:bottom w:val="none" w:sz="0" w:space="0" w:color="auto"/>
                    <w:right w:val="none" w:sz="0" w:space="0" w:color="auto"/>
                  </w:divBdr>
                  <w:divsChild>
                    <w:div w:id="558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482</Words>
  <Characters>2751</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2009-06-06T12:12:00Z</dcterms:created>
  <dcterms:modified xsi:type="dcterms:W3CDTF">2009-06-06T13:00:00Z</dcterms:modified>
</cp:coreProperties>
</file>