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22D" w:rsidRDefault="002A622D" w:rsidP="002A622D">
      <w:pPr>
        <w:pStyle w:val="Normlnweb"/>
        <w:rPr>
          <w:lang w:val="cs-CZ"/>
        </w:rPr>
      </w:pPr>
      <w:proofErr w:type="spellStart"/>
      <w:r>
        <w:rPr>
          <w:lang w:val="cs-CZ"/>
        </w:rPr>
        <w:t>Jn</w:t>
      </w:r>
      <w:proofErr w:type="spellEnd"/>
      <w:r>
        <w:rPr>
          <w:lang w:val="cs-CZ"/>
        </w:rPr>
        <w:t xml:space="preserve"> 15,9-12 - </w:t>
      </w:r>
      <w:proofErr w:type="spellStart"/>
      <w:r>
        <w:rPr>
          <w:lang w:val="cs-CZ"/>
        </w:rPr>
        <w:t>svadobná</w:t>
      </w:r>
      <w:proofErr w:type="spellEnd"/>
    </w:p>
    <w:p w:rsidR="002A622D" w:rsidRDefault="002A622D" w:rsidP="002A622D">
      <w:pPr>
        <w:pStyle w:val="Normlnweb"/>
        <w:rPr>
          <w:lang w:val="cs-CZ"/>
        </w:rPr>
      </w:pPr>
      <w:r>
        <w:rPr>
          <w:lang w:val="cs-CZ"/>
        </w:rPr>
        <w:t>Zakrátko vyslovíte slova svátostného slibu, kterým se v Kristu stanete před Bohem a církví manželem a manželkou. Jsou to výstižná slova (jistě je znáte zpaměti), ale jejich smysl, jejich význam a jejich intuitivní moc jsou obzvláště veliké. Tím, že si vzájemně slíbíte lásku, věrnost a manželskou ctnost nejen znovu potvrdíte to, o čem teď svědčí Vaše mladá srdce, ale současně také položíte základy k budování domova vaší společné budoucnosti.</w:t>
      </w:r>
    </w:p>
    <w:p w:rsidR="002A622D" w:rsidRDefault="002A622D" w:rsidP="002A622D">
      <w:pPr>
        <w:pStyle w:val="Normlnweb"/>
        <w:rPr>
          <w:lang w:val="cs-CZ"/>
        </w:rPr>
      </w:pPr>
      <w:r>
        <w:rPr>
          <w:lang w:val="cs-CZ"/>
        </w:rPr>
        <w:t>Člověk musí žít na zemi a k tomu potřebuje nejen budovu postavenou na materiálních základech, ale i základy duchovní. Láska, věrnost a manželská ctnost tvoří jediné základy, na nichž může stát manželské společenství, na nichž je možno stavět duchovní domov pro budoucnost. Všichni, kdo jsme tu dnes shromážděni, přikládáme těmto slovům, jež zakrátko vyslovíte, veliký význam. Víme, jakou mají cenu pro Vás osobně a současně jak velikou mají cenu pro církev a společnost.</w:t>
      </w:r>
    </w:p>
    <w:p w:rsidR="002A622D" w:rsidRDefault="002A622D" w:rsidP="002A622D">
      <w:pPr>
        <w:pStyle w:val="Normlnweb"/>
        <w:rPr>
          <w:lang w:val="cs-CZ"/>
        </w:rPr>
      </w:pPr>
      <w:r>
        <w:rPr>
          <w:lang w:val="cs-CZ"/>
        </w:rPr>
        <w:t>Přejeme vám a nadto vyprošujeme od Boha pro dnešní den jen jedinou věc: aby se tato slova stala řídící myšlenkou celého vašeho života, abyste je s pomocí Boží milosti dokázali uvádět do praxe ve svém životě, vzájemně zachovávajíce slavnostní sliby, které jste si dnes dali před Bohem. Ať je Kristus stále při vás. Nikdy z něj nespouštějte oči. Hledejte ho ve svém myšlení, ve svých srdcích a ve svých modlitbách, tak aby mohl vést vaši mladou lásku k velikým úkolům, k zodpovědnosti, kterou ode dneška přijímáte.</w:t>
      </w:r>
    </w:p>
    <w:p w:rsidR="002A622D" w:rsidRDefault="002A622D" w:rsidP="002A622D">
      <w:pPr>
        <w:pStyle w:val="Normlnweb"/>
        <w:rPr>
          <w:lang w:val="cs-CZ"/>
        </w:rPr>
      </w:pPr>
      <w:r>
        <w:rPr>
          <w:lang w:val="cs-CZ"/>
        </w:rPr>
        <w:t>A ať noví lidé – vaše děti, budoucí plody vašeho svazku – nesou svědectví, že věrně plníte věčný plán lásky samého velikého Stvořitele, a potom ať najdou skrze vás cestu ke Kristu a Jeho církvi. Tak vzdáte díky Bohu za lásku, kterou vzbudil ve vašich srdcích a které denně umožňuje, aby se vyjadřovala a upevňovala touto velikou svátostí.</w:t>
      </w:r>
    </w:p>
    <w:p w:rsidR="009D1CB0" w:rsidRDefault="009D1CB0"/>
    <w:sectPr w:rsidR="009D1CB0" w:rsidSect="009D1CB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A622D"/>
    <w:rsid w:val="002A622D"/>
    <w:rsid w:val="009D1CB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9D1CB0"/>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2A622D"/>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1899168572">
      <w:bodyDiv w:val="1"/>
      <w:marLeft w:val="0"/>
      <w:marRight w:val="0"/>
      <w:marTop w:val="0"/>
      <w:marBottom w:val="0"/>
      <w:divBdr>
        <w:top w:val="none" w:sz="0" w:space="0" w:color="auto"/>
        <w:left w:val="none" w:sz="0" w:space="0" w:color="auto"/>
        <w:bottom w:val="none" w:sz="0" w:space="0" w:color="auto"/>
        <w:right w:val="none" w:sz="0" w:space="0" w:color="auto"/>
      </w:divBdr>
      <w:divsChild>
        <w:div w:id="1788354725">
          <w:marLeft w:val="0"/>
          <w:marRight w:val="0"/>
          <w:marTop w:val="0"/>
          <w:marBottom w:val="0"/>
          <w:divBdr>
            <w:top w:val="none" w:sz="0" w:space="0" w:color="auto"/>
            <w:left w:val="none" w:sz="0" w:space="0" w:color="auto"/>
            <w:bottom w:val="none" w:sz="0" w:space="0" w:color="auto"/>
            <w:right w:val="none" w:sz="0" w:space="0" w:color="auto"/>
          </w:divBdr>
          <w:divsChild>
            <w:div w:id="672414563">
              <w:marLeft w:val="0"/>
              <w:marRight w:val="0"/>
              <w:marTop w:val="0"/>
              <w:marBottom w:val="0"/>
              <w:divBdr>
                <w:top w:val="none" w:sz="0" w:space="0" w:color="auto"/>
                <w:left w:val="none" w:sz="0" w:space="0" w:color="auto"/>
                <w:bottom w:val="none" w:sz="0" w:space="0" w:color="auto"/>
                <w:right w:val="none" w:sz="0" w:space="0" w:color="auto"/>
              </w:divBdr>
              <w:divsChild>
                <w:div w:id="2106415478">
                  <w:marLeft w:val="0"/>
                  <w:marRight w:val="0"/>
                  <w:marTop w:val="0"/>
                  <w:marBottom w:val="0"/>
                  <w:divBdr>
                    <w:top w:val="none" w:sz="0" w:space="0" w:color="auto"/>
                    <w:left w:val="none" w:sz="0" w:space="0" w:color="auto"/>
                    <w:bottom w:val="none" w:sz="0" w:space="0" w:color="auto"/>
                    <w:right w:val="none" w:sz="0" w:space="0" w:color="auto"/>
                  </w:divBdr>
                  <w:divsChild>
                    <w:div w:id="68054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1</cp:revision>
  <dcterms:created xsi:type="dcterms:W3CDTF">2009-06-06T12:12:00Z</dcterms:created>
  <dcterms:modified xsi:type="dcterms:W3CDTF">2009-06-06T13:00:00Z</dcterms:modified>
</cp:coreProperties>
</file>