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EA9" w:rsidRPr="00822EA9" w:rsidRDefault="00822EA9">
      <w:pPr>
        <w:rPr>
          <w:rFonts w:ascii="Book Antiqua" w:hAnsi="Book Antiqua"/>
          <w:color w:val="000000"/>
          <w:sz w:val="24"/>
          <w:szCs w:val="24"/>
        </w:rPr>
      </w:pPr>
      <w:r w:rsidRPr="00822EA9">
        <w:rPr>
          <w:rFonts w:ascii="Book Antiqua" w:hAnsi="Book Antiqua"/>
          <w:color w:val="000000"/>
          <w:sz w:val="24"/>
          <w:szCs w:val="24"/>
        </w:rPr>
        <w:t xml:space="preserve">2. nedeľa cez rok C </w:t>
      </w:r>
      <w:proofErr w:type="spellStart"/>
      <w:r w:rsidRPr="00822EA9">
        <w:rPr>
          <w:rFonts w:ascii="Book Antiqua" w:hAnsi="Book Antiqua"/>
          <w:color w:val="000000"/>
          <w:sz w:val="24"/>
          <w:szCs w:val="24"/>
        </w:rPr>
        <w:t>Jn</w:t>
      </w:r>
      <w:proofErr w:type="spellEnd"/>
      <w:r w:rsidRPr="00822EA9">
        <w:rPr>
          <w:rFonts w:ascii="Book Antiqua" w:hAnsi="Book Antiqua"/>
          <w:color w:val="000000"/>
          <w:sz w:val="24"/>
          <w:szCs w:val="24"/>
        </w:rPr>
        <w:t xml:space="preserve"> 2,1-11</w:t>
      </w:r>
    </w:p>
    <w:p w:rsidR="00E6007D" w:rsidRPr="00822EA9" w:rsidRDefault="00822EA9">
      <w:pPr>
        <w:rPr>
          <w:rFonts w:ascii="Book Antiqua" w:hAnsi="Book Antiqua"/>
          <w:color w:val="000000"/>
          <w:sz w:val="24"/>
          <w:szCs w:val="24"/>
        </w:rPr>
      </w:pPr>
      <w:r w:rsidRPr="00822EA9">
        <w:rPr>
          <w:rFonts w:ascii="Book Antiqua" w:hAnsi="Book Antiqua"/>
          <w:color w:val="000000"/>
          <w:sz w:val="24"/>
          <w:szCs w:val="24"/>
        </w:rPr>
        <w:t xml:space="preserve">Viete, že medzi najväčších znalcov Svätého písma patril sv. </w:t>
      </w:r>
      <w:proofErr w:type="spellStart"/>
      <w:r w:rsidRPr="00822EA9">
        <w:rPr>
          <w:rFonts w:ascii="Book Antiqua" w:hAnsi="Book Antiqua"/>
          <w:color w:val="000000"/>
          <w:sz w:val="24"/>
          <w:szCs w:val="24"/>
        </w:rPr>
        <w:t>Hieronym</w:t>
      </w:r>
      <w:proofErr w:type="spellEnd"/>
      <w:r w:rsidRPr="00822EA9">
        <w:rPr>
          <w:rFonts w:ascii="Book Antiqua" w:hAnsi="Book Antiqua"/>
          <w:color w:val="000000"/>
          <w:sz w:val="24"/>
          <w:szCs w:val="24"/>
        </w:rPr>
        <w:t xml:space="preserve">. Rozpráva sa, že raz, keď kázal o svadbe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Galilejskej</w:t>
      </w:r>
      <w:proofErr w:type="spellEnd"/>
      <w:r w:rsidRPr="00822EA9">
        <w:rPr>
          <w:rFonts w:ascii="Book Antiqua" w:hAnsi="Book Antiqua"/>
          <w:color w:val="000000"/>
          <w:sz w:val="24"/>
          <w:szCs w:val="24"/>
        </w:rPr>
        <w:t xml:space="preserve">, prišiel za nim jeden posmeškár a hovorí: “500 – 700 litrov vína, to je pekné množstvo. Mňa by zaujímalo, ako to mohli tí ľudia všetko vypiť”. Na to </w:t>
      </w:r>
      <w:proofErr w:type="spellStart"/>
      <w:r w:rsidRPr="00822EA9">
        <w:rPr>
          <w:rFonts w:ascii="Book Antiqua" w:hAnsi="Book Antiqua"/>
          <w:color w:val="000000"/>
          <w:sz w:val="24"/>
          <w:szCs w:val="24"/>
        </w:rPr>
        <w:t>Hieronym</w:t>
      </w:r>
      <w:proofErr w:type="spellEnd"/>
      <w:r w:rsidRPr="00822EA9">
        <w:rPr>
          <w:rFonts w:ascii="Book Antiqua" w:hAnsi="Book Antiqua"/>
          <w:color w:val="000000"/>
          <w:sz w:val="24"/>
          <w:szCs w:val="24"/>
        </w:rPr>
        <w:t xml:space="preserve"> odpovedal: “Máš pravdu. Z toho vína pijeme až dodnes”. Áno, vína z </w:t>
      </w:r>
      <w:proofErr w:type="spellStart"/>
      <w:r w:rsidRPr="00822EA9">
        <w:rPr>
          <w:rFonts w:ascii="Book Antiqua" w:hAnsi="Book Antiqua"/>
          <w:color w:val="000000"/>
          <w:sz w:val="24"/>
          <w:szCs w:val="24"/>
        </w:rPr>
        <w:t>Kány</w:t>
      </w:r>
      <w:proofErr w:type="spellEnd"/>
      <w:r w:rsidRPr="00822EA9">
        <w:rPr>
          <w:rFonts w:ascii="Book Antiqua" w:hAnsi="Book Antiqua"/>
          <w:color w:val="000000"/>
          <w:sz w:val="24"/>
          <w:szCs w:val="24"/>
        </w:rPr>
        <w:t xml:space="preserve"> neubudlo do dnešného dňa, keď uvážime, čo tá udalosť znamená. Kľúčom k porozumeniu sú slová evanjelia: “Toto urobil Ježiš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Galilejskej</w:t>
      </w:r>
      <w:proofErr w:type="spellEnd"/>
      <w:r w:rsidRPr="00822EA9">
        <w:rPr>
          <w:rFonts w:ascii="Book Antiqua" w:hAnsi="Book Antiqua"/>
          <w:color w:val="000000"/>
          <w:sz w:val="24"/>
          <w:szCs w:val="24"/>
        </w:rPr>
        <w:t xml:space="preserve">, bol to začiatok jeho znamení. Tak zjavil svoju slávu, a jeho učeníci uverili v neho”. Evanjelista sv. Ján nehovorí o zázraku, ale o znamení. Ono v premenení vody na víno nám ukazuje, prečo Ježiš prišiel na tento svet. Prišiel, aby ukázal Božiu slávu a lásku a zároveň prebudil vieru ľudí v neho. Preto môžeme naozaj so sv. </w:t>
      </w:r>
      <w:proofErr w:type="spellStart"/>
      <w:r w:rsidRPr="00822EA9">
        <w:rPr>
          <w:rFonts w:ascii="Book Antiqua" w:hAnsi="Book Antiqua"/>
          <w:color w:val="000000"/>
          <w:sz w:val="24"/>
          <w:szCs w:val="24"/>
        </w:rPr>
        <w:t>Hieronymom</w:t>
      </w:r>
      <w:proofErr w:type="spellEnd"/>
      <w:r w:rsidRPr="00822EA9">
        <w:rPr>
          <w:rFonts w:ascii="Book Antiqua" w:hAnsi="Book Antiqua"/>
          <w:color w:val="000000"/>
          <w:sz w:val="24"/>
          <w:szCs w:val="24"/>
        </w:rPr>
        <w:t xml:space="preserve"> povedať, že z </w:t>
      </w:r>
      <w:proofErr w:type="spellStart"/>
      <w:r w:rsidRPr="00822EA9">
        <w:rPr>
          <w:rFonts w:ascii="Book Antiqua" w:hAnsi="Book Antiqua"/>
          <w:color w:val="000000"/>
          <w:sz w:val="24"/>
          <w:szCs w:val="24"/>
        </w:rPr>
        <w:t>tohoto</w:t>
      </w:r>
      <w:proofErr w:type="spellEnd"/>
      <w:r w:rsidRPr="00822EA9">
        <w:rPr>
          <w:rFonts w:ascii="Book Antiqua" w:hAnsi="Book Antiqua"/>
          <w:color w:val="000000"/>
          <w:sz w:val="24"/>
          <w:szCs w:val="24"/>
        </w:rPr>
        <w:t xml:space="preserve"> vzácneho vína zo svadby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Galilejskej</w:t>
      </w:r>
      <w:proofErr w:type="spellEnd"/>
      <w:r w:rsidRPr="00822EA9">
        <w:rPr>
          <w:rFonts w:ascii="Book Antiqua" w:hAnsi="Book Antiqua"/>
          <w:color w:val="000000"/>
          <w:sz w:val="24"/>
          <w:szCs w:val="24"/>
        </w:rPr>
        <w:t xml:space="preserve"> môžeme “piť” do dnešného dňa, lebo Ježiš nás stále volá, aby sme pili z prameňov jeho slávy a lásky. Z evanjeliovej udalosti by sme mohli vydedukovať, že nás chce naplniť radosťou, plnosťou a vierou. </w:t>
      </w:r>
      <w:r w:rsidRPr="00822EA9">
        <w:rPr>
          <w:rFonts w:ascii="Book Antiqua" w:hAnsi="Book Antiqua"/>
          <w:sz w:val="24"/>
          <w:szCs w:val="24"/>
        </w:rPr>
        <w:br/>
      </w:r>
      <w:r w:rsidRPr="00822EA9">
        <w:rPr>
          <w:rFonts w:ascii="Book Antiqua" w:hAnsi="Book Antiqua"/>
          <w:color w:val="000000"/>
          <w:sz w:val="24"/>
          <w:szCs w:val="24"/>
        </w:rPr>
        <w:br/>
        <w:t>Vieme, že s pohárom dobrého vína sa spája radosť. Starejší bol šťastný, keď mohol po premenení vody na víno povedať ženíchovi, že dobre víno zachoval až do konca svadby. Tým “dobrým vínom” je sám Ježiš. On spôsobil radosť nielen svadobným hosťom, ale chcel ukázať ešte viac. Chcel ukázať, že on prišiel na svet, aby ľudia mali radosť. Keď učeníkom hovorí prirovnanie o viniči a ratolesti, tak ich vyzýva k láske, aby v nich ostala jeho radosť (</w:t>
      </w:r>
      <w:proofErr w:type="spellStart"/>
      <w:r w:rsidRPr="00822EA9">
        <w:rPr>
          <w:rFonts w:ascii="Book Antiqua" w:hAnsi="Book Antiqua"/>
          <w:color w:val="000000"/>
          <w:sz w:val="24"/>
          <w:szCs w:val="24"/>
        </w:rPr>
        <w:t>Porov</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Jn</w:t>
      </w:r>
      <w:proofErr w:type="spellEnd"/>
      <w:r w:rsidRPr="00822EA9">
        <w:rPr>
          <w:rFonts w:ascii="Book Antiqua" w:hAnsi="Book Antiqua"/>
          <w:color w:val="000000"/>
          <w:sz w:val="24"/>
          <w:szCs w:val="24"/>
        </w:rPr>
        <w:t xml:space="preserve"> 15, 1 11). Základom našej radosti je láska k Ježišovi a k ľuďom. Ak človek dokáže milovať, dokáže aj každý smútok premeniť na radosť. Radosť nespočíva v prejavoch tela, ale v stave duše. Kde je v duši láska, tam je aj radosť. Ježiš prikázal obsluhujúcim: „Naplňte nádoby vodou! A oni ich naplnili až po okraj”. Toto znamenie poukazuje na to, aký je Ježiš. Mohol povedať: nenaplňte šesť nádob, ale stačí vám len jedna. Načo vám je toľko vína? On ale chcel, aby ho mali dostatok, hojne a plno. Neskoršie povedal: „Ja som prišiel, aby mali život a aby ho mali hojnejšie.” Ježiš to vysvetlil v Podobenstve o svadbe kráľovho syna (</w:t>
      </w:r>
      <w:proofErr w:type="spellStart"/>
      <w:r w:rsidRPr="00822EA9">
        <w:rPr>
          <w:rFonts w:ascii="Book Antiqua" w:hAnsi="Book Antiqua"/>
          <w:color w:val="000000"/>
          <w:sz w:val="24"/>
          <w:szCs w:val="24"/>
        </w:rPr>
        <w:t>Mt</w:t>
      </w:r>
      <w:proofErr w:type="spellEnd"/>
      <w:r w:rsidRPr="00822EA9">
        <w:rPr>
          <w:rFonts w:ascii="Book Antiqua" w:hAnsi="Book Antiqua"/>
          <w:color w:val="000000"/>
          <w:sz w:val="24"/>
          <w:szCs w:val="24"/>
        </w:rPr>
        <w:t xml:space="preserve"> 22, 1 – 10), že všetci sme pozvaní k nebeskej hostine k plnosti života. Akýkoľvek môže byť náš život na tejto zemi krásny, nie je nikdy absolútne krásny. Ježiš nás potešuje, že úplnú krásu života dosiahneme až vo večnosti. </w:t>
      </w:r>
      <w:r w:rsidRPr="00822EA9">
        <w:rPr>
          <w:rFonts w:ascii="Book Antiqua" w:hAnsi="Book Antiqua"/>
          <w:sz w:val="24"/>
          <w:szCs w:val="24"/>
        </w:rPr>
        <w:br/>
      </w:r>
      <w:r w:rsidRPr="00822EA9">
        <w:rPr>
          <w:rFonts w:ascii="Book Antiqua" w:hAnsi="Book Antiqua"/>
          <w:color w:val="000000"/>
          <w:sz w:val="24"/>
          <w:szCs w:val="24"/>
        </w:rPr>
        <w:br/>
        <w:t xml:space="preserve">Na konci rozprávania o svadbe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počujeme: „a jeho učeníci uverili v neho”. Môžeme povedať, vsadili svoju dôveru na neho. Ešte skôr ale vsadila na neho jeho matka. Povedala mu: “Už nemajú vína”. A obsluhujúcim povedala: „Urobte všetko, čo vám prikáže!” Mária nás učí, že podstatou vzťahu k Ježišovi je ochota veriť, že on z nemožného dokáže urobiť možné, z beznádeje nádej, z neznesiteľného znesiteľné, z prehry víťazstvo, zo smútku radosť. Je možno sympatické, že niekto si z Ježišových zázrakoch pamätá práve ten na svadbe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Galilejskej</w:t>
      </w:r>
      <w:proofErr w:type="spellEnd"/>
      <w:r w:rsidRPr="00822EA9">
        <w:rPr>
          <w:rFonts w:ascii="Book Antiqua" w:hAnsi="Book Antiqua"/>
          <w:color w:val="000000"/>
          <w:sz w:val="24"/>
          <w:szCs w:val="24"/>
        </w:rPr>
        <w:t xml:space="preserve">. Ak si ho ale pamätá len preto, že je tam reč o víne, o veľkom množstve vína, tak to si pamätá to najmenej dôležité. Najdôležitejšie je to, že Ježiš nás obrazom premenenej vody na víno povoláva k novému životu. Tento nový život by mal byť ozdobou každého nášho dňa. Deň prežitý bez radosti, nádeje a viery je dňom „mŕtvym”. Oživujme preto každý deň vínom Ježišovej lásky. Pravdu mal sv. </w:t>
      </w:r>
      <w:proofErr w:type="spellStart"/>
      <w:r w:rsidRPr="00822EA9">
        <w:rPr>
          <w:rFonts w:ascii="Book Antiqua" w:hAnsi="Book Antiqua"/>
          <w:color w:val="000000"/>
          <w:sz w:val="24"/>
          <w:szCs w:val="24"/>
        </w:rPr>
        <w:t>Hieronym</w:t>
      </w:r>
      <w:proofErr w:type="spellEnd"/>
      <w:r w:rsidRPr="00822EA9">
        <w:rPr>
          <w:rFonts w:ascii="Book Antiqua" w:hAnsi="Book Antiqua"/>
          <w:color w:val="000000"/>
          <w:sz w:val="24"/>
          <w:szCs w:val="24"/>
        </w:rPr>
        <w:t xml:space="preserve">, že z vína na svadbe v </w:t>
      </w:r>
      <w:proofErr w:type="spellStart"/>
      <w:r w:rsidRPr="00822EA9">
        <w:rPr>
          <w:rFonts w:ascii="Book Antiqua" w:hAnsi="Book Antiqua"/>
          <w:color w:val="000000"/>
          <w:sz w:val="24"/>
          <w:szCs w:val="24"/>
        </w:rPr>
        <w:lastRenderedPageBreak/>
        <w:t>Káne</w:t>
      </w:r>
      <w:proofErr w:type="spellEnd"/>
      <w:r w:rsidRPr="00822EA9">
        <w:rPr>
          <w:rFonts w:ascii="Book Antiqua" w:hAnsi="Book Antiqua"/>
          <w:color w:val="000000"/>
          <w:sz w:val="24"/>
          <w:szCs w:val="24"/>
        </w:rPr>
        <w:t xml:space="preserve"> neubudlo do dnešného dňa. Každý kto má chuť, môže z neho piť a nikdy mu nebude chýbať.</w:t>
      </w:r>
    </w:p>
    <w:p w:rsidR="00822EA9" w:rsidRPr="00822EA9" w:rsidRDefault="00822EA9">
      <w:pPr>
        <w:rPr>
          <w:rFonts w:ascii="Book Antiqua" w:hAnsi="Book Antiqua"/>
          <w:color w:val="000000"/>
          <w:sz w:val="24"/>
          <w:szCs w:val="24"/>
        </w:rPr>
      </w:pPr>
    </w:p>
    <w:p w:rsidR="00822EA9" w:rsidRPr="00822EA9" w:rsidRDefault="00822EA9">
      <w:pPr>
        <w:rPr>
          <w:rFonts w:ascii="Book Antiqua" w:hAnsi="Book Antiqua"/>
          <w:color w:val="000000"/>
          <w:sz w:val="24"/>
          <w:szCs w:val="24"/>
        </w:rPr>
      </w:pPr>
    </w:p>
    <w:p w:rsidR="00822EA9" w:rsidRPr="00822EA9" w:rsidRDefault="00822EA9">
      <w:pPr>
        <w:rPr>
          <w:rFonts w:ascii="Book Antiqua" w:hAnsi="Book Antiqua"/>
          <w:color w:val="000000"/>
          <w:sz w:val="24"/>
          <w:szCs w:val="24"/>
        </w:rPr>
      </w:pPr>
    </w:p>
    <w:p w:rsidR="00822EA9" w:rsidRPr="00822EA9" w:rsidRDefault="00822EA9">
      <w:pPr>
        <w:rPr>
          <w:rFonts w:ascii="Book Antiqua" w:hAnsi="Book Antiqua"/>
          <w:color w:val="000000"/>
          <w:sz w:val="24"/>
          <w:szCs w:val="24"/>
        </w:rPr>
      </w:pPr>
      <w:proofErr w:type="spellStart"/>
      <w:r w:rsidRPr="00822EA9">
        <w:rPr>
          <w:rFonts w:ascii="Book Antiqua" w:hAnsi="Book Antiqua"/>
          <w:color w:val="000000"/>
          <w:sz w:val="24"/>
          <w:szCs w:val="24"/>
        </w:rPr>
        <w:t>Jn</w:t>
      </w:r>
      <w:proofErr w:type="spellEnd"/>
      <w:r w:rsidRPr="00822EA9">
        <w:rPr>
          <w:rFonts w:ascii="Book Antiqua" w:hAnsi="Book Antiqua"/>
          <w:color w:val="000000"/>
          <w:sz w:val="24"/>
          <w:szCs w:val="24"/>
        </w:rPr>
        <w:t xml:space="preserve"> 2,1-11</w:t>
      </w:r>
    </w:p>
    <w:p w:rsidR="00822EA9" w:rsidRPr="00822EA9" w:rsidRDefault="00822EA9">
      <w:pPr>
        <w:rPr>
          <w:rFonts w:ascii="Book Antiqua" w:hAnsi="Book Antiqua"/>
          <w:color w:val="000000"/>
          <w:sz w:val="24"/>
          <w:szCs w:val="24"/>
        </w:rPr>
      </w:pPr>
      <w:r w:rsidRPr="00822EA9">
        <w:rPr>
          <w:rFonts w:ascii="Book Antiqua" w:hAnsi="Book Antiqua"/>
          <w:color w:val="000000"/>
          <w:sz w:val="24"/>
          <w:szCs w:val="24"/>
        </w:rPr>
        <w:t xml:space="preserve">Udalosť na svadbe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Galilejskej</w:t>
      </w:r>
      <w:proofErr w:type="spellEnd"/>
      <w:r w:rsidRPr="00822EA9">
        <w:rPr>
          <w:rFonts w:ascii="Book Antiqua" w:hAnsi="Book Antiqua"/>
          <w:color w:val="000000"/>
          <w:sz w:val="24"/>
          <w:szCs w:val="24"/>
        </w:rPr>
        <w:t xml:space="preserve"> si najčastejšie spájame so zázračným rozmnožením vína a v Ježišovej účasti vidíme jeho potvrdenie manželstva, ktoré v Cirkvi povyšuje na jednu zo sviatostí. V Máriinom odkaze „urobte všetko, čo vám povie“ zas čítame jej duchovný testament. Konať nie na základe vlastných rozhodnutí a svojho rozumu a sily, ale na základe Božích podnetov a v Božej sile je naozaj obrovský rozdiel. V tom je Máriin testament viery. Už zriedkavej</w:t>
      </w:r>
      <w:r w:rsidR="009334A4">
        <w:rPr>
          <w:rFonts w:ascii="Book Antiqua" w:hAnsi="Book Antiqua"/>
          <w:color w:val="000000"/>
          <w:sz w:val="24"/>
          <w:szCs w:val="24"/>
        </w:rPr>
        <w:t>šie sa hovorí o tom, že práve ta</w:t>
      </w:r>
      <w:r w:rsidRPr="00822EA9">
        <w:rPr>
          <w:rFonts w:ascii="Book Antiqua" w:hAnsi="Book Antiqua"/>
          <w:color w:val="000000"/>
          <w:sz w:val="24"/>
          <w:szCs w:val="24"/>
        </w:rPr>
        <w:t xml:space="preserve">ká zdanlivo profánna vec, ako je víno, sa stala príležitosťou, aby Ježiš zjavil svoje Božstvo a vo svojich učeníkoch zasial semienko viery. </w:t>
      </w:r>
      <w:r w:rsidRPr="00822EA9">
        <w:rPr>
          <w:rFonts w:ascii="Book Antiqua" w:hAnsi="Book Antiqua"/>
          <w:sz w:val="24"/>
          <w:szCs w:val="24"/>
        </w:rPr>
        <w:br/>
      </w:r>
      <w:r w:rsidRPr="00822EA9">
        <w:rPr>
          <w:rFonts w:ascii="Book Antiqua" w:hAnsi="Book Antiqua"/>
          <w:color w:val="000000"/>
          <w:sz w:val="24"/>
          <w:szCs w:val="24"/>
        </w:rPr>
        <w:br/>
        <w:t>No takmer nám tu uniká jedna dôležitá črta: Máriina diskrétnosť. Do poslednej chvíle nikto si z hostí ani hostiteľov nevšimol, že chýba víno, ani to, kde sa ho zrazu nabralo tak veľa. Mária bola pri tom najaktívnejšia a zároveň najnenápadnejšia. V našom prípade to býva presne naopak. Keď sa dozvieme niečo zaujímavé, ak odhalíme niečo škandalózne, už sa aj náhlime povedať to každému okolo. Kdesi v pozadí sa skrýva naša túžba vyniknúť, povedať, že to som bol ja, kto to prvý zbadal, ja som bol pri tom nešťastí, ja som prvý videl dym a volal hasičov, ja som zbadal, že on chodí s ňou a tá s ním, ja som počul, ja si myslím atď. A ani si ne</w:t>
      </w:r>
      <w:r w:rsidR="00061289">
        <w:rPr>
          <w:rFonts w:ascii="Book Antiqua" w:hAnsi="Book Antiqua"/>
          <w:color w:val="000000"/>
          <w:sz w:val="24"/>
          <w:szCs w:val="24"/>
        </w:rPr>
        <w:t>uvedomíme, ako v snahe upútať n</w:t>
      </w:r>
      <w:r w:rsidRPr="00822EA9">
        <w:rPr>
          <w:rFonts w:ascii="Book Antiqua" w:hAnsi="Book Antiqua"/>
          <w:color w:val="000000"/>
          <w:sz w:val="24"/>
          <w:szCs w:val="24"/>
        </w:rPr>
        <w:t>a seba pozornosť klonujeme zlo tým, že ho zasievame do iných. Z objaviteľov neporiadkov a pohoršení sa stávame ich spolupáchateľmi. Aby sme vyzneli dobre, zlo rozhorčene odsudzujeme, a zároveň usilovne rozmnožujeme. Klebety sú len prestrojenou formou egoizmu. Mária nám ukazuje inú cestu. Aj ona si všetko pozorne všíma. Nerobí však rozruch, nepriťahuje pozornosť na svoju osobu. Potichu, diskrétne a zároveň účinne hľadá, ako pomôcť, aby neutrpel hanbu hostiteľ a nestratili náladu hostia. Mária nebola klebetná. Učí nás, že veľa kriku nenarobí veľa dobra a veľa dobra nenarobí veľa kriku.</w:t>
      </w:r>
    </w:p>
    <w:p w:rsidR="00822EA9" w:rsidRPr="00822EA9" w:rsidRDefault="00822EA9">
      <w:pPr>
        <w:rPr>
          <w:rFonts w:ascii="Book Antiqua" w:hAnsi="Book Antiqua"/>
          <w:color w:val="000000"/>
          <w:sz w:val="24"/>
          <w:szCs w:val="24"/>
        </w:rPr>
      </w:pPr>
      <w:proofErr w:type="spellStart"/>
      <w:r w:rsidRPr="00822EA9">
        <w:rPr>
          <w:rFonts w:ascii="Book Antiqua" w:hAnsi="Book Antiqua"/>
          <w:color w:val="000000"/>
          <w:sz w:val="24"/>
          <w:szCs w:val="24"/>
        </w:rPr>
        <w:t>Jn</w:t>
      </w:r>
      <w:proofErr w:type="spellEnd"/>
      <w:r w:rsidRPr="00822EA9">
        <w:rPr>
          <w:rFonts w:ascii="Book Antiqua" w:hAnsi="Book Antiqua"/>
          <w:color w:val="000000"/>
          <w:sz w:val="24"/>
          <w:szCs w:val="24"/>
        </w:rPr>
        <w:t xml:space="preserve"> 2,1-11</w:t>
      </w:r>
    </w:p>
    <w:p w:rsidR="00822EA9" w:rsidRPr="00822EA9" w:rsidRDefault="00822EA9">
      <w:pPr>
        <w:rPr>
          <w:rFonts w:ascii="Book Antiqua" w:hAnsi="Book Antiqua"/>
          <w:color w:val="000000"/>
          <w:sz w:val="24"/>
          <w:szCs w:val="24"/>
        </w:rPr>
      </w:pPr>
      <w:r w:rsidRPr="00822EA9">
        <w:rPr>
          <w:rFonts w:ascii="Book Antiqua" w:hAnsi="Book Antiqua"/>
          <w:color w:val="000000"/>
          <w:sz w:val="24"/>
          <w:szCs w:val="24"/>
        </w:rPr>
        <w:t xml:space="preserve">„To je hrozné, že musíme </w:t>
      </w:r>
      <w:proofErr w:type="spellStart"/>
      <w:r w:rsidRPr="00822EA9">
        <w:rPr>
          <w:rFonts w:ascii="Book Antiqua" w:hAnsi="Book Antiqua"/>
          <w:color w:val="000000"/>
          <w:sz w:val="24"/>
          <w:szCs w:val="24"/>
        </w:rPr>
        <w:t>bydlet</w:t>
      </w:r>
      <w:proofErr w:type="spellEnd"/>
      <w:r w:rsidRPr="00822EA9">
        <w:rPr>
          <w:rFonts w:ascii="Book Antiqua" w:hAnsi="Book Antiqua"/>
          <w:color w:val="000000"/>
          <w:sz w:val="24"/>
          <w:szCs w:val="24"/>
        </w:rPr>
        <w:t xml:space="preserve"> v </w:t>
      </w:r>
      <w:proofErr w:type="spellStart"/>
      <w:r w:rsidRPr="00822EA9">
        <w:rPr>
          <w:rFonts w:ascii="Book Antiqua" w:hAnsi="Book Antiqua"/>
          <w:color w:val="000000"/>
          <w:sz w:val="24"/>
          <w:szCs w:val="24"/>
        </w:rPr>
        <w:t>této</w:t>
      </w:r>
      <w:proofErr w:type="spellEnd"/>
      <w:r w:rsidRPr="00822EA9">
        <w:rPr>
          <w:rFonts w:ascii="Book Antiqua" w:hAnsi="Book Antiqua"/>
          <w:color w:val="000000"/>
          <w:sz w:val="24"/>
          <w:szCs w:val="24"/>
        </w:rPr>
        <w:t xml:space="preserve"> staré chatrči. Je tu smrad a </w:t>
      </w:r>
      <w:proofErr w:type="spellStart"/>
      <w:r w:rsidRPr="00822EA9">
        <w:rPr>
          <w:rFonts w:ascii="Book Antiqua" w:hAnsi="Book Antiqua"/>
          <w:color w:val="000000"/>
          <w:sz w:val="24"/>
          <w:szCs w:val="24"/>
        </w:rPr>
        <w:t>nevlídno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Mohl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sis</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přát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hezký</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domek</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Běž</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ještě</w:t>
      </w:r>
      <w:proofErr w:type="spellEnd"/>
      <w:r w:rsidRPr="00822EA9">
        <w:rPr>
          <w:rFonts w:ascii="Book Antiqua" w:hAnsi="Book Antiqua"/>
          <w:color w:val="000000"/>
          <w:sz w:val="24"/>
          <w:szCs w:val="24"/>
        </w:rPr>
        <w:t xml:space="preserve"> jednou k </w:t>
      </w:r>
      <w:proofErr w:type="spellStart"/>
      <w:r w:rsidRPr="00822EA9">
        <w:rPr>
          <w:rFonts w:ascii="Book Antiqua" w:hAnsi="Book Antiqua"/>
          <w:color w:val="000000"/>
          <w:sz w:val="24"/>
          <w:szCs w:val="24"/>
        </w:rPr>
        <w:t>moři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zavolej</w:t>
      </w:r>
      <w:proofErr w:type="spellEnd"/>
      <w:r w:rsidRPr="00822EA9">
        <w:rPr>
          <w:rFonts w:ascii="Book Antiqua" w:hAnsi="Book Antiqua"/>
          <w:color w:val="000000"/>
          <w:sz w:val="24"/>
          <w:szCs w:val="24"/>
        </w:rPr>
        <w:t xml:space="preserve"> tu rybu a </w:t>
      </w:r>
      <w:proofErr w:type="spellStart"/>
      <w:r w:rsidRPr="00822EA9">
        <w:rPr>
          <w:rFonts w:ascii="Book Antiqua" w:hAnsi="Book Antiqua"/>
          <w:color w:val="000000"/>
          <w:sz w:val="24"/>
          <w:szCs w:val="24"/>
        </w:rPr>
        <w:t>řekni</w:t>
      </w:r>
      <w:proofErr w:type="spellEnd"/>
      <w:r w:rsidRPr="00822EA9">
        <w:rPr>
          <w:rFonts w:ascii="Book Antiqua" w:hAnsi="Book Antiqua"/>
          <w:color w:val="000000"/>
          <w:sz w:val="24"/>
          <w:szCs w:val="24"/>
        </w:rPr>
        <w:t xml:space="preserve">, že chceš </w:t>
      </w:r>
      <w:proofErr w:type="spellStart"/>
      <w:r w:rsidRPr="00822EA9">
        <w:rPr>
          <w:rFonts w:ascii="Book Antiqua" w:hAnsi="Book Antiqua"/>
          <w:color w:val="000000"/>
          <w:sz w:val="24"/>
          <w:szCs w:val="24"/>
        </w:rPr>
        <w:t>domeček</w:t>
      </w:r>
      <w:proofErr w:type="spellEnd"/>
      <w:r w:rsidRPr="00822EA9">
        <w:rPr>
          <w:rFonts w:ascii="Book Antiqua" w:hAnsi="Book Antiqua"/>
          <w:color w:val="000000"/>
          <w:sz w:val="24"/>
          <w:szCs w:val="24"/>
        </w:rPr>
        <w:t xml:space="preserve">!“ „Proč </w:t>
      </w:r>
      <w:proofErr w:type="spellStart"/>
      <w:r w:rsidRPr="00822EA9">
        <w:rPr>
          <w:rFonts w:ascii="Book Antiqua" w:hAnsi="Book Antiqua"/>
          <w:color w:val="000000"/>
          <w:sz w:val="24"/>
          <w:szCs w:val="24"/>
        </w:rPr>
        <w:t>bych</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tam </w:t>
      </w:r>
      <w:proofErr w:type="spellStart"/>
      <w:r w:rsidRPr="00822EA9">
        <w:rPr>
          <w:rFonts w:ascii="Book Antiqua" w:hAnsi="Book Antiqua"/>
          <w:color w:val="000000"/>
          <w:sz w:val="24"/>
          <w:szCs w:val="24"/>
        </w:rPr>
        <w:t>měl</w:t>
      </w:r>
      <w:proofErr w:type="spellEnd"/>
      <w:r w:rsidRPr="00822EA9">
        <w:rPr>
          <w:rFonts w:ascii="Book Antiqua" w:hAnsi="Book Antiqua"/>
          <w:color w:val="000000"/>
          <w:sz w:val="24"/>
          <w:szCs w:val="24"/>
        </w:rPr>
        <w:t xml:space="preserve"> zase </w:t>
      </w:r>
      <w:proofErr w:type="spellStart"/>
      <w:r w:rsidRPr="00822EA9">
        <w:rPr>
          <w:rFonts w:ascii="Book Antiqua" w:hAnsi="Book Antiqua"/>
          <w:color w:val="000000"/>
          <w:sz w:val="24"/>
          <w:szCs w:val="24"/>
        </w:rPr>
        <w:t>vracet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řekl</w:t>
      </w:r>
      <w:proofErr w:type="spellEnd"/>
      <w:r w:rsidRPr="00822EA9">
        <w:rPr>
          <w:rFonts w:ascii="Book Antiqua" w:hAnsi="Book Antiqua"/>
          <w:color w:val="000000"/>
          <w:sz w:val="24"/>
          <w:szCs w:val="24"/>
        </w:rPr>
        <w:t xml:space="preserve"> muž. „</w:t>
      </w:r>
      <w:proofErr w:type="spellStart"/>
      <w:r w:rsidRPr="00822EA9">
        <w:rPr>
          <w:rFonts w:ascii="Book Antiqua" w:hAnsi="Book Antiqua"/>
          <w:color w:val="000000"/>
          <w:sz w:val="24"/>
          <w:szCs w:val="24"/>
        </w:rPr>
        <w:t>Hele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odpověděla</w:t>
      </w:r>
      <w:proofErr w:type="spellEnd"/>
      <w:r w:rsidRPr="00822EA9">
        <w:rPr>
          <w:rFonts w:ascii="Book Antiqua" w:hAnsi="Book Antiqua"/>
          <w:color w:val="000000"/>
          <w:sz w:val="24"/>
          <w:szCs w:val="24"/>
        </w:rPr>
        <w:t xml:space="preserve"> žena, „</w:t>
      </w:r>
      <w:proofErr w:type="spellStart"/>
      <w:r w:rsidRPr="00822EA9">
        <w:rPr>
          <w:rFonts w:ascii="Book Antiqua" w:hAnsi="Book Antiqua"/>
          <w:color w:val="000000"/>
          <w:sz w:val="24"/>
          <w:szCs w:val="24"/>
        </w:rPr>
        <w:t>chytils</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ji</w:t>
      </w:r>
      <w:proofErr w:type="spellEnd"/>
      <w:r w:rsidRPr="00822EA9">
        <w:rPr>
          <w:rFonts w:ascii="Book Antiqua" w:hAnsi="Book Antiqua"/>
          <w:color w:val="000000"/>
          <w:sz w:val="24"/>
          <w:szCs w:val="24"/>
        </w:rPr>
        <w:t xml:space="preserve"> a zase pustil, </w:t>
      </w:r>
      <w:proofErr w:type="spellStart"/>
      <w:r w:rsidRPr="00822EA9">
        <w:rPr>
          <w:rFonts w:ascii="Book Antiqua" w:hAnsi="Book Antiqua"/>
          <w:color w:val="000000"/>
          <w:sz w:val="24"/>
          <w:szCs w:val="24"/>
        </w:rPr>
        <w:t>určitě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pro</w:t>
      </w:r>
      <w:proofErr w:type="spellEnd"/>
      <w:r w:rsidRPr="00822EA9">
        <w:rPr>
          <w:rFonts w:ascii="Book Antiqua" w:hAnsi="Book Antiqua"/>
          <w:color w:val="000000"/>
          <w:sz w:val="24"/>
          <w:szCs w:val="24"/>
        </w:rPr>
        <w:t xml:space="preserve"> tebe </w:t>
      </w:r>
      <w:proofErr w:type="spellStart"/>
      <w:r w:rsidRPr="00822EA9">
        <w:rPr>
          <w:rFonts w:ascii="Book Antiqua" w:hAnsi="Book Antiqua"/>
          <w:color w:val="000000"/>
          <w:sz w:val="24"/>
          <w:szCs w:val="24"/>
        </w:rPr>
        <w:t>něco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udělá</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Hned</w:t>
      </w:r>
      <w:proofErr w:type="spellEnd"/>
      <w:r w:rsidRPr="00822EA9">
        <w:rPr>
          <w:rFonts w:ascii="Book Antiqua" w:hAnsi="Book Antiqua"/>
          <w:color w:val="000000"/>
          <w:sz w:val="24"/>
          <w:szCs w:val="24"/>
        </w:rPr>
        <w:t xml:space="preserve"> tam </w:t>
      </w:r>
      <w:proofErr w:type="spellStart"/>
      <w:r w:rsidRPr="00822EA9">
        <w:rPr>
          <w:rFonts w:ascii="Book Antiqua" w:hAnsi="Book Antiqua"/>
          <w:color w:val="000000"/>
          <w:sz w:val="24"/>
          <w:szCs w:val="24"/>
        </w:rPr>
        <w:t>běž</w:t>
      </w:r>
      <w:proofErr w:type="spellEnd"/>
      <w:r w:rsidRPr="00822EA9">
        <w:rPr>
          <w:rFonts w:ascii="Book Antiqua" w:hAnsi="Book Antiqua"/>
          <w:color w:val="000000"/>
          <w:sz w:val="24"/>
          <w:szCs w:val="24"/>
        </w:rPr>
        <w:t xml:space="preserve">!“ Muži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nechtělo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když</w:t>
      </w:r>
      <w:proofErr w:type="spellEnd"/>
      <w:r w:rsidRPr="00822EA9">
        <w:rPr>
          <w:rFonts w:ascii="Book Antiqua" w:hAnsi="Book Antiqua"/>
          <w:color w:val="000000"/>
          <w:sz w:val="24"/>
          <w:szCs w:val="24"/>
        </w:rPr>
        <w:t xml:space="preserve"> ale žena neustále </w:t>
      </w:r>
      <w:proofErr w:type="spellStart"/>
      <w:r w:rsidRPr="00822EA9">
        <w:rPr>
          <w:rFonts w:ascii="Book Antiqua" w:hAnsi="Book Antiqua"/>
          <w:color w:val="000000"/>
          <w:sz w:val="24"/>
          <w:szCs w:val="24"/>
        </w:rPr>
        <w:t>naléhala</w:t>
      </w:r>
      <w:proofErr w:type="spellEnd"/>
      <w:r w:rsidRPr="00822EA9">
        <w:rPr>
          <w:rFonts w:ascii="Book Antiqua" w:hAnsi="Book Antiqua"/>
          <w:color w:val="000000"/>
          <w:sz w:val="24"/>
          <w:szCs w:val="24"/>
        </w:rPr>
        <w:t xml:space="preserve">, tak </w:t>
      </w:r>
      <w:proofErr w:type="spellStart"/>
      <w:r w:rsidRPr="00822EA9">
        <w:rPr>
          <w:rFonts w:ascii="Book Antiqua" w:hAnsi="Book Antiqua"/>
          <w:color w:val="000000"/>
          <w:sz w:val="24"/>
          <w:szCs w:val="24"/>
        </w:rPr>
        <w:t>nakonec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šel</w:t>
      </w:r>
      <w:proofErr w:type="spellEnd"/>
      <w:r w:rsidRPr="00822EA9">
        <w:rPr>
          <w:rFonts w:ascii="Book Antiqua" w:hAnsi="Book Antiqua"/>
          <w:color w:val="000000"/>
          <w:sz w:val="24"/>
          <w:szCs w:val="24"/>
        </w:rPr>
        <w:t>. „</w:t>
      </w:r>
      <w:proofErr w:type="spellStart"/>
      <w:r w:rsidRPr="00822EA9">
        <w:rPr>
          <w:rFonts w:ascii="Book Antiqua" w:hAnsi="Book Antiqua"/>
          <w:color w:val="000000"/>
          <w:sz w:val="24"/>
          <w:szCs w:val="24"/>
        </w:rPr>
        <w:t>Ilsebill</w:t>
      </w:r>
      <w:proofErr w:type="spellEnd"/>
      <w:r w:rsidRPr="00822EA9">
        <w:rPr>
          <w:rFonts w:ascii="Book Antiqua" w:hAnsi="Book Antiqua"/>
          <w:color w:val="000000"/>
          <w:sz w:val="24"/>
          <w:szCs w:val="24"/>
        </w:rPr>
        <w:t xml:space="preserve">, moje žena, nechce nikdy, </w:t>
      </w:r>
      <w:proofErr w:type="spellStart"/>
      <w:r w:rsidRPr="00822EA9">
        <w:rPr>
          <w:rFonts w:ascii="Book Antiqua" w:hAnsi="Book Antiqua"/>
          <w:color w:val="000000"/>
          <w:sz w:val="24"/>
          <w:szCs w:val="24"/>
        </w:rPr>
        <w:t>co</w:t>
      </w:r>
      <w:proofErr w:type="spellEnd"/>
      <w:r w:rsidRPr="00822EA9">
        <w:rPr>
          <w:rFonts w:ascii="Book Antiqua" w:hAnsi="Book Antiqua"/>
          <w:color w:val="000000"/>
          <w:sz w:val="24"/>
          <w:szCs w:val="24"/>
        </w:rPr>
        <w:t xml:space="preserve"> chci </w:t>
      </w:r>
      <w:proofErr w:type="spellStart"/>
      <w:r w:rsidRPr="00822EA9">
        <w:rPr>
          <w:rFonts w:ascii="Book Antiqua" w:hAnsi="Book Antiqua"/>
          <w:color w:val="000000"/>
          <w:sz w:val="24"/>
          <w:szCs w:val="24"/>
        </w:rPr>
        <w:t>já</w:t>
      </w:r>
      <w:proofErr w:type="spellEnd"/>
      <w:r w:rsidRPr="00822EA9">
        <w:rPr>
          <w:rFonts w:ascii="Book Antiqua" w:hAnsi="Book Antiqua"/>
          <w:color w:val="000000"/>
          <w:sz w:val="24"/>
          <w:szCs w:val="24"/>
        </w:rPr>
        <w:t xml:space="preserve"> a </w:t>
      </w:r>
      <w:proofErr w:type="spellStart"/>
      <w:r w:rsidRPr="00822EA9">
        <w:rPr>
          <w:rFonts w:ascii="Book Antiqua" w:hAnsi="Book Antiqua"/>
          <w:color w:val="000000"/>
          <w:sz w:val="24"/>
          <w:szCs w:val="24"/>
        </w:rPr>
        <w:t>pořád</w:t>
      </w:r>
      <w:proofErr w:type="spellEnd"/>
      <w:r w:rsidRPr="00822EA9">
        <w:rPr>
          <w:rFonts w:ascii="Book Antiqua" w:hAnsi="Book Antiqua"/>
          <w:color w:val="000000"/>
          <w:sz w:val="24"/>
          <w:szCs w:val="24"/>
        </w:rPr>
        <w:t xml:space="preserve"> si </w:t>
      </w:r>
      <w:proofErr w:type="spellStart"/>
      <w:r w:rsidRPr="00822EA9">
        <w:rPr>
          <w:rFonts w:ascii="Book Antiqua" w:hAnsi="Book Antiqua"/>
          <w:color w:val="000000"/>
          <w:sz w:val="24"/>
          <w:szCs w:val="24"/>
        </w:rPr>
        <w:t>něco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vymýšlí</w:t>
      </w:r>
      <w:proofErr w:type="spellEnd"/>
      <w:r w:rsidRPr="00822EA9">
        <w:rPr>
          <w:rFonts w:ascii="Book Antiqua" w:hAnsi="Book Antiqua"/>
          <w:color w:val="000000"/>
          <w:sz w:val="24"/>
          <w:szCs w:val="24"/>
        </w:rPr>
        <w:t xml:space="preserve">,“ opakuje si cestou </w:t>
      </w:r>
      <w:proofErr w:type="spellStart"/>
      <w:r w:rsidRPr="00822EA9">
        <w:rPr>
          <w:rFonts w:ascii="Book Antiqua" w:hAnsi="Book Antiqua"/>
          <w:color w:val="000000"/>
          <w:sz w:val="24"/>
          <w:szCs w:val="24"/>
        </w:rPr>
        <w:t>rybář</w:t>
      </w:r>
      <w:proofErr w:type="spellEnd"/>
      <w:r w:rsidRPr="00822EA9">
        <w:rPr>
          <w:rFonts w:ascii="Book Antiqua" w:hAnsi="Book Antiqua"/>
          <w:color w:val="000000"/>
          <w:sz w:val="24"/>
          <w:szCs w:val="24"/>
        </w:rPr>
        <w:t xml:space="preserve"> z </w:t>
      </w:r>
      <w:proofErr w:type="spellStart"/>
      <w:r w:rsidRPr="00822EA9">
        <w:rPr>
          <w:rFonts w:ascii="Book Antiqua" w:hAnsi="Book Antiqua"/>
          <w:color w:val="000000"/>
          <w:sz w:val="24"/>
          <w:szCs w:val="24"/>
        </w:rPr>
        <w:t>pohádky</w:t>
      </w:r>
      <w:proofErr w:type="spellEnd"/>
      <w:r w:rsidRPr="00822EA9">
        <w:rPr>
          <w:rFonts w:ascii="Book Antiqua" w:hAnsi="Book Antiqua"/>
          <w:color w:val="000000"/>
          <w:sz w:val="24"/>
          <w:szCs w:val="24"/>
        </w:rPr>
        <w:t xml:space="preserve"> O </w:t>
      </w:r>
      <w:proofErr w:type="spellStart"/>
      <w:r w:rsidRPr="00822EA9">
        <w:rPr>
          <w:rFonts w:ascii="Book Antiqua" w:hAnsi="Book Antiqua"/>
          <w:color w:val="000000"/>
          <w:sz w:val="24"/>
          <w:szCs w:val="24"/>
        </w:rPr>
        <w:t>rybáři</w:t>
      </w:r>
      <w:proofErr w:type="spellEnd"/>
      <w:r w:rsidRPr="00822EA9">
        <w:rPr>
          <w:rFonts w:ascii="Book Antiqua" w:hAnsi="Book Antiqua"/>
          <w:color w:val="000000"/>
          <w:sz w:val="24"/>
          <w:szCs w:val="24"/>
        </w:rPr>
        <w:t xml:space="preserve"> a jeho </w:t>
      </w:r>
      <w:proofErr w:type="spellStart"/>
      <w:r w:rsidRPr="00822EA9">
        <w:rPr>
          <w:rFonts w:ascii="Book Antiqua" w:hAnsi="Book Antiqua"/>
          <w:color w:val="000000"/>
          <w:sz w:val="24"/>
          <w:szCs w:val="24"/>
        </w:rPr>
        <w:t>ženě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kterou</w:t>
      </w:r>
      <w:proofErr w:type="spellEnd"/>
      <w:r w:rsidRPr="00822EA9">
        <w:rPr>
          <w:rFonts w:ascii="Book Antiqua" w:hAnsi="Book Antiqua"/>
          <w:color w:val="000000"/>
          <w:sz w:val="24"/>
          <w:szCs w:val="24"/>
        </w:rPr>
        <w:t xml:space="preserve"> také známe </w:t>
      </w:r>
      <w:proofErr w:type="spellStart"/>
      <w:r w:rsidRPr="00822EA9">
        <w:rPr>
          <w:rFonts w:ascii="Book Antiqua" w:hAnsi="Book Antiqua"/>
          <w:color w:val="000000"/>
          <w:sz w:val="24"/>
          <w:szCs w:val="24"/>
        </w:rPr>
        <w:t>jako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pohádku</w:t>
      </w:r>
      <w:proofErr w:type="spellEnd"/>
      <w:r w:rsidRPr="00822EA9">
        <w:rPr>
          <w:rFonts w:ascii="Book Antiqua" w:hAnsi="Book Antiqua"/>
          <w:color w:val="000000"/>
          <w:sz w:val="24"/>
          <w:szCs w:val="24"/>
        </w:rPr>
        <w:t xml:space="preserve"> O zlaté </w:t>
      </w:r>
      <w:proofErr w:type="spellStart"/>
      <w:r w:rsidRPr="00822EA9">
        <w:rPr>
          <w:rFonts w:ascii="Book Antiqua" w:hAnsi="Book Antiqua"/>
          <w:color w:val="000000"/>
          <w:sz w:val="24"/>
          <w:szCs w:val="24"/>
        </w:rPr>
        <w:t>rybce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Rybářova</w:t>
      </w:r>
      <w:proofErr w:type="spellEnd"/>
      <w:r w:rsidRPr="00822EA9">
        <w:rPr>
          <w:rFonts w:ascii="Book Antiqua" w:hAnsi="Book Antiqua"/>
          <w:color w:val="000000"/>
          <w:sz w:val="24"/>
          <w:szCs w:val="24"/>
        </w:rPr>
        <w:t xml:space="preserve"> žena nemá nikdy </w:t>
      </w:r>
      <w:proofErr w:type="spellStart"/>
      <w:r w:rsidRPr="00822EA9">
        <w:rPr>
          <w:rFonts w:ascii="Book Antiqua" w:hAnsi="Book Antiqua"/>
          <w:color w:val="000000"/>
          <w:sz w:val="24"/>
          <w:szCs w:val="24"/>
        </w:rPr>
        <w:t>dost</w:t>
      </w:r>
      <w:proofErr w:type="spellEnd"/>
      <w:r w:rsidRPr="00822EA9">
        <w:rPr>
          <w:rFonts w:ascii="Book Antiqua" w:hAnsi="Book Antiqua"/>
          <w:color w:val="000000"/>
          <w:sz w:val="24"/>
          <w:szCs w:val="24"/>
        </w:rPr>
        <w:t xml:space="preserve"> a je neustále </w:t>
      </w:r>
      <w:proofErr w:type="spellStart"/>
      <w:r w:rsidRPr="00822EA9">
        <w:rPr>
          <w:rFonts w:ascii="Book Antiqua" w:hAnsi="Book Antiqua"/>
          <w:color w:val="000000"/>
          <w:sz w:val="24"/>
          <w:szCs w:val="24"/>
        </w:rPr>
        <w:t>nespokojená</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Její</w:t>
      </w:r>
      <w:proofErr w:type="spellEnd"/>
      <w:r w:rsidRPr="00822EA9">
        <w:rPr>
          <w:rFonts w:ascii="Book Antiqua" w:hAnsi="Book Antiqua"/>
          <w:color w:val="000000"/>
          <w:sz w:val="24"/>
          <w:szCs w:val="24"/>
        </w:rPr>
        <w:t xml:space="preserve"> muž vždy </w:t>
      </w:r>
      <w:proofErr w:type="spellStart"/>
      <w:r w:rsidRPr="00822EA9">
        <w:rPr>
          <w:rFonts w:ascii="Book Antiqua" w:hAnsi="Book Antiqua"/>
          <w:color w:val="000000"/>
          <w:sz w:val="24"/>
          <w:szCs w:val="24"/>
        </w:rPr>
        <w:t>udělá</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může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překoná</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svůj</w:t>
      </w:r>
      <w:proofErr w:type="spellEnd"/>
      <w:r w:rsidRPr="00822EA9">
        <w:rPr>
          <w:rFonts w:ascii="Book Antiqua" w:hAnsi="Book Antiqua"/>
          <w:color w:val="000000"/>
          <w:sz w:val="24"/>
          <w:szCs w:val="24"/>
        </w:rPr>
        <w:t xml:space="preserve"> odpor a </w:t>
      </w:r>
      <w:proofErr w:type="spellStart"/>
      <w:r w:rsidRPr="00822EA9">
        <w:rPr>
          <w:rFonts w:ascii="Book Antiqua" w:hAnsi="Book Antiqua"/>
          <w:color w:val="000000"/>
          <w:sz w:val="24"/>
          <w:szCs w:val="24"/>
        </w:rPr>
        <w:t>udělá</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všechno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co</w:t>
      </w:r>
      <w:proofErr w:type="spellEnd"/>
      <w:r w:rsidRPr="00822EA9">
        <w:rPr>
          <w:rFonts w:ascii="Book Antiqua" w:hAnsi="Book Antiqua"/>
          <w:color w:val="000000"/>
          <w:sz w:val="24"/>
          <w:szCs w:val="24"/>
        </w:rPr>
        <w:t xml:space="preserve"> po </w:t>
      </w:r>
      <w:proofErr w:type="spellStart"/>
      <w:r w:rsidRPr="00822EA9">
        <w:rPr>
          <w:rFonts w:ascii="Book Antiqua" w:hAnsi="Book Antiqua"/>
          <w:color w:val="000000"/>
          <w:sz w:val="24"/>
          <w:szCs w:val="24"/>
        </w:rPr>
        <w:t>něm</w:t>
      </w:r>
      <w:proofErr w:type="spellEnd"/>
      <w:r w:rsidRPr="00822EA9">
        <w:rPr>
          <w:rFonts w:ascii="Book Antiqua" w:hAnsi="Book Antiqua"/>
          <w:color w:val="000000"/>
          <w:sz w:val="24"/>
          <w:szCs w:val="24"/>
        </w:rPr>
        <w:t xml:space="preserve"> žena chce. </w:t>
      </w:r>
      <w:proofErr w:type="spellStart"/>
      <w:r w:rsidRPr="00822EA9">
        <w:rPr>
          <w:rFonts w:ascii="Book Antiqua" w:hAnsi="Book Antiqua"/>
          <w:color w:val="000000"/>
          <w:sz w:val="24"/>
          <w:szCs w:val="24"/>
        </w:rPr>
        <w:t>Přání</w:t>
      </w:r>
      <w:proofErr w:type="spellEnd"/>
      <w:r w:rsidRPr="00822EA9">
        <w:rPr>
          <w:rFonts w:ascii="Book Antiqua" w:hAnsi="Book Antiqua"/>
          <w:color w:val="000000"/>
          <w:sz w:val="24"/>
          <w:szCs w:val="24"/>
        </w:rPr>
        <w:t xml:space="preserve"> ženy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neustále </w:t>
      </w:r>
      <w:proofErr w:type="spellStart"/>
      <w:r w:rsidRPr="00822EA9">
        <w:rPr>
          <w:rFonts w:ascii="Book Antiqua" w:hAnsi="Book Antiqua"/>
          <w:color w:val="000000"/>
          <w:sz w:val="24"/>
          <w:szCs w:val="24"/>
        </w:rPr>
        <w:t>stupňují</w:t>
      </w:r>
      <w:proofErr w:type="spellEnd"/>
      <w:r w:rsidRPr="00822EA9">
        <w:rPr>
          <w:rFonts w:ascii="Book Antiqua" w:hAnsi="Book Antiqua"/>
          <w:color w:val="000000"/>
          <w:sz w:val="24"/>
          <w:szCs w:val="24"/>
        </w:rPr>
        <w:t xml:space="preserve">, až </w:t>
      </w:r>
      <w:proofErr w:type="spellStart"/>
      <w:r w:rsidRPr="00822EA9">
        <w:rPr>
          <w:rFonts w:ascii="Book Antiqua" w:hAnsi="Book Antiqua"/>
          <w:color w:val="000000"/>
          <w:sz w:val="24"/>
          <w:szCs w:val="24"/>
        </w:rPr>
        <w:t>nakonec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přijde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spravedlivý</w:t>
      </w:r>
      <w:proofErr w:type="spellEnd"/>
      <w:r w:rsidRPr="00822EA9">
        <w:rPr>
          <w:rFonts w:ascii="Book Antiqua" w:hAnsi="Book Antiqua"/>
          <w:color w:val="000000"/>
          <w:sz w:val="24"/>
          <w:szCs w:val="24"/>
        </w:rPr>
        <w:t xml:space="preserve"> trest – žena </w:t>
      </w:r>
      <w:proofErr w:type="spellStart"/>
      <w:r w:rsidRPr="00822EA9">
        <w:rPr>
          <w:rFonts w:ascii="Book Antiqua" w:hAnsi="Book Antiqua"/>
          <w:color w:val="000000"/>
          <w:sz w:val="24"/>
          <w:szCs w:val="24"/>
        </w:rPr>
        <w:t>přijde</w:t>
      </w:r>
      <w:proofErr w:type="spellEnd"/>
      <w:r w:rsidRPr="00822EA9">
        <w:rPr>
          <w:rFonts w:ascii="Book Antiqua" w:hAnsi="Book Antiqua"/>
          <w:color w:val="000000"/>
          <w:sz w:val="24"/>
          <w:szCs w:val="24"/>
        </w:rPr>
        <w:t xml:space="preserve"> o </w:t>
      </w:r>
      <w:proofErr w:type="spellStart"/>
      <w:r w:rsidRPr="00822EA9">
        <w:rPr>
          <w:rFonts w:ascii="Book Antiqua" w:hAnsi="Book Antiqua"/>
          <w:color w:val="000000"/>
          <w:sz w:val="24"/>
          <w:szCs w:val="24"/>
        </w:rPr>
        <w:t>všechno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co</w:t>
      </w:r>
      <w:proofErr w:type="spellEnd"/>
      <w:r w:rsidRPr="00822EA9">
        <w:rPr>
          <w:rFonts w:ascii="Book Antiqua" w:hAnsi="Book Antiqua"/>
          <w:color w:val="000000"/>
          <w:sz w:val="24"/>
          <w:szCs w:val="24"/>
        </w:rPr>
        <w:t xml:space="preserve"> dostala. </w:t>
      </w:r>
      <w:r w:rsidRPr="00822EA9">
        <w:rPr>
          <w:rFonts w:ascii="Book Antiqua" w:hAnsi="Book Antiqua"/>
          <w:sz w:val="24"/>
          <w:szCs w:val="24"/>
        </w:rPr>
        <w:br/>
      </w:r>
      <w:r w:rsidRPr="00822EA9">
        <w:rPr>
          <w:rFonts w:ascii="Book Antiqua" w:hAnsi="Book Antiqua"/>
          <w:color w:val="000000"/>
          <w:sz w:val="24"/>
          <w:szCs w:val="24"/>
        </w:rPr>
        <w:br/>
      </w:r>
      <w:proofErr w:type="spellStart"/>
      <w:r w:rsidRPr="00822EA9">
        <w:rPr>
          <w:rFonts w:ascii="Book Antiqua" w:hAnsi="Book Antiqua"/>
          <w:color w:val="000000"/>
          <w:sz w:val="24"/>
          <w:szCs w:val="24"/>
        </w:rPr>
        <w:lastRenderedPageBreak/>
        <w:t>Když</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jsem</w:t>
      </w:r>
      <w:proofErr w:type="spellEnd"/>
      <w:r w:rsidRPr="00822EA9">
        <w:rPr>
          <w:rFonts w:ascii="Book Antiqua" w:hAnsi="Book Antiqua"/>
          <w:color w:val="000000"/>
          <w:sz w:val="24"/>
          <w:szCs w:val="24"/>
        </w:rPr>
        <w:t xml:space="preserve"> znovu </w:t>
      </w:r>
      <w:proofErr w:type="spellStart"/>
      <w:r w:rsidRPr="00822EA9">
        <w:rPr>
          <w:rFonts w:ascii="Book Antiqua" w:hAnsi="Book Antiqua"/>
          <w:color w:val="000000"/>
          <w:sz w:val="24"/>
          <w:szCs w:val="24"/>
        </w:rPr>
        <w:t>pročítal</w:t>
      </w:r>
      <w:proofErr w:type="spellEnd"/>
      <w:r w:rsidRPr="00822EA9">
        <w:rPr>
          <w:rFonts w:ascii="Book Antiqua" w:hAnsi="Book Antiqua"/>
          <w:color w:val="000000"/>
          <w:sz w:val="24"/>
          <w:szCs w:val="24"/>
        </w:rPr>
        <w:t xml:space="preserve"> tuto </w:t>
      </w:r>
      <w:proofErr w:type="spellStart"/>
      <w:r w:rsidRPr="00822EA9">
        <w:rPr>
          <w:rFonts w:ascii="Book Antiqua" w:hAnsi="Book Antiqua"/>
          <w:color w:val="000000"/>
          <w:sz w:val="24"/>
          <w:szCs w:val="24"/>
        </w:rPr>
        <w:t>pohádku</w:t>
      </w:r>
      <w:proofErr w:type="spellEnd"/>
      <w:r w:rsidRPr="00822EA9">
        <w:rPr>
          <w:rFonts w:ascii="Book Antiqua" w:hAnsi="Book Antiqua"/>
          <w:color w:val="000000"/>
          <w:sz w:val="24"/>
          <w:szCs w:val="24"/>
        </w:rPr>
        <w:t xml:space="preserve">, tak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mi </w:t>
      </w:r>
      <w:proofErr w:type="spellStart"/>
      <w:r w:rsidRPr="00822EA9">
        <w:rPr>
          <w:rFonts w:ascii="Book Antiqua" w:hAnsi="Book Antiqua"/>
          <w:color w:val="000000"/>
          <w:sz w:val="24"/>
          <w:szCs w:val="24"/>
        </w:rPr>
        <w:t>vybavily</w:t>
      </w:r>
      <w:proofErr w:type="spellEnd"/>
      <w:r w:rsidRPr="00822EA9">
        <w:rPr>
          <w:rFonts w:ascii="Book Antiqua" w:hAnsi="Book Antiqua"/>
          <w:color w:val="000000"/>
          <w:sz w:val="24"/>
          <w:szCs w:val="24"/>
        </w:rPr>
        <w:t xml:space="preserve"> mnohé manželské páry, </w:t>
      </w:r>
      <w:proofErr w:type="spellStart"/>
      <w:r w:rsidRPr="00822EA9">
        <w:rPr>
          <w:rFonts w:ascii="Book Antiqua" w:hAnsi="Book Antiqua"/>
          <w:color w:val="000000"/>
          <w:sz w:val="24"/>
          <w:szCs w:val="24"/>
        </w:rPr>
        <w:t>které</w:t>
      </w:r>
      <w:proofErr w:type="spellEnd"/>
      <w:r w:rsidRPr="00822EA9">
        <w:rPr>
          <w:rFonts w:ascii="Book Antiqua" w:hAnsi="Book Antiqua"/>
          <w:color w:val="000000"/>
          <w:sz w:val="24"/>
          <w:szCs w:val="24"/>
        </w:rPr>
        <w:t xml:space="preserve"> znám. Na </w:t>
      </w:r>
      <w:proofErr w:type="spellStart"/>
      <w:r w:rsidRPr="00822EA9">
        <w:rPr>
          <w:rFonts w:ascii="Book Antiqua" w:hAnsi="Book Antiqua"/>
          <w:color w:val="000000"/>
          <w:sz w:val="24"/>
          <w:szCs w:val="24"/>
        </w:rPr>
        <w:t>jedné</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straně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věčně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nespokojená</w:t>
      </w:r>
      <w:proofErr w:type="spellEnd"/>
      <w:r w:rsidRPr="00822EA9">
        <w:rPr>
          <w:rFonts w:ascii="Book Antiqua" w:hAnsi="Book Antiqua"/>
          <w:color w:val="000000"/>
          <w:sz w:val="24"/>
          <w:szCs w:val="24"/>
        </w:rPr>
        <w:t xml:space="preserve"> žena, a na </w:t>
      </w:r>
      <w:proofErr w:type="spellStart"/>
      <w:r w:rsidRPr="00822EA9">
        <w:rPr>
          <w:rFonts w:ascii="Book Antiqua" w:hAnsi="Book Antiqua"/>
          <w:color w:val="000000"/>
          <w:sz w:val="24"/>
          <w:szCs w:val="24"/>
        </w:rPr>
        <w:t>straně</w:t>
      </w:r>
      <w:proofErr w:type="spellEnd"/>
      <w:r w:rsidRPr="00822EA9">
        <w:rPr>
          <w:rFonts w:ascii="Book Antiqua" w:hAnsi="Book Antiqua"/>
          <w:color w:val="000000"/>
          <w:sz w:val="24"/>
          <w:szCs w:val="24"/>
        </w:rPr>
        <w:t xml:space="preserve"> druhé </w:t>
      </w:r>
      <w:proofErr w:type="spellStart"/>
      <w:r w:rsidRPr="00822EA9">
        <w:rPr>
          <w:rFonts w:ascii="Book Antiqua" w:hAnsi="Book Antiqua"/>
          <w:color w:val="000000"/>
          <w:sz w:val="24"/>
          <w:szCs w:val="24"/>
        </w:rPr>
        <w:t>svolný</w:t>
      </w:r>
      <w:proofErr w:type="spellEnd"/>
      <w:r w:rsidRPr="00822EA9">
        <w:rPr>
          <w:rFonts w:ascii="Book Antiqua" w:hAnsi="Book Antiqua"/>
          <w:color w:val="000000"/>
          <w:sz w:val="24"/>
          <w:szCs w:val="24"/>
        </w:rPr>
        <w:t xml:space="preserve"> muž. To je tak typické manželské schéma. </w:t>
      </w:r>
      <w:proofErr w:type="spellStart"/>
      <w:r w:rsidRPr="00822EA9">
        <w:rPr>
          <w:rFonts w:ascii="Book Antiqua" w:hAnsi="Book Antiqua"/>
          <w:color w:val="000000"/>
          <w:sz w:val="24"/>
          <w:szCs w:val="24"/>
        </w:rPr>
        <w:t>Nespokojená</w:t>
      </w:r>
      <w:proofErr w:type="spellEnd"/>
      <w:r w:rsidRPr="00822EA9">
        <w:rPr>
          <w:rFonts w:ascii="Book Antiqua" w:hAnsi="Book Antiqua"/>
          <w:color w:val="000000"/>
          <w:sz w:val="24"/>
          <w:szCs w:val="24"/>
        </w:rPr>
        <w:t xml:space="preserve"> žena a </w:t>
      </w:r>
      <w:proofErr w:type="spellStart"/>
      <w:r w:rsidRPr="00822EA9">
        <w:rPr>
          <w:rFonts w:ascii="Book Antiqua" w:hAnsi="Book Antiqua"/>
          <w:color w:val="000000"/>
          <w:sz w:val="24"/>
          <w:szCs w:val="24"/>
        </w:rPr>
        <w:t>svolný</w:t>
      </w:r>
      <w:proofErr w:type="spellEnd"/>
      <w:r w:rsidRPr="00822EA9">
        <w:rPr>
          <w:rFonts w:ascii="Book Antiqua" w:hAnsi="Book Antiqua"/>
          <w:color w:val="000000"/>
          <w:sz w:val="24"/>
          <w:szCs w:val="24"/>
        </w:rPr>
        <w:t xml:space="preserve"> muž. Proč je ale </w:t>
      </w:r>
      <w:proofErr w:type="spellStart"/>
      <w:r w:rsidRPr="00822EA9">
        <w:rPr>
          <w:rFonts w:ascii="Book Antiqua" w:hAnsi="Book Antiqua"/>
          <w:color w:val="000000"/>
          <w:sz w:val="24"/>
          <w:szCs w:val="24"/>
        </w:rPr>
        <w:t>tolik</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žen</w:t>
      </w:r>
      <w:proofErr w:type="spellEnd"/>
      <w:r w:rsidRPr="00822EA9">
        <w:rPr>
          <w:rFonts w:ascii="Book Antiqua" w:hAnsi="Book Antiqua"/>
          <w:color w:val="000000"/>
          <w:sz w:val="24"/>
          <w:szCs w:val="24"/>
        </w:rPr>
        <w:t xml:space="preserve"> v </w:t>
      </w:r>
      <w:proofErr w:type="spellStart"/>
      <w:r w:rsidRPr="00822EA9">
        <w:rPr>
          <w:rFonts w:ascii="Book Antiqua" w:hAnsi="Book Antiqua"/>
          <w:color w:val="000000"/>
          <w:sz w:val="24"/>
          <w:szCs w:val="24"/>
        </w:rPr>
        <w:t>partnerském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vztahu</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nespokojených</w:t>
      </w:r>
      <w:proofErr w:type="spellEnd"/>
      <w:r w:rsidRPr="00822EA9">
        <w:rPr>
          <w:rFonts w:ascii="Book Antiqua" w:hAnsi="Book Antiqua"/>
          <w:color w:val="000000"/>
          <w:sz w:val="24"/>
          <w:szCs w:val="24"/>
        </w:rPr>
        <w:t xml:space="preserve">? Nedávno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dělal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výzkum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který</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došel</w:t>
      </w:r>
      <w:proofErr w:type="spellEnd"/>
      <w:r w:rsidRPr="00822EA9">
        <w:rPr>
          <w:rFonts w:ascii="Book Antiqua" w:hAnsi="Book Antiqua"/>
          <w:color w:val="000000"/>
          <w:sz w:val="24"/>
          <w:szCs w:val="24"/>
        </w:rPr>
        <w:t xml:space="preserve"> k </w:t>
      </w:r>
      <w:proofErr w:type="spellStart"/>
      <w:r w:rsidRPr="00822EA9">
        <w:rPr>
          <w:rFonts w:ascii="Book Antiqua" w:hAnsi="Book Antiqua"/>
          <w:color w:val="000000"/>
          <w:sz w:val="24"/>
          <w:szCs w:val="24"/>
        </w:rPr>
        <w:t>závěru</w:t>
      </w:r>
      <w:proofErr w:type="spellEnd"/>
      <w:r w:rsidRPr="00822EA9">
        <w:rPr>
          <w:rFonts w:ascii="Book Antiqua" w:hAnsi="Book Antiqua"/>
          <w:color w:val="000000"/>
          <w:sz w:val="24"/>
          <w:szCs w:val="24"/>
        </w:rPr>
        <w:t xml:space="preserve">, že manželky </w:t>
      </w:r>
      <w:proofErr w:type="spellStart"/>
      <w:r w:rsidRPr="00822EA9">
        <w:rPr>
          <w:rFonts w:ascii="Book Antiqua" w:hAnsi="Book Antiqua"/>
          <w:color w:val="000000"/>
          <w:sz w:val="24"/>
          <w:szCs w:val="24"/>
        </w:rPr>
        <w:t>bývají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častěji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depresivní</w:t>
      </w:r>
      <w:proofErr w:type="spellEnd"/>
      <w:r w:rsidRPr="00822EA9">
        <w:rPr>
          <w:rFonts w:ascii="Book Antiqua" w:hAnsi="Book Antiqua"/>
          <w:color w:val="000000"/>
          <w:sz w:val="24"/>
          <w:szCs w:val="24"/>
        </w:rPr>
        <w:t xml:space="preserve"> než </w:t>
      </w:r>
      <w:proofErr w:type="spellStart"/>
      <w:r w:rsidRPr="00822EA9">
        <w:rPr>
          <w:rFonts w:ascii="Book Antiqua" w:hAnsi="Book Antiqua"/>
          <w:color w:val="000000"/>
          <w:sz w:val="24"/>
          <w:szCs w:val="24"/>
        </w:rPr>
        <w:t>neprovdané</w:t>
      </w:r>
      <w:proofErr w:type="spellEnd"/>
      <w:r w:rsidRPr="00822EA9">
        <w:rPr>
          <w:rFonts w:ascii="Book Antiqua" w:hAnsi="Book Antiqua"/>
          <w:color w:val="000000"/>
          <w:sz w:val="24"/>
          <w:szCs w:val="24"/>
        </w:rPr>
        <w:t xml:space="preserve"> ženy. </w:t>
      </w:r>
      <w:proofErr w:type="spellStart"/>
      <w:r w:rsidRPr="00822EA9">
        <w:rPr>
          <w:rFonts w:ascii="Book Antiqua" w:hAnsi="Book Antiqua"/>
          <w:color w:val="000000"/>
          <w:sz w:val="24"/>
          <w:szCs w:val="24"/>
        </w:rPr>
        <w:t>Člověk</w:t>
      </w:r>
      <w:proofErr w:type="spellEnd"/>
      <w:r w:rsidRPr="00822EA9">
        <w:rPr>
          <w:rFonts w:ascii="Book Antiqua" w:hAnsi="Book Antiqua"/>
          <w:color w:val="000000"/>
          <w:sz w:val="24"/>
          <w:szCs w:val="24"/>
        </w:rPr>
        <w:t xml:space="preserve"> by ale </w:t>
      </w:r>
      <w:proofErr w:type="spellStart"/>
      <w:r w:rsidRPr="00822EA9">
        <w:rPr>
          <w:rFonts w:ascii="Book Antiqua" w:hAnsi="Book Antiqua"/>
          <w:color w:val="000000"/>
          <w:sz w:val="24"/>
          <w:szCs w:val="24"/>
        </w:rPr>
        <w:t>předpokládal</w:t>
      </w:r>
      <w:proofErr w:type="spellEnd"/>
      <w:r w:rsidRPr="00822EA9">
        <w:rPr>
          <w:rFonts w:ascii="Book Antiqua" w:hAnsi="Book Antiqua"/>
          <w:color w:val="000000"/>
          <w:sz w:val="24"/>
          <w:szCs w:val="24"/>
        </w:rPr>
        <w:t xml:space="preserve">, že horší náladu </w:t>
      </w:r>
      <w:proofErr w:type="spellStart"/>
      <w:r w:rsidRPr="00822EA9">
        <w:rPr>
          <w:rFonts w:ascii="Book Antiqua" w:hAnsi="Book Antiqua"/>
          <w:color w:val="000000"/>
          <w:sz w:val="24"/>
          <w:szCs w:val="24"/>
        </w:rPr>
        <w:t>budou</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mít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neprovdané</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osamělé</w:t>
      </w:r>
      <w:proofErr w:type="spellEnd"/>
      <w:r w:rsidRPr="00822EA9">
        <w:rPr>
          <w:rFonts w:ascii="Book Antiqua" w:hAnsi="Book Antiqua"/>
          <w:color w:val="000000"/>
          <w:sz w:val="24"/>
          <w:szCs w:val="24"/>
        </w:rPr>
        <w:t xml:space="preserve"> ženy. </w:t>
      </w:r>
      <w:proofErr w:type="spellStart"/>
      <w:r w:rsidRPr="00822EA9">
        <w:rPr>
          <w:rFonts w:ascii="Book Antiqua" w:hAnsi="Book Antiqua"/>
          <w:color w:val="000000"/>
          <w:sz w:val="24"/>
          <w:szCs w:val="24"/>
        </w:rPr>
        <w:t>Vědci</w:t>
      </w:r>
      <w:proofErr w:type="spellEnd"/>
      <w:r w:rsidRPr="00822EA9">
        <w:rPr>
          <w:rFonts w:ascii="Book Antiqua" w:hAnsi="Book Antiqua"/>
          <w:color w:val="000000"/>
          <w:sz w:val="24"/>
          <w:szCs w:val="24"/>
        </w:rPr>
        <w:t xml:space="preserve"> ale </w:t>
      </w:r>
      <w:proofErr w:type="spellStart"/>
      <w:r w:rsidRPr="00822EA9">
        <w:rPr>
          <w:rFonts w:ascii="Book Antiqua" w:hAnsi="Book Antiqua"/>
          <w:color w:val="000000"/>
          <w:sz w:val="24"/>
          <w:szCs w:val="24"/>
        </w:rPr>
        <w:t>zjistili</w:t>
      </w:r>
      <w:proofErr w:type="spellEnd"/>
      <w:r w:rsidRPr="00822EA9">
        <w:rPr>
          <w:rFonts w:ascii="Book Antiqua" w:hAnsi="Book Antiqua"/>
          <w:color w:val="000000"/>
          <w:sz w:val="24"/>
          <w:szCs w:val="24"/>
        </w:rPr>
        <w:t xml:space="preserve">, že platí pravý opak. </w:t>
      </w:r>
      <w:proofErr w:type="spellStart"/>
      <w:r w:rsidRPr="00822EA9">
        <w:rPr>
          <w:rFonts w:ascii="Book Antiqua" w:hAnsi="Book Antiqua"/>
          <w:color w:val="000000"/>
          <w:sz w:val="24"/>
          <w:szCs w:val="24"/>
        </w:rPr>
        <w:t>Když</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budeme </w:t>
      </w:r>
      <w:proofErr w:type="spellStart"/>
      <w:r w:rsidRPr="00822EA9">
        <w:rPr>
          <w:rFonts w:ascii="Book Antiqua" w:hAnsi="Book Antiqua"/>
          <w:color w:val="000000"/>
          <w:sz w:val="24"/>
          <w:szCs w:val="24"/>
        </w:rPr>
        <w:t>ptát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mužů</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mnozí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skutečně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řeknou</w:t>
      </w:r>
      <w:proofErr w:type="spellEnd"/>
      <w:r w:rsidRPr="00822EA9">
        <w:rPr>
          <w:rFonts w:ascii="Book Antiqua" w:hAnsi="Book Antiqua"/>
          <w:color w:val="000000"/>
          <w:sz w:val="24"/>
          <w:szCs w:val="24"/>
        </w:rPr>
        <w:t xml:space="preserve">: „Moje žena je </w:t>
      </w:r>
      <w:proofErr w:type="spellStart"/>
      <w:r w:rsidRPr="00822EA9">
        <w:rPr>
          <w:rFonts w:ascii="Book Antiqua" w:hAnsi="Book Antiqua"/>
          <w:color w:val="000000"/>
          <w:sz w:val="24"/>
          <w:szCs w:val="24"/>
        </w:rPr>
        <w:t>nespokojená</w:t>
      </w:r>
      <w:proofErr w:type="spellEnd"/>
      <w:r w:rsidRPr="00822EA9">
        <w:rPr>
          <w:rFonts w:ascii="Book Antiqua" w:hAnsi="Book Antiqua"/>
          <w:color w:val="000000"/>
          <w:sz w:val="24"/>
          <w:szCs w:val="24"/>
        </w:rPr>
        <w:t xml:space="preserve">, ona by toho </w:t>
      </w:r>
      <w:proofErr w:type="spellStart"/>
      <w:r w:rsidRPr="00822EA9">
        <w:rPr>
          <w:rFonts w:ascii="Book Antiqua" w:hAnsi="Book Antiqua"/>
          <w:color w:val="000000"/>
          <w:sz w:val="24"/>
          <w:szCs w:val="24"/>
        </w:rPr>
        <w:t>ode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chtěla</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víc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Odkud</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to </w:t>
      </w:r>
      <w:proofErr w:type="spellStart"/>
      <w:r w:rsidRPr="00822EA9">
        <w:rPr>
          <w:rFonts w:ascii="Book Antiqua" w:hAnsi="Book Antiqua"/>
          <w:color w:val="000000"/>
          <w:sz w:val="24"/>
          <w:szCs w:val="24"/>
        </w:rPr>
        <w:t>bere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Jsou</w:t>
      </w:r>
      <w:proofErr w:type="spellEnd"/>
      <w:r w:rsidRPr="00822EA9">
        <w:rPr>
          <w:rFonts w:ascii="Book Antiqua" w:hAnsi="Book Antiqua"/>
          <w:color w:val="000000"/>
          <w:sz w:val="24"/>
          <w:szCs w:val="24"/>
        </w:rPr>
        <w:t xml:space="preserve"> ženy od </w:t>
      </w:r>
      <w:proofErr w:type="spellStart"/>
      <w:r w:rsidRPr="00822EA9">
        <w:rPr>
          <w:rFonts w:ascii="Book Antiqua" w:hAnsi="Book Antiqua"/>
          <w:color w:val="000000"/>
          <w:sz w:val="24"/>
          <w:szCs w:val="24"/>
        </w:rPr>
        <w:t>přírody</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nespokojené</w:t>
      </w:r>
      <w:proofErr w:type="spellEnd"/>
      <w:r w:rsidRPr="00822EA9">
        <w:rPr>
          <w:rFonts w:ascii="Book Antiqua" w:hAnsi="Book Antiqua"/>
          <w:color w:val="000000"/>
          <w:sz w:val="24"/>
          <w:szCs w:val="24"/>
        </w:rPr>
        <w:t xml:space="preserve">, nebo je to </w:t>
      </w:r>
      <w:proofErr w:type="spellStart"/>
      <w:r w:rsidRPr="00822EA9">
        <w:rPr>
          <w:rFonts w:ascii="Book Antiqua" w:hAnsi="Book Antiqua"/>
          <w:color w:val="000000"/>
          <w:sz w:val="24"/>
          <w:szCs w:val="24"/>
        </w:rPr>
        <w:t>ještě</w:t>
      </w:r>
      <w:proofErr w:type="spellEnd"/>
      <w:r w:rsidRPr="00822EA9">
        <w:rPr>
          <w:rFonts w:ascii="Book Antiqua" w:hAnsi="Book Antiqua"/>
          <w:color w:val="000000"/>
          <w:sz w:val="24"/>
          <w:szCs w:val="24"/>
        </w:rPr>
        <w:t xml:space="preserve"> trochu </w:t>
      </w:r>
      <w:proofErr w:type="spellStart"/>
      <w:r w:rsidRPr="00822EA9">
        <w:rPr>
          <w:rFonts w:ascii="Book Antiqua" w:hAnsi="Book Antiqua"/>
          <w:color w:val="000000"/>
          <w:sz w:val="24"/>
          <w:szCs w:val="24"/>
        </w:rPr>
        <w:t>jinak</w:t>
      </w:r>
      <w:proofErr w:type="spellEnd"/>
      <w:r w:rsidRPr="00822EA9">
        <w:rPr>
          <w:rFonts w:ascii="Book Antiqua" w:hAnsi="Book Antiqua"/>
          <w:color w:val="000000"/>
          <w:sz w:val="24"/>
          <w:szCs w:val="24"/>
        </w:rPr>
        <w:t xml:space="preserve">? Myslím, že naše </w:t>
      </w:r>
      <w:proofErr w:type="spellStart"/>
      <w:r w:rsidRPr="00822EA9">
        <w:rPr>
          <w:rFonts w:ascii="Book Antiqua" w:hAnsi="Book Antiqua"/>
          <w:color w:val="000000"/>
          <w:sz w:val="24"/>
          <w:szCs w:val="24"/>
        </w:rPr>
        <w:t>pohádka</w:t>
      </w:r>
      <w:proofErr w:type="spellEnd"/>
      <w:r w:rsidRPr="00822EA9">
        <w:rPr>
          <w:rFonts w:ascii="Book Antiqua" w:hAnsi="Book Antiqua"/>
          <w:color w:val="000000"/>
          <w:sz w:val="24"/>
          <w:szCs w:val="24"/>
        </w:rPr>
        <w:t xml:space="preserve"> nám </w:t>
      </w:r>
      <w:proofErr w:type="spellStart"/>
      <w:r w:rsidRPr="00822EA9">
        <w:rPr>
          <w:rFonts w:ascii="Book Antiqua" w:hAnsi="Book Antiqua"/>
          <w:color w:val="000000"/>
          <w:sz w:val="24"/>
          <w:szCs w:val="24"/>
        </w:rPr>
        <w:t>může</w:t>
      </w:r>
      <w:proofErr w:type="spellEnd"/>
      <w:r w:rsidRPr="00822EA9">
        <w:rPr>
          <w:rFonts w:ascii="Book Antiqua" w:hAnsi="Book Antiqua"/>
          <w:color w:val="000000"/>
          <w:sz w:val="24"/>
          <w:szCs w:val="24"/>
        </w:rPr>
        <w:t xml:space="preserve"> v </w:t>
      </w:r>
      <w:proofErr w:type="spellStart"/>
      <w:r w:rsidRPr="00822EA9">
        <w:rPr>
          <w:rFonts w:ascii="Book Antiqua" w:hAnsi="Book Antiqua"/>
          <w:color w:val="000000"/>
          <w:sz w:val="24"/>
          <w:szCs w:val="24"/>
        </w:rPr>
        <w:t>mnohém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napovědět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Když</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rybář</w:t>
      </w:r>
      <w:proofErr w:type="spellEnd"/>
      <w:r w:rsidRPr="00822EA9">
        <w:rPr>
          <w:rFonts w:ascii="Book Antiqua" w:hAnsi="Book Antiqua"/>
          <w:color w:val="000000"/>
          <w:sz w:val="24"/>
          <w:szCs w:val="24"/>
        </w:rPr>
        <w:t xml:space="preserve"> chytí rybku, jeho žena dostane nápad. </w:t>
      </w:r>
      <w:proofErr w:type="spellStart"/>
      <w:r w:rsidRPr="00822EA9">
        <w:rPr>
          <w:rFonts w:ascii="Book Antiqua" w:hAnsi="Book Antiqua"/>
          <w:color w:val="000000"/>
          <w:sz w:val="24"/>
          <w:szCs w:val="24"/>
        </w:rPr>
        <w:t>Ilsebill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rozvíjí</w:t>
      </w:r>
      <w:proofErr w:type="spellEnd"/>
      <w:r w:rsidRPr="00822EA9">
        <w:rPr>
          <w:rFonts w:ascii="Book Antiqua" w:hAnsi="Book Antiqua"/>
          <w:color w:val="000000"/>
          <w:sz w:val="24"/>
          <w:szCs w:val="24"/>
        </w:rPr>
        <w:t xml:space="preserve"> svoji </w:t>
      </w:r>
      <w:proofErr w:type="spellStart"/>
      <w:r w:rsidRPr="00822EA9">
        <w:rPr>
          <w:rFonts w:ascii="Book Antiqua" w:hAnsi="Book Antiqua"/>
          <w:color w:val="000000"/>
          <w:sz w:val="24"/>
          <w:szCs w:val="24"/>
        </w:rPr>
        <w:t>fantazii</w:t>
      </w:r>
      <w:proofErr w:type="spellEnd"/>
      <w:r w:rsidRPr="00822EA9">
        <w:rPr>
          <w:rFonts w:ascii="Book Antiqua" w:hAnsi="Book Antiqua"/>
          <w:color w:val="000000"/>
          <w:sz w:val="24"/>
          <w:szCs w:val="24"/>
        </w:rPr>
        <w:t xml:space="preserve">. Naopak </w:t>
      </w:r>
      <w:proofErr w:type="spellStart"/>
      <w:r w:rsidRPr="00822EA9">
        <w:rPr>
          <w:rFonts w:ascii="Book Antiqua" w:hAnsi="Book Antiqua"/>
          <w:color w:val="000000"/>
          <w:sz w:val="24"/>
          <w:szCs w:val="24"/>
        </w:rPr>
        <w:t>rybář</w:t>
      </w:r>
      <w:proofErr w:type="spellEnd"/>
      <w:r w:rsidRPr="00822EA9">
        <w:rPr>
          <w:rFonts w:ascii="Book Antiqua" w:hAnsi="Book Antiqua"/>
          <w:color w:val="000000"/>
          <w:sz w:val="24"/>
          <w:szCs w:val="24"/>
        </w:rPr>
        <w:t xml:space="preserve"> tuto </w:t>
      </w:r>
      <w:proofErr w:type="spellStart"/>
      <w:r w:rsidRPr="00822EA9">
        <w:rPr>
          <w:rFonts w:ascii="Book Antiqua" w:hAnsi="Book Antiqua"/>
          <w:color w:val="000000"/>
          <w:sz w:val="24"/>
          <w:szCs w:val="24"/>
        </w:rPr>
        <w:t>fantazii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nesdílí</w:t>
      </w:r>
      <w:proofErr w:type="spellEnd"/>
      <w:r w:rsidRPr="00822EA9">
        <w:rPr>
          <w:rFonts w:ascii="Book Antiqua" w:hAnsi="Book Antiqua"/>
          <w:color w:val="000000"/>
          <w:sz w:val="24"/>
          <w:szCs w:val="24"/>
        </w:rPr>
        <w:t xml:space="preserve">. Už si </w:t>
      </w:r>
      <w:proofErr w:type="spellStart"/>
      <w:r w:rsidRPr="00822EA9">
        <w:rPr>
          <w:rFonts w:ascii="Book Antiqua" w:hAnsi="Book Antiqua"/>
          <w:color w:val="000000"/>
          <w:sz w:val="24"/>
          <w:szCs w:val="24"/>
        </w:rPr>
        <w:t>přivykl</w:t>
      </w:r>
      <w:proofErr w:type="spellEnd"/>
      <w:r w:rsidRPr="00822EA9">
        <w:rPr>
          <w:rFonts w:ascii="Book Antiqua" w:hAnsi="Book Antiqua"/>
          <w:color w:val="000000"/>
          <w:sz w:val="24"/>
          <w:szCs w:val="24"/>
        </w:rPr>
        <w:t xml:space="preserve"> na vzorec, </w:t>
      </w:r>
      <w:proofErr w:type="spellStart"/>
      <w:r w:rsidRPr="00822EA9">
        <w:rPr>
          <w:rFonts w:ascii="Book Antiqua" w:hAnsi="Book Antiqua"/>
          <w:color w:val="000000"/>
          <w:sz w:val="24"/>
          <w:szCs w:val="24"/>
        </w:rPr>
        <w:t>ve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kterém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léta</w:t>
      </w:r>
      <w:proofErr w:type="spellEnd"/>
      <w:r w:rsidRPr="00822EA9">
        <w:rPr>
          <w:rFonts w:ascii="Book Antiqua" w:hAnsi="Book Antiqua"/>
          <w:color w:val="000000"/>
          <w:sz w:val="24"/>
          <w:szCs w:val="24"/>
        </w:rPr>
        <w:t xml:space="preserve"> žil a už si nedokáže </w:t>
      </w:r>
      <w:proofErr w:type="spellStart"/>
      <w:r w:rsidRPr="00822EA9">
        <w:rPr>
          <w:rFonts w:ascii="Book Antiqua" w:hAnsi="Book Antiqua"/>
          <w:color w:val="000000"/>
          <w:sz w:val="24"/>
          <w:szCs w:val="24"/>
        </w:rPr>
        <w:t>představit</w:t>
      </w:r>
      <w:proofErr w:type="spellEnd"/>
      <w:r w:rsidRPr="00822EA9">
        <w:rPr>
          <w:rFonts w:ascii="Book Antiqua" w:hAnsi="Book Antiqua"/>
          <w:color w:val="000000"/>
          <w:sz w:val="24"/>
          <w:szCs w:val="24"/>
        </w:rPr>
        <w:t xml:space="preserve">, že by </w:t>
      </w:r>
      <w:proofErr w:type="spellStart"/>
      <w:r w:rsidRPr="00822EA9">
        <w:rPr>
          <w:rFonts w:ascii="Book Antiqua" w:hAnsi="Book Antiqua"/>
          <w:color w:val="000000"/>
          <w:sz w:val="24"/>
          <w:szCs w:val="24"/>
        </w:rPr>
        <w:t>najednou</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měl</w:t>
      </w:r>
      <w:proofErr w:type="spellEnd"/>
      <w:r w:rsidRPr="00822EA9">
        <w:rPr>
          <w:rFonts w:ascii="Book Antiqua" w:hAnsi="Book Antiqua"/>
          <w:color w:val="000000"/>
          <w:sz w:val="24"/>
          <w:szCs w:val="24"/>
        </w:rPr>
        <w:t xml:space="preserve"> žít </w:t>
      </w:r>
      <w:proofErr w:type="spellStart"/>
      <w:r w:rsidRPr="00822EA9">
        <w:rPr>
          <w:rFonts w:ascii="Book Antiqua" w:hAnsi="Book Antiqua"/>
          <w:color w:val="000000"/>
          <w:sz w:val="24"/>
          <w:szCs w:val="24"/>
        </w:rPr>
        <w:t>jinak</w:t>
      </w:r>
      <w:proofErr w:type="spellEnd"/>
      <w:r w:rsidRPr="00822EA9">
        <w:rPr>
          <w:rFonts w:ascii="Book Antiqua" w:hAnsi="Book Antiqua"/>
          <w:color w:val="000000"/>
          <w:sz w:val="24"/>
          <w:szCs w:val="24"/>
        </w:rPr>
        <w:t xml:space="preserve">. Žena má </w:t>
      </w:r>
      <w:proofErr w:type="spellStart"/>
      <w:r w:rsidRPr="00822EA9">
        <w:rPr>
          <w:rFonts w:ascii="Book Antiqua" w:hAnsi="Book Antiqua"/>
          <w:color w:val="000000"/>
          <w:sz w:val="24"/>
          <w:szCs w:val="24"/>
        </w:rPr>
        <w:t>fantazii</w:t>
      </w:r>
      <w:proofErr w:type="spellEnd"/>
      <w:r w:rsidRPr="00822EA9">
        <w:rPr>
          <w:rFonts w:ascii="Book Antiqua" w:hAnsi="Book Antiqua"/>
          <w:color w:val="000000"/>
          <w:sz w:val="24"/>
          <w:szCs w:val="24"/>
        </w:rPr>
        <w:t xml:space="preserve">, muž je </w:t>
      </w:r>
      <w:proofErr w:type="spellStart"/>
      <w:r w:rsidRPr="00822EA9">
        <w:rPr>
          <w:rFonts w:ascii="Book Antiqua" w:hAnsi="Book Antiqua"/>
          <w:color w:val="000000"/>
          <w:sz w:val="24"/>
          <w:szCs w:val="24"/>
        </w:rPr>
        <w:t>méně</w:t>
      </w:r>
      <w:proofErr w:type="spellEnd"/>
      <w:r w:rsidRPr="00822EA9">
        <w:rPr>
          <w:rFonts w:ascii="Book Antiqua" w:hAnsi="Book Antiqua"/>
          <w:color w:val="000000"/>
          <w:sz w:val="24"/>
          <w:szCs w:val="24"/>
        </w:rPr>
        <w:t xml:space="preserve"> pružný. To je jedna z </w:t>
      </w:r>
      <w:proofErr w:type="spellStart"/>
      <w:r w:rsidRPr="00822EA9">
        <w:rPr>
          <w:rFonts w:ascii="Book Antiqua" w:hAnsi="Book Antiqua"/>
          <w:color w:val="000000"/>
          <w:sz w:val="24"/>
          <w:szCs w:val="24"/>
        </w:rPr>
        <w:t>příčin</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nespokojených</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žen</w:t>
      </w:r>
      <w:proofErr w:type="spellEnd"/>
      <w:r w:rsidRPr="00822EA9">
        <w:rPr>
          <w:rFonts w:ascii="Book Antiqua" w:hAnsi="Book Antiqua"/>
          <w:color w:val="000000"/>
          <w:sz w:val="24"/>
          <w:szCs w:val="24"/>
        </w:rPr>
        <w:t xml:space="preserve">. Žena má </w:t>
      </w:r>
      <w:proofErr w:type="spellStart"/>
      <w:r w:rsidRPr="00822EA9">
        <w:rPr>
          <w:rFonts w:ascii="Book Antiqua" w:hAnsi="Book Antiqua"/>
          <w:color w:val="000000"/>
          <w:sz w:val="24"/>
          <w:szCs w:val="24"/>
        </w:rPr>
        <w:t>smysl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pro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fantazii</w:t>
      </w:r>
      <w:proofErr w:type="spellEnd"/>
      <w:r w:rsidRPr="00822EA9">
        <w:rPr>
          <w:rFonts w:ascii="Book Antiqua" w:hAnsi="Book Antiqua"/>
          <w:color w:val="000000"/>
          <w:sz w:val="24"/>
          <w:szCs w:val="24"/>
        </w:rPr>
        <w:t xml:space="preserve">, muž je </w:t>
      </w:r>
      <w:proofErr w:type="spellStart"/>
      <w:r w:rsidRPr="00822EA9">
        <w:rPr>
          <w:rFonts w:ascii="Book Antiqua" w:hAnsi="Book Antiqua"/>
          <w:color w:val="000000"/>
          <w:sz w:val="24"/>
          <w:szCs w:val="24"/>
        </w:rPr>
        <w:t>spokojený</w:t>
      </w:r>
      <w:proofErr w:type="spellEnd"/>
      <w:r w:rsidRPr="00822EA9">
        <w:rPr>
          <w:rFonts w:ascii="Book Antiqua" w:hAnsi="Book Antiqua"/>
          <w:color w:val="000000"/>
          <w:sz w:val="24"/>
          <w:szCs w:val="24"/>
        </w:rPr>
        <w:t xml:space="preserve"> s tím, </w:t>
      </w:r>
      <w:proofErr w:type="spellStart"/>
      <w:r w:rsidRPr="00822EA9">
        <w:rPr>
          <w:rFonts w:ascii="Book Antiqua" w:hAnsi="Book Antiqua"/>
          <w:color w:val="000000"/>
          <w:sz w:val="24"/>
          <w:szCs w:val="24"/>
        </w:rPr>
        <w:t>co</w:t>
      </w:r>
      <w:proofErr w:type="spellEnd"/>
      <w:r w:rsidRPr="00822EA9">
        <w:rPr>
          <w:rFonts w:ascii="Book Antiqua" w:hAnsi="Book Antiqua"/>
          <w:color w:val="000000"/>
          <w:sz w:val="24"/>
          <w:szCs w:val="24"/>
        </w:rPr>
        <w:t xml:space="preserve"> má. </w:t>
      </w:r>
      <w:r w:rsidRPr="00822EA9">
        <w:rPr>
          <w:rFonts w:ascii="Book Antiqua" w:hAnsi="Book Antiqua"/>
          <w:sz w:val="24"/>
          <w:szCs w:val="24"/>
        </w:rPr>
        <w:br/>
      </w:r>
      <w:r w:rsidRPr="00822EA9">
        <w:rPr>
          <w:rFonts w:ascii="Book Antiqua" w:hAnsi="Book Antiqua"/>
          <w:color w:val="000000"/>
          <w:sz w:val="24"/>
          <w:szCs w:val="24"/>
        </w:rPr>
        <w:br/>
      </w:r>
      <w:proofErr w:type="spellStart"/>
      <w:r w:rsidRPr="00822EA9">
        <w:rPr>
          <w:rFonts w:ascii="Book Antiqua" w:hAnsi="Book Antiqua"/>
          <w:color w:val="000000"/>
          <w:sz w:val="24"/>
          <w:szCs w:val="24"/>
        </w:rPr>
        <w:t>Dalším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zajímavým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rysem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pohádky</w:t>
      </w:r>
      <w:proofErr w:type="spellEnd"/>
      <w:r w:rsidRPr="00822EA9">
        <w:rPr>
          <w:rFonts w:ascii="Book Antiqua" w:hAnsi="Book Antiqua"/>
          <w:color w:val="000000"/>
          <w:sz w:val="24"/>
          <w:szCs w:val="24"/>
        </w:rPr>
        <w:t xml:space="preserve"> je, že muž pociťuje odpor </w:t>
      </w:r>
      <w:proofErr w:type="spellStart"/>
      <w:r w:rsidRPr="00822EA9">
        <w:rPr>
          <w:rFonts w:ascii="Book Antiqua" w:hAnsi="Book Antiqua"/>
          <w:color w:val="000000"/>
          <w:sz w:val="24"/>
          <w:szCs w:val="24"/>
        </w:rPr>
        <w:t>vůči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přáním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své</w:t>
      </w:r>
      <w:proofErr w:type="spellEnd"/>
      <w:r w:rsidRPr="00822EA9">
        <w:rPr>
          <w:rFonts w:ascii="Book Antiqua" w:hAnsi="Book Antiqua"/>
          <w:color w:val="000000"/>
          <w:sz w:val="24"/>
          <w:szCs w:val="24"/>
        </w:rPr>
        <w:t xml:space="preserve"> ženy. Také </w:t>
      </w:r>
      <w:proofErr w:type="spellStart"/>
      <w:r w:rsidRPr="00822EA9">
        <w:rPr>
          <w:rFonts w:ascii="Book Antiqua" w:hAnsi="Book Antiqua"/>
          <w:color w:val="000000"/>
          <w:sz w:val="24"/>
          <w:szCs w:val="24"/>
        </w:rPr>
        <w:t>proto</w:t>
      </w:r>
      <w:proofErr w:type="spellEnd"/>
      <w:r w:rsidRPr="00822EA9">
        <w:rPr>
          <w:rFonts w:ascii="Book Antiqua" w:hAnsi="Book Antiqua"/>
          <w:color w:val="000000"/>
          <w:sz w:val="24"/>
          <w:szCs w:val="24"/>
        </w:rPr>
        <w:t xml:space="preserve">, že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nedokázal </w:t>
      </w:r>
      <w:proofErr w:type="spellStart"/>
      <w:r w:rsidRPr="00822EA9">
        <w:rPr>
          <w:rFonts w:ascii="Book Antiqua" w:hAnsi="Book Antiqua"/>
          <w:color w:val="000000"/>
          <w:sz w:val="24"/>
          <w:szCs w:val="24"/>
        </w:rPr>
        <w:t>vcítit</w:t>
      </w:r>
      <w:proofErr w:type="spellEnd"/>
      <w:r w:rsidRPr="00822EA9">
        <w:rPr>
          <w:rFonts w:ascii="Book Antiqua" w:hAnsi="Book Antiqua"/>
          <w:color w:val="000000"/>
          <w:sz w:val="24"/>
          <w:szCs w:val="24"/>
        </w:rPr>
        <w:t xml:space="preserve"> do </w:t>
      </w:r>
      <w:proofErr w:type="spellStart"/>
      <w:r w:rsidRPr="00822EA9">
        <w:rPr>
          <w:rFonts w:ascii="Book Antiqua" w:hAnsi="Book Antiqua"/>
          <w:color w:val="000000"/>
          <w:sz w:val="24"/>
          <w:szCs w:val="24"/>
        </w:rPr>
        <w:t>své</w:t>
      </w:r>
      <w:proofErr w:type="spellEnd"/>
      <w:r w:rsidRPr="00822EA9">
        <w:rPr>
          <w:rFonts w:ascii="Book Antiqua" w:hAnsi="Book Antiqua"/>
          <w:color w:val="000000"/>
          <w:sz w:val="24"/>
          <w:szCs w:val="24"/>
        </w:rPr>
        <w:t xml:space="preserve"> ženy. </w:t>
      </w:r>
      <w:proofErr w:type="spellStart"/>
      <w:r w:rsidRPr="00822EA9">
        <w:rPr>
          <w:rFonts w:ascii="Book Antiqua" w:hAnsi="Book Antiqua"/>
          <w:color w:val="000000"/>
          <w:sz w:val="24"/>
          <w:szCs w:val="24"/>
        </w:rPr>
        <w:t>Kdyby</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třeba</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řekl</w:t>
      </w:r>
      <w:proofErr w:type="spellEnd"/>
      <w:r w:rsidRPr="00822EA9">
        <w:rPr>
          <w:rFonts w:ascii="Book Antiqua" w:hAnsi="Book Antiqua"/>
          <w:color w:val="000000"/>
          <w:sz w:val="24"/>
          <w:szCs w:val="24"/>
        </w:rPr>
        <w:t xml:space="preserve">: „Tak ty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doma </w:t>
      </w:r>
      <w:proofErr w:type="spellStart"/>
      <w:r w:rsidRPr="00822EA9">
        <w:rPr>
          <w:rFonts w:ascii="Book Antiqua" w:hAnsi="Book Antiqua"/>
          <w:color w:val="000000"/>
          <w:sz w:val="24"/>
          <w:szCs w:val="24"/>
        </w:rPr>
        <w:t>opravdu</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cítíš</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špatně</w:t>
      </w:r>
      <w:proofErr w:type="spellEnd"/>
      <w:r w:rsidRPr="00822EA9">
        <w:rPr>
          <w:rFonts w:ascii="Book Antiqua" w:hAnsi="Book Antiqua"/>
          <w:color w:val="000000"/>
          <w:sz w:val="24"/>
          <w:szCs w:val="24"/>
        </w:rPr>
        <w:t xml:space="preserve">? To </w:t>
      </w:r>
      <w:proofErr w:type="spellStart"/>
      <w:r w:rsidRPr="00822EA9">
        <w:rPr>
          <w:rFonts w:ascii="Book Antiqua" w:hAnsi="Book Antiqua"/>
          <w:color w:val="000000"/>
          <w:sz w:val="24"/>
          <w:szCs w:val="24"/>
        </w:rPr>
        <w:t>jsem</w:t>
      </w:r>
      <w:proofErr w:type="spellEnd"/>
      <w:r w:rsidRPr="00822EA9">
        <w:rPr>
          <w:rFonts w:ascii="Book Antiqua" w:hAnsi="Book Antiqua"/>
          <w:color w:val="000000"/>
          <w:sz w:val="24"/>
          <w:szCs w:val="24"/>
        </w:rPr>
        <w:t xml:space="preserve"> ale </w:t>
      </w:r>
      <w:proofErr w:type="spellStart"/>
      <w:r w:rsidRPr="00822EA9">
        <w:rPr>
          <w:rFonts w:ascii="Book Antiqua" w:hAnsi="Book Antiqua"/>
          <w:color w:val="000000"/>
          <w:sz w:val="24"/>
          <w:szCs w:val="24"/>
        </w:rPr>
        <w:t>vůbec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nevěděl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Nic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takového</w:t>
      </w:r>
      <w:proofErr w:type="spellEnd"/>
      <w:r w:rsidRPr="00822EA9">
        <w:rPr>
          <w:rFonts w:ascii="Book Antiqua" w:hAnsi="Book Antiqua"/>
          <w:color w:val="000000"/>
          <w:sz w:val="24"/>
          <w:szCs w:val="24"/>
        </w:rPr>
        <w:t xml:space="preserve">. To také </w:t>
      </w:r>
      <w:proofErr w:type="spellStart"/>
      <w:r w:rsidRPr="00822EA9">
        <w:rPr>
          <w:rFonts w:ascii="Book Antiqua" w:hAnsi="Book Antiqua"/>
          <w:color w:val="000000"/>
          <w:sz w:val="24"/>
          <w:szCs w:val="24"/>
        </w:rPr>
        <w:t>znají</w:t>
      </w:r>
      <w:proofErr w:type="spellEnd"/>
      <w:r w:rsidRPr="00822EA9">
        <w:rPr>
          <w:rFonts w:ascii="Book Antiqua" w:hAnsi="Book Antiqua"/>
          <w:color w:val="000000"/>
          <w:sz w:val="24"/>
          <w:szCs w:val="24"/>
        </w:rPr>
        <w:t xml:space="preserve"> mnohé ženy. </w:t>
      </w:r>
      <w:proofErr w:type="spellStart"/>
      <w:r w:rsidRPr="00822EA9">
        <w:rPr>
          <w:rFonts w:ascii="Book Antiqua" w:hAnsi="Book Antiqua"/>
          <w:color w:val="000000"/>
          <w:sz w:val="24"/>
          <w:szCs w:val="24"/>
        </w:rPr>
        <w:t>Vypráví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svým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mužům</w:t>
      </w:r>
      <w:proofErr w:type="spellEnd"/>
      <w:r w:rsidRPr="00822EA9">
        <w:rPr>
          <w:rFonts w:ascii="Book Antiqua" w:hAnsi="Book Antiqua"/>
          <w:color w:val="000000"/>
          <w:sz w:val="24"/>
          <w:szCs w:val="24"/>
        </w:rPr>
        <w:t xml:space="preserve"> o tom, </w:t>
      </w:r>
      <w:proofErr w:type="spellStart"/>
      <w:r w:rsidRPr="00822EA9">
        <w:rPr>
          <w:rFonts w:ascii="Book Antiqua" w:hAnsi="Book Antiqua"/>
          <w:color w:val="000000"/>
          <w:sz w:val="24"/>
          <w:szCs w:val="24"/>
        </w:rPr>
        <w:t>jaké</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mají</w:t>
      </w:r>
      <w:proofErr w:type="spellEnd"/>
      <w:r w:rsidRPr="00822EA9">
        <w:rPr>
          <w:rFonts w:ascii="Book Antiqua" w:hAnsi="Book Antiqua"/>
          <w:color w:val="000000"/>
          <w:sz w:val="24"/>
          <w:szCs w:val="24"/>
        </w:rPr>
        <w:t xml:space="preserve"> pocity a </w:t>
      </w:r>
      <w:proofErr w:type="spellStart"/>
      <w:r w:rsidRPr="00822EA9">
        <w:rPr>
          <w:rFonts w:ascii="Book Antiqua" w:hAnsi="Book Antiqua"/>
          <w:color w:val="000000"/>
          <w:sz w:val="24"/>
          <w:szCs w:val="24"/>
        </w:rPr>
        <w:t>potřeby</w:t>
      </w:r>
      <w:proofErr w:type="spellEnd"/>
      <w:r w:rsidRPr="00822EA9">
        <w:rPr>
          <w:rFonts w:ascii="Book Antiqua" w:hAnsi="Book Antiqua"/>
          <w:color w:val="000000"/>
          <w:sz w:val="24"/>
          <w:szCs w:val="24"/>
        </w:rPr>
        <w:t xml:space="preserve"> a muž toto </w:t>
      </w:r>
      <w:proofErr w:type="spellStart"/>
      <w:r w:rsidRPr="00822EA9">
        <w:rPr>
          <w:rFonts w:ascii="Book Antiqua" w:hAnsi="Book Antiqua"/>
          <w:color w:val="000000"/>
          <w:sz w:val="24"/>
          <w:szCs w:val="24"/>
        </w:rPr>
        <w:t>sdělení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odstřelí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věcnými</w:t>
      </w:r>
      <w:proofErr w:type="spellEnd"/>
      <w:r w:rsidRPr="00822EA9">
        <w:rPr>
          <w:rFonts w:ascii="Book Antiqua" w:hAnsi="Book Antiqua"/>
          <w:color w:val="000000"/>
          <w:sz w:val="24"/>
          <w:szCs w:val="24"/>
        </w:rPr>
        <w:t xml:space="preserve"> argumenty nebo je </w:t>
      </w:r>
      <w:proofErr w:type="spellStart"/>
      <w:r w:rsidRPr="00822EA9">
        <w:rPr>
          <w:rFonts w:ascii="Book Antiqua" w:hAnsi="Book Antiqua"/>
          <w:color w:val="000000"/>
          <w:sz w:val="24"/>
          <w:szCs w:val="24"/>
        </w:rPr>
        <w:t>zlehčí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Přesto</w:t>
      </w:r>
      <w:proofErr w:type="spellEnd"/>
      <w:r w:rsidRPr="00822EA9">
        <w:rPr>
          <w:rFonts w:ascii="Book Antiqua" w:hAnsi="Book Antiqua"/>
          <w:color w:val="000000"/>
          <w:sz w:val="24"/>
          <w:szCs w:val="24"/>
        </w:rPr>
        <w:t xml:space="preserve"> ale znovu chodí k </w:t>
      </w:r>
      <w:proofErr w:type="spellStart"/>
      <w:r w:rsidRPr="00822EA9">
        <w:rPr>
          <w:rFonts w:ascii="Book Antiqua" w:hAnsi="Book Antiqua"/>
          <w:color w:val="000000"/>
          <w:sz w:val="24"/>
          <w:szCs w:val="24"/>
        </w:rPr>
        <w:t>moři</w:t>
      </w:r>
      <w:proofErr w:type="spellEnd"/>
      <w:r w:rsidRPr="00822EA9">
        <w:rPr>
          <w:rFonts w:ascii="Book Antiqua" w:hAnsi="Book Antiqua"/>
          <w:color w:val="000000"/>
          <w:sz w:val="24"/>
          <w:szCs w:val="24"/>
        </w:rPr>
        <w:t xml:space="preserve"> a </w:t>
      </w:r>
      <w:proofErr w:type="spellStart"/>
      <w:r w:rsidRPr="00822EA9">
        <w:rPr>
          <w:rFonts w:ascii="Book Antiqua" w:hAnsi="Book Antiqua"/>
          <w:color w:val="000000"/>
          <w:sz w:val="24"/>
          <w:szCs w:val="24"/>
        </w:rPr>
        <w:t>přednáší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rybě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její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přání</w:t>
      </w:r>
      <w:proofErr w:type="spellEnd"/>
      <w:r w:rsidRPr="00822EA9">
        <w:rPr>
          <w:rFonts w:ascii="Book Antiqua" w:hAnsi="Book Antiqua"/>
          <w:color w:val="000000"/>
          <w:sz w:val="24"/>
          <w:szCs w:val="24"/>
        </w:rPr>
        <w:t xml:space="preserve">. Proč ale žena nešla sama k </w:t>
      </w:r>
      <w:proofErr w:type="spellStart"/>
      <w:r w:rsidRPr="00822EA9">
        <w:rPr>
          <w:rFonts w:ascii="Book Antiqua" w:hAnsi="Book Antiqua"/>
          <w:color w:val="000000"/>
          <w:sz w:val="24"/>
          <w:szCs w:val="24"/>
        </w:rPr>
        <w:t>moři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Proto</w:t>
      </w:r>
      <w:proofErr w:type="spellEnd"/>
      <w:r w:rsidRPr="00822EA9">
        <w:rPr>
          <w:rFonts w:ascii="Book Antiqua" w:hAnsi="Book Antiqua"/>
          <w:color w:val="000000"/>
          <w:sz w:val="24"/>
          <w:szCs w:val="24"/>
        </w:rPr>
        <w:t xml:space="preserve">, že by musela </w:t>
      </w:r>
      <w:proofErr w:type="spellStart"/>
      <w:r w:rsidRPr="00822EA9">
        <w:rPr>
          <w:rFonts w:ascii="Book Antiqua" w:hAnsi="Book Antiqua"/>
          <w:color w:val="000000"/>
          <w:sz w:val="24"/>
          <w:szCs w:val="24"/>
        </w:rPr>
        <w:t>vyjít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ze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svého</w:t>
      </w:r>
      <w:proofErr w:type="spellEnd"/>
      <w:r w:rsidRPr="00822EA9">
        <w:rPr>
          <w:rFonts w:ascii="Book Antiqua" w:hAnsi="Book Antiqua"/>
          <w:color w:val="000000"/>
          <w:sz w:val="24"/>
          <w:szCs w:val="24"/>
        </w:rPr>
        <w:t xml:space="preserve"> malého </w:t>
      </w:r>
      <w:proofErr w:type="spellStart"/>
      <w:r w:rsidRPr="00822EA9">
        <w:rPr>
          <w:rFonts w:ascii="Book Antiqua" w:hAnsi="Book Antiqua"/>
          <w:color w:val="000000"/>
          <w:sz w:val="24"/>
          <w:szCs w:val="24"/>
        </w:rPr>
        <w:t>světa</w:t>
      </w:r>
      <w:proofErr w:type="spellEnd"/>
      <w:r w:rsidRPr="00822EA9">
        <w:rPr>
          <w:rFonts w:ascii="Book Antiqua" w:hAnsi="Book Antiqua"/>
          <w:color w:val="000000"/>
          <w:sz w:val="24"/>
          <w:szCs w:val="24"/>
        </w:rPr>
        <w:t xml:space="preserve"> a </w:t>
      </w:r>
      <w:proofErr w:type="spellStart"/>
      <w:r w:rsidRPr="00822EA9">
        <w:rPr>
          <w:rFonts w:ascii="Book Antiqua" w:hAnsi="Book Antiqua"/>
          <w:color w:val="000000"/>
          <w:sz w:val="24"/>
          <w:szCs w:val="24"/>
        </w:rPr>
        <w:t>opustit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svůj</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dům</w:t>
      </w:r>
      <w:proofErr w:type="spellEnd"/>
      <w:r w:rsidRPr="00822EA9">
        <w:rPr>
          <w:rFonts w:ascii="Book Antiqua" w:hAnsi="Book Antiqua"/>
          <w:color w:val="000000"/>
          <w:sz w:val="24"/>
          <w:szCs w:val="24"/>
        </w:rPr>
        <w:t xml:space="preserve">. Je </w:t>
      </w:r>
      <w:proofErr w:type="spellStart"/>
      <w:r w:rsidRPr="00822EA9">
        <w:rPr>
          <w:rFonts w:ascii="Book Antiqua" w:hAnsi="Book Antiqua"/>
          <w:color w:val="000000"/>
          <w:sz w:val="24"/>
          <w:szCs w:val="24"/>
        </w:rPr>
        <w:t>zde</w:t>
      </w:r>
      <w:proofErr w:type="spellEnd"/>
      <w:r w:rsidRPr="00822EA9">
        <w:rPr>
          <w:rFonts w:ascii="Book Antiqua" w:hAnsi="Book Antiqua"/>
          <w:color w:val="000000"/>
          <w:sz w:val="24"/>
          <w:szCs w:val="24"/>
        </w:rPr>
        <w:t xml:space="preserve"> pach a </w:t>
      </w:r>
      <w:proofErr w:type="spellStart"/>
      <w:r w:rsidRPr="00822EA9">
        <w:rPr>
          <w:rFonts w:ascii="Book Antiqua" w:hAnsi="Book Antiqua"/>
          <w:color w:val="000000"/>
          <w:sz w:val="24"/>
          <w:szCs w:val="24"/>
        </w:rPr>
        <w:t>špína</w:t>
      </w:r>
      <w:proofErr w:type="spellEnd"/>
      <w:r w:rsidRPr="00822EA9">
        <w:rPr>
          <w:rFonts w:ascii="Book Antiqua" w:hAnsi="Book Antiqua"/>
          <w:color w:val="000000"/>
          <w:sz w:val="24"/>
          <w:szCs w:val="24"/>
        </w:rPr>
        <w:t xml:space="preserve">, ale zároveň teplo a bezpečí. Zdá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že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také trochu bojí a že </w:t>
      </w:r>
      <w:proofErr w:type="spellStart"/>
      <w:r w:rsidRPr="00822EA9">
        <w:rPr>
          <w:rFonts w:ascii="Book Antiqua" w:hAnsi="Book Antiqua"/>
          <w:color w:val="000000"/>
          <w:sz w:val="24"/>
          <w:szCs w:val="24"/>
        </w:rPr>
        <w:t>jí</w:t>
      </w:r>
      <w:proofErr w:type="spellEnd"/>
      <w:r w:rsidRPr="00822EA9">
        <w:rPr>
          <w:rFonts w:ascii="Book Antiqua" w:hAnsi="Book Antiqua"/>
          <w:color w:val="000000"/>
          <w:sz w:val="24"/>
          <w:szCs w:val="24"/>
        </w:rPr>
        <w:t xml:space="preserve"> chybí </w:t>
      </w:r>
      <w:proofErr w:type="spellStart"/>
      <w:r w:rsidRPr="00822EA9">
        <w:rPr>
          <w:rFonts w:ascii="Book Antiqua" w:hAnsi="Book Antiqua"/>
          <w:color w:val="000000"/>
          <w:sz w:val="24"/>
          <w:szCs w:val="24"/>
        </w:rPr>
        <w:t>sebevědomí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Proto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zůstane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raději</w:t>
      </w:r>
      <w:proofErr w:type="spellEnd"/>
      <w:r w:rsidRPr="00822EA9">
        <w:rPr>
          <w:rFonts w:ascii="Book Antiqua" w:hAnsi="Book Antiqua"/>
          <w:color w:val="000000"/>
          <w:sz w:val="24"/>
          <w:szCs w:val="24"/>
        </w:rPr>
        <w:t xml:space="preserve"> doma a muž má </w:t>
      </w:r>
      <w:proofErr w:type="spellStart"/>
      <w:r w:rsidRPr="00822EA9">
        <w:rPr>
          <w:rFonts w:ascii="Book Antiqua" w:hAnsi="Book Antiqua"/>
          <w:color w:val="000000"/>
          <w:sz w:val="24"/>
          <w:szCs w:val="24"/>
        </w:rPr>
        <w:t>zařídit</w:t>
      </w:r>
      <w:proofErr w:type="spellEnd"/>
      <w:r w:rsidRPr="00822EA9">
        <w:rPr>
          <w:rFonts w:ascii="Book Antiqua" w:hAnsi="Book Antiqua"/>
          <w:color w:val="000000"/>
          <w:sz w:val="24"/>
          <w:szCs w:val="24"/>
        </w:rPr>
        <w:t xml:space="preserve">, aby ona </w:t>
      </w:r>
      <w:proofErr w:type="spellStart"/>
      <w:r w:rsidRPr="00822EA9">
        <w:rPr>
          <w:rFonts w:ascii="Book Antiqua" w:hAnsi="Book Antiqua"/>
          <w:color w:val="000000"/>
          <w:sz w:val="24"/>
          <w:szCs w:val="24"/>
        </w:rPr>
        <w:t>byla</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spokojená</w:t>
      </w:r>
      <w:proofErr w:type="spellEnd"/>
      <w:r w:rsidRPr="00822EA9">
        <w:rPr>
          <w:rFonts w:ascii="Book Antiqua" w:hAnsi="Book Antiqua"/>
          <w:color w:val="000000"/>
          <w:sz w:val="24"/>
          <w:szCs w:val="24"/>
        </w:rPr>
        <w:t xml:space="preserve">. Tato žena </w:t>
      </w:r>
      <w:proofErr w:type="spellStart"/>
      <w:r w:rsidRPr="00822EA9">
        <w:rPr>
          <w:rFonts w:ascii="Book Antiqua" w:hAnsi="Book Antiqua"/>
          <w:color w:val="000000"/>
          <w:sz w:val="24"/>
          <w:szCs w:val="24"/>
        </w:rPr>
        <w:t>potřebuje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především</w:t>
      </w:r>
      <w:proofErr w:type="spellEnd"/>
      <w:r w:rsidRPr="00822EA9">
        <w:rPr>
          <w:rFonts w:ascii="Book Antiqua" w:hAnsi="Book Antiqua"/>
          <w:color w:val="000000"/>
          <w:sz w:val="24"/>
          <w:szCs w:val="24"/>
        </w:rPr>
        <w:t xml:space="preserve">, aby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víc</w:t>
      </w:r>
      <w:proofErr w:type="spellEnd"/>
      <w:r w:rsidRPr="00822EA9">
        <w:rPr>
          <w:rFonts w:ascii="Book Antiqua" w:hAnsi="Book Antiqua"/>
          <w:color w:val="000000"/>
          <w:sz w:val="24"/>
          <w:szCs w:val="24"/>
        </w:rPr>
        <w:t xml:space="preserve"> postavila na vlastní nohy. I </w:t>
      </w:r>
      <w:proofErr w:type="spellStart"/>
      <w:r w:rsidRPr="00822EA9">
        <w:rPr>
          <w:rFonts w:ascii="Book Antiqua" w:hAnsi="Book Antiqua"/>
          <w:color w:val="000000"/>
          <w:sz w:val="24"/>
          <w:szCs w:val="24"/>
        </w:rPr>
        <w:t>když</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nakonec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rybář</w:t>
      </w:r>
      <w:proofErr w:type="spellEnd"/>
      <w:r w:rsidRPr="00822EA9">
        <w:rPr>
          <w:rFonts w:ascii="Book Antiqua" w:hAnsi="Book Antiqua"/>
          <w:color w:val="000000"/>
          <w:sz w:val="24"/>
          <w:szCs w:val="24"/>
        </w:rPr>
        <w:t xml:space="preserve"> znovu vyjde </w:t>
      </w:r>
      <w:proofErr w:type="spellStart"/>
      <w:r w:rsidRPr="00822EA9">
        <w:rPr>
          <w:rFonts w:ascii="Book Antiqua" w:hAnsi="Book Antiqua"/>
          <w:color w:val="000000"/>
          <w:sz w:val="24"/>
          <w:szCs w:val="24"/>
        </w:rPr>
        <w:t>vstříc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své</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ženě</w:t>
      </w:r>
      <w:proofErr w:type="spellEnd"/>
      <w:r w:rsidRPr="00822EA9">
        <w:rPr>
          <w:rFonts w:ascii="Book Antiqua" w:hAnsi="Book Antiqua"/>
          <w:color w:val="000000"/>
          <w:sz w:val="24"/>
          <w:szCs w:val="24"/>
        </w:rPr>
        <w:t xml:space="preserve">, ona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v </w:t>
      </w:r>
      <w:proofErr w:type="spellStart"/>
      <w:r w:rsidRPr="00822EA9">
        <w:rPr>
          <w:rFonts w:ascii="Book Antiqua" w:hAnsi="Book Antiqua"/>
          <w:color w:val="000000"/>
          <w:sz w:val="24"/>
          <w:szCs w:val="24"/>
        </w:rPr>
        <w:t>hloubi</w:t>
      </w:r>
      <w:proofErr w:type="spellEnd"/>
      <w:r w:rsidRPr="00822EA9">
        <w:rPr>
          <w:rFonts w:ascii="Book Antiqua" w:hAnsi="Book Antiqua"/>
          <w:color w:val="000000"/>
          <w:sz w:val="24"/>
          <w:szCs w:val="24"/>
        </w:rPr>
        <w:t xml:space="preserve"> duše stále </w:t>
      </w:r>
      <w:proofErr w:type="spellStart"/>
      <w:r w:rsidRPr="00822EA9">
        <w:rPr>
          <w:rFonts w:ascii="Book Antiqua" w:hAnsi="Book Antiqua"/>
          <w:color w:val="000000"/>
          <w:sz w:val="24"/>
          <w:szCs w:val="24"/>
        </w:rPr>
        <w:t>cítí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nespokojená</w:t>
      </w:r>
      <w:proofErr w:type="spellEnd"/>
      <w:r w:rsidRPr="00822EA9">
        <w:rPr>
          <w:rFonts w:ascii="Book Antiqua" w:hAnsi="Book Antiqua"/>
          <w:color w:val="000000"/>
          <w:sz w:val="24"/>
          <w:szCs w:val="24"/>
        </w:rPr>
        <w:t xml:space="preserve"> a chce </w:t>
      </w:r>
      <w:proofErr w:type="spellStart"/>
      <w:r w:rsidRPr="00822EA9">
        <w:rPr>
          <w:rFonts w:ascii="Book Antiqua" w:hAnsi="Book Antiqua"/>
          <w:color w:val="000000"/>
          <w:sz w:val="24"/>
          <w:szCs w:val="24"/>
        </w:rPr>
        <w:t>víc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Místo</w:t>
      </w:r>
      <w:proofErr w:type="spellEnd"/>
      <w:r w:rsidRPr="00822EA9">
        <w:rPr>
          <w:rFonts w:ascii="Book Antiqua" w:hAnsi="Book Antiqua"/>
          <w:color w:val="000000"/>
          <w:sz w:val="24"/>
          <w:szCs w:val="24"/>
        </w:rPr>
        <w:t xml:space="preserve"> domu chce </w:t>
      </w:r>
      <w:proofErr w:type="spellStart"/>
      <w:r w:rsidRPr="00822EA9">
        <w:rPr>
          <w:rFonts w:ascii="Book Antiqua" w:hAnsi="Book Antiqua"/>
          <w:color w:val="000000"/>
          <w:sz w:val="24"/>
          <w:szCs w:val="24"/>
        </w:rPr>
        <w:t>zámek</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pak</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chce </w:t>
      </w:r>
      <w:proofErr w:type="spellStart"/>
      <w:r w:rsidRPr="00822EA9">
        <w:rPr>
          <w:rFonts w:ascii="Book Antiqua" w:hAnsi="Book Antiqua"/>
          <w:color w:val="000000"/>
          <w:sz w:val="24"/>
          <w:szCs w:val="24"/>
        </w:rPr>
        <w:t>stát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královnou</w:t>
      </w:r>
      <w:proofErr w:type="spellEnd"/>
      <w:r w:rsidRPr="00822EA9">
        <w:rPr>
          <w:rFonts w:ascii="Book Antiqua" w:hAnsi="Book Antiqua"/>
          <w:color w:val="000000"/>
          <w:sz w:val="24"/>
          <w:szCs w:val="24"/>
        </w:rPr>
        <w:t xml:space="preserve">. Ona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pořád</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cítí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prázdná</w:t>
      </w:r>
      <w:proofErr w:type="spellEnd"/>
      <w:r w:rsidRPr="00822EA9">
        <w:rPr>
          <w:rFonts w:ascii="Book Antiqua" w:hAnsi="Book Antiqua"/>
          <w:color w:val="000000"/>
          <w:sz w:val="24"/>
          <w:szCs w:val="24"/>
        </w:rPr>
        <w:t xml:space="preserve"> a </w:t>
      </w:r>
      <w:proofErr w:type="spellStart"/>
      <w:r w:rsidRPr="00822EA9">
        <w:rPr>
          <w:rFonts w:ascii="Book Antiqua" w:hAnsi="Book Antiqua"/>
          <w:color w:val="000000"/>
          <w:sz w:val="24"/>
          <w:szCs w:val="24"/>
        </w:rPr>
        <w:t>nenaplněná</w:t>
      </w:r>
      <w:proofErr w:type="spellEnd"/>
      <w:r w:rsidRPr="00822EA9">
        <w:rPr>
          <w:rFonts w:ascii="Book Antiqua" w:hAnsi="Book Antiqua"/>
          <w:color w:val="000000"/>
          <w:sz w:val="24"/>
          <w:szCs w:val="24"/>
        </w:rPr>
        <w:t xml:space="preserve">. </w:t>
      </w:r>
      <w:r w:rsidRPr="00822EA9">
        <w:rPr>
          <w:rFonts w:ascii="Book Antiqua" w:hAnsi="Book Antiqua"/>
          <w:sz w:val="24"/>
          <w:szCs w:val="24"/>
        </w:rPr>
        <w:br/>
      </w:r>
      <w:r w:rsidRPr="00822EA9">
        <w:rPr>
          <w:rFonts w:ascii="Book Antiqua" w:hAnsi="Book Antiqua"/>
          <w:color w:val="000000"/>
          <w:sz w:val="24"/>
          <w:szCs w:val="24"/>
        </w:rPr>
        <w:br/>
        <w:t xml:space="preserve">A </w:t>
      </w:r>
      <w:proofErr w:type="spellStart"/>
      <w:r w:rsidRPr="00822EA9">
        <w:rPr>
          <w:rFonts w:ascii="Book Antiqua" w:hAnsi="Book Antiqua"/>
          <w:color w:val="000000"/>
          <w:sz w:val="24"/>
          <w:szCs w:val="24"/>
        </w:rPr>
        <w:t>zde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dostáváme</w:t>
      </w:r>
      <w:proofErr w:type="spellEnd"/>
      <w:r w:rsidRPr="00822EA9">
        <w:rPr>
          <w:rFonts w:ascii="Book Antiqua" w:hAnsi="Book Antiqua"/>
          <w:color w:val="000000"/>
          <w:sz w:val="24"/>
          <w:szCs w:val="24"/>
        </w:rPr>
        <w:t xml:space="preserve"> k </w:t>
      </w:r>
      <w:proofErr w:type="spellStart"/>
      <w:r w:rsidRPr="00822EA9">
        <w:rPr>
          <w:rFonts w:ascii="Book Antiqua" w:hAnsi="Book Antiqua"/>
          <w:color w:val="000000"/>
          <w:sz w:val="24"/>
          <w:szCs w:val="24"/>
        </w:rPr>
        <w:t>jádru</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pohádky</w:t>
      </w:r>
      <w:proofErr w:type="spellEnd"/>
      <w:r w:rsidRPr="00822EA9">
        <w:rPr>
          <w:rFonts w:ascii="Book Antiqua" w:hAnsi="Book Antiqua"/>
          <w:color w:val="000000"/>
          <w:sz w:val="24"/>
          <w:szCs w:val="24"/>
        </w:rPr>
        <w:t xml:space="preserve">. O </w:t>
      </w:r>
      <w:proofErr w:type="spellStart"/>
      <w:r w:rsidRPr="00822EA9">
        <w:rPr>
          <w:rFonts w:ascii="Book Antiqua" w:hAnsi="Book Antiqua"/>
          <w:color w:val="000000"/>
          <w:sz w:val="24"/>
          <w:szCs w:val="24"/>
        </w:rPr>
        <w:t>přání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zde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vlastně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vůbec</w:t>
      </w:r>
      <w:proofErr w:type="spellEnd"/>
      <w:r w:rsidRPr="00822EA9">
        <w:rPr>
          <w:rFonts w:ascii="Book Antiqua" w:hAnsi="Book Antiqua"/>
          <w:color w:val="000000"/>
          <w:sz w:val="24"/>
          <w:szCs w:val="24"/>
        </w:rPr>
        <w:t xml:space="preserve"> nejde. Žena </w:t>
      </w:r>
      <w:proofErr w:type="spellStart"/>
      <w:r w:rsidRPr="00822EA9">
        <w:rPr>
          <w:rFonts w:ascii="Book Antiqua" w:hAnsi="Book Antiqua"/>
          <w:color w:val="000000"/>
          <w:sz w:val="24"/>
          <w:szCs w:val="24"/>
        </w:rPr>
        <w:t>svému</w:t>
      </w:r>
      <w:proofErr w:type="spellEnd"/>
      <w:r w:rsidRPr="00822EA9">
        <w:rPr>
          <w:rFonts w:ascii="Book Antiqua" w:hAnsi="Book Antiqua"/>
          <w:color w:val="000000"/>
          <w:sz w:val="24"/>
          <w:szCs w:val="24"/>
        </w:rPr>
        <w:t xml:space="preserve"> muži totiž </w:t>
      </w:r>
      <w:proofErr w:type="spellStart"/>
      <w:r w:rsidRPr="00822EA9">
        <w:rPr>
          <w:rFonts w:ascii="Book Antiqua" w:hAnsi="Book Antiqua"/>
          <w:color w:val="000000"/>
          <w:sz w:val="24"/>
          <w:szCs w:val="24"/>
        </w:rPr>
        <w:t>ve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skutečnosti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vyčítá</w:t>
      </w:r>
      <w:proofErr w:type="spellEnd"/>
      <w:r w:rsidRPr="00822EA9">
        <w:rPr>
          <w:rFonts w:ascii="Book Antiqua" w:hAnsi="Book Antiqua"/>
          <w:color w:val="000000"/>
          <w:sz w:val="24"/>
          <w:szCs w:val="24"/>
        </w:rPr>
        <w:t xml:space="preserve">, že </w:t>
      </w:r>
      <w:proofErr w:type="spellStart"/>
      <w:r w:rsidRPr="00822EA9">
        <w:rPr>
          <w:rFonts w:ascii="Book Antiqua" w:hAnsi="Book Antiqua"/>
          <w:color w:val="000000"/>
          <w:sz w:val="24"/>
          <w:szCs w:val="24"/>
        </w:rPr>
        <w:t>pro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něho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není</w:t>
      </w:r>
      <w:proofErr w:type="spellEnd"/>
      <w:r w:rsidRPr="00822EA9">
        <w:rPr>
          <w:rFonts w:ascii="Book Antiqua" w:hAnsi="Book Antiqua"/>
          <w:color w:val="000000"/>
          <w:sz w:val="24"/>
          <w:szCs w:val="24"/>
        </w:rPr>
        <w:t xml:space="preserve"> tím </w:t>
      </w:r>
      <w:proofErr w:type="spellStart"/>
      <w:r w:rsidRPr="00822EA9">
        <w:rPr>
          <w:rFonts w:ascii="Book Antiqua" w:hAnsi="Book Antiqua"/>
          <w:color w:val="000000"/>
          <w:sz w:val="24"/>
          <w:szCs w:val="24"/>
        </w:rPr>
        <w:t>nejdůležitějším</w:t>
      </w:r>
      <w:proofErr w:type="spellEnd"/>
      <w:r w:rsidRPr="00822EA9">
        <w:rPr>
          <w:rFonts w:ascii="Book Antiqua" w:hAnsi="Book Antiqua"/>
          <w:color w:val="000000"/>
          <w:sz w:val="24"/>
          <w:szCs w:val="24"/>
        </w:rPr>
        <w:t xml:space="preserve">. Ona si </w:t>
      </w:r>
      <w:proofErr w:type="spellStart"/>
      <w:r w:rsidRPr="00822EA9">
        <w:rPr>
          <w:rFonts w:ascii="Book Antiqua" w:hAnsi="Book Antiqua"/>
          <w:color w:val="000000"/>
          <w:sz w:val="24"/>
          <w:szCs w:val="24"/>
        </w:rPr>
        <w:t>nepřeje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nic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jiného</w:t>
      </w:r>
      <w:proofErr w:type="spellEnd"/>
      <w:r w:rsidRPr="00822EA9">
        <w:rPr>
          <w:rFonts w:ascii="Book Antiqua" w:hAnsi="Book Antiqua"/>
          <w:color w:val="000000"/>
          <w:sz w:val="24"/>
          <w:szCs w:val="24"/>
        </w:rPr>
        <w:t xml:space="preserve">, aby on </w:t>
      </w:r>
      <w:proofErr w:type="spellStart"/>
      <w:r w:rsidRPr="00822EA9">
        <w:rPr>
          <w:rFonts w:ascii="Book Antiqua" w:hAnsi="Book Antiqua"/>
          <w:color w:val="000000"/>
          <w:sz w:val="24"/>
          <w:szCs w:val="24"/>
        </w:rPr>
        <w:t>ji</w:t>
      </w:r>
      <w:proofErr w:type="spellEnd"/>
      <w:r w:rsidRPr="00822EA9">
        <w:rPr>
          <w:rFonts w:ascii="Book Antiqua" w:hAnsi="Book Antiqua"/>
          <w:color w:val="000000"/>
          <w:sz w:val="24"/>
          <w:szCs w:val="24"/>
        </w:rPr>
        <w:t xml:space="preserve"> vzal </w:t>
      </w:r>
      <w:proofErr w:type="spellStart"/>
      <w:r w:rsidRPr="00822EA9">
        <w:rPr>
          <w:rFonts w:ascii="Book Antiqua" w:hAnsi="Book Antiqua"/>
          <w:color w:val="000000"/>
          <w:sz w:val="24"/>
          <w:szCs w:val="24"/>
        </w:rPr>
        <w:t>vážně</w:t>
      </w:r>
      <w:proofErr w:type="spellEnd"/>
      <w:r w:rsidRPr="00822EA9">
        <w:rPr>
          <w:rFonts w:ascii="Book Antiqua" w:hAnsi="Book Antiqua"/>
          <w:color w:val="000000"/>
          <w:sz w:val="24"/>
          <w:szCs w:val="24"/>
        </w:rPr>
        <w:t xml:space="preserve">, aby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setkaly</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jejich</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pohledy</w:t>
      </w:r>
      <w:proofErr w:type="spellEnd"/>
      <w:r w:rsidRPr="00822EA9">
        <w:rPr>
          <w:rFonts w:ascii="Book Antiqua" w:hAnsi="Book Antiqua"/>
          <w:color w:val="000000"/>
          <w:sz w:val="24"/>
          <w:szCs w:val="24"/>
        </w:rPr>
        <w:t xml:space="preserve"> i srdce. Potom by </w:t>
      </w:r>
      <w:proofErr w:type="spellStart"/>
      <w:r w:rsidRPr="00822EA9">
        <w:rPr>
          <w:rFonts w:ascii="Book Antiqua" w:hAnsi="Book Antiqua"/>
          <w:color w:val="000000"/>
          <w:sz w:val="24"/>
          <w:szCs w:val="24"/>
        </w:rPr>
        <w:t>Ilsebill</w:t>
      </w:r>
      <w:proofErr w:type="spellEnd"/>
      <w:r w:rsidRPr="00822EA9">
        <w:rPr>
          <w:rFonts w:ascii="Book Antiqua" w:hAnsi="Book Antiqua"/>
          <w:color w:val="000000"/>
          <w:sz w:val="24"/>
          <w:szCs w:val="24"/>
        </w:rPr>
        <w:t xml:space="preserve"> nemusela </w:t>
      </w:r>
      <w:proofErr w:type="spellStart"/>
      <w:r w:rsidRPr="00822EA9">
        <w:rPr>
          <w:rFonts w:ascii="Book Antiqua" w:hAnsi="Book Antiqua"/>
          <w:color w:val="000000"/>
          <w:sz w:val="24"/>
          <w:szCs w:val="24"/>
        </w:rPr>
        <w:t>mít</w:t>
      </w:r>
      <w:proofErr w:type="spellEnd"/>
      <w:r w:rsidRPr="00822EA9">
        <w:rPr>
          <w:rFonts w:ascii="Book Antiqua" w:hAnsi="Book Antiqua"/>
          <w:color w:val="000000"/>
          <w:sz w:val="24"/>
          <w:szCs w:val="24"/>
        </w:rPr>
        <w:t xml:space="preserve"> ani </w:t>
      </w:r>
      <w:proofErr w:type="spellStart"/>
      <w:r w:rsidRPr="00822EA9">
        <w:rPr>
          <w:rFonts w:ascii="Book Antiqua" w:hAnsi="Book Antiqua"/>
          <w:color w:val="000000"/>
          <w:sz w:val="24"/>
          <w:szCs w:val="24"/>
        </w:rPr>
        <w:t>žádný</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zámek</w:t>
      </w:r>
      <w:proofErr w:type="spellEnd"/>
      <w:r w:rsidRPr="00822EA9">
        <w:rPr>
          <w:rFonts w:ascii="Book Antiqua" w:hAnsi="Book Antiqua"/>
          <w:color w:val="000000"/>
          <w:sz w:val="24"/>
          <w:szCs w:val="24"/>
        </w:rPr>
        <w:t xml:space="preserve">. V </w:t>
      </w:r>
      <w:proofErr w:type="spellStart"/>
      <w:r w:rsidRPr="00822EA9">
        <w:rPr>
          <w:rFonts w:ascii="Book Antiqua" w:hAnsi="Book Antiqua"/>
          <w:color w:val="000000"/>
          <w:sz w:val="24"/>
          <w:szCs w:val="24"/>
        </w:rPr>
        <w:t>případě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těchto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lidí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tedy</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vůbec</w:t>
      </w:r>
      <w:proofErr w:type="spellEnd"/>
      <w:r w:rsidRPr="00822EA9">
        <w:rPr>
          <w:rFonts w:ascii="Book Antiqua" w:hAnsi="Book Antiqua"/>
          <w:color w:val="000000"/>
          <w:sz w:val="24"/>
          <w:szCs w:val="24"/>
        </w:rPr>
        <w:t xml:space="preserve"> nejedná o </w:t>
      </w:r>
      <w:proofErr w:type="spellStart"/>
      <w:r w:rsidRPr="00822EA9">
        <w:rPr>
          <w:rFonts w:ascii="Book Antiqua" w:hAnsi="Book Antiqua"/>
          <w:color w:val="000000"/>
          <w:sz w:val="24"/>
          <w:szCs w:val="24"/>
        </w:rPr>
        <w:t>nedostatek</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peněz</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věcí</w:t>
      </w:r>
      <w:proofErr w:type="spellEnd"/>
      <w:r w:rsidRPr="00822EA9">
        <w:rPr>
          <w:rFonts w:ascii="Book Antiqua" w:hAnsi="Book Antiqua"/>
          <w:color w:val="000000"/>
          <w:sz w:val="24"/>
          <w:szCs w:val="24"/>
        </w:rPr>
        <w:t xml:space="preserve"> nebo majetku, ale o </w:t>
      </w:r>
      <w:proofErr w:type="spellStart"/>
      <w:r w:rsidRPr="00822EA9">
        <w:rPr>
          <w:rFonts w:ascii="Book Antiqua" w:hAnsi="Book Antiqua"/>
          <w:color w:val="000000"/>
          <w:sz w:val="24"/>
          <w:szCs w:val="24"/>
        </w:rPr>
        <w:t>nedostatek</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vztahu</w:t>
      </w:r>
      <w:proofErr w:type="spellEnd"/>
      <w:r w:rsidRPr="00822EA9">
        <w:rPr>
          <w:rFonts w:ascii="Book Antiqua" w:hAnsi="Book Antiqua"/>
          <w:color w:val="000000"/>
          <w:sz w:val="24"/>
          <w:szCs w:val="24"/>
        </w:rPr>
        <w:t xml:space="preserve">. Za </w:t>
      </w:r>
      <w:proofErr w:type="spellStart"/>
      <w:r w:rsidRPr="00822EA9">
        <w:rPr>
          <w:rFonts w:ascii="Book Antiqua" w:hAnsi="Book Antiqua"/>
          <w:color w:val="000000"/>
          <w:sz w:val="24"/>
          <w:szCs w:val="24"/>
        </w:rPr>
        <w:t>všemi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těmi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přáními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rybářovy</w:t>
      </w:r>
      <w:proofErr w:type="spellEnd"/>
      <w:r w:rsidRPr="00822EA9">
        <w:rPr>
          <w:rFonts w:ascii="Book Antiqua" w:hAnsi="Book Antiqua"/>
          <w:color w:val="000000"/>
          <w:sz w:val="24"/>
          <w:szCs w:val="24"/>
        </w:rPr>
        <w:t xml:space="preserve"> ženy </w:t>
      </w:r>
      <w:proofErr w:type="spellStart"/>
      <w:r w:rsidRPr="00822EA9">
        <w:rPr>
          <w:rFonts w:ascii="Book Antiqua" w:hAnsi="Book Antiqua"/>
          <w:color w:val="000000"/>
          <w:sz w:val="24"/>
          <w:szCs w:val="24"/>
        </w:rPr>
        <w:t>není</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tedy</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nic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jiného</w:t>
      </w:r>
      <w:proofErr w:type="spellEnd"/>
      <w:r w:rsidRPr="00822EA9">
        <w:rPr>
          <w:rFonts w:ascii="Book Antiqua" w:hAnsi="Book Antiqua"/>
          <w:color w:val="000000"/>
          <w:sz w:val="24"/>
          <w:szCs w:val="24"/>
        </w:rPr>
        <w:t xml:space="preserve">, než </w:t>
      </w:r>
      <w:proofErr w:type="spellStart"/>
      <w:r w:rsidRPr="00822EA9">
        <w:rPr>
          <w:rFonts w:ascii="Book Antiqua" w:hAnsi="Book Antiqua"/>
          <w:color w:val="000000"/>
          <w:sz w:val="24"/>
          <w:szCs w:val="24"/>
        </w:rPr>
        <w:t>touha</w:t>
      </w:r>
      <w:proofErr w:type="spellEnd"/>
      <w:r w:rsidRPr="00822EA9">
        <w:rPr>
          <w:rFonts w:ascii="Book Antiqua" w:hAnsi="Book Antiqua"/>
          <w:color w:val="000000"/>
          <w:sz w:val="24"/>
          <w:szCs w:val="24"/>
        </w:rPr>
        <w:t xml:space="preserve"> po </w:t>
      </w:r>
      <w:proofErr w:type="spellStart"/>
      <w:r w:rsidRPr="00822EA9">
        <w:rPr>
          <w:rFonts w:ascii="Book Antiqua" w:hAnsi="Book Antiqua"/>
          <w:color w:val="000000"/>
          <w:sz w:val="24"/>
          <w:szCs w:val="24"/>
        </w:rPr>
        <w:t>hlubším</w:t>
      </w:r>
      <w:proofErr w:type="spellEnd"/>
      <w:r w:rsidRPr="00822EA9">
        <w:rPr>
          <w:rFonts w:ascii="Book Antiqua" w:hAnsi="Book Antiqua"/>
          <w:color w:val="000000"/>
          <w:sz w:val="24"/>
          <w:szCs w:val="24"/>
        </w:rPr>
        <w:t xml:space="preserve"> a </w:t>
      </w:r>
      <w:proofErr w:type="spellStart"/>
      <w:r w:rsidRPr="00822EA9">
        <w:rPr>
          <w:rFonts w:ascii="Book Antiqua" w:hAnsi="Book Antiqua"/>
          <w:color w:val="000000"/>
          <w:sz w:val="24"/>
          <w:szCs w:val="24"/>
        </w:rPr>
        <w:t>krásnějším</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vztahu</w:t>
      </w:r>
      <w:proofErr w:type="spellEnd"/>
      <w:r w:rsidRPr="00822EA9">
        <w:rPr>
          <w:rFonts w:ascii="Book Antiqua" w:hAnsi="Book Antiqua"/>
          <w:color w:val="000000"/>
          <w:sz w:val="24"/>
          <w:szCs w:val="24"/>
        </w:rPr>
        <w:t xml:space="preserve">. Toto je ten hlavní </w:t>
      </w:r>
      <w:proofErr w:type="spellStart"/>
      <w:r w:rsidRPr="00822EA9">
        <w:rPr>
          <w:rFonts w:ascii="Book Antiqua" w:hAnsi="Book Antiqua"/>
          <w:color w:val="000000"/>
          <w:sz w:val="24"/>
          <w:szCs w:val="24"/>
        </w:rPr>
        <w:t>důvod</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proč</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jsou</w:t>
      </w:r>
      <w:proofErr w:type="spellEnd"/>
      <w:r w:rsidRPr="00822EA9">
        <w:rPr>
          <w:rFonts w:ascii="Book Antiqua" w:hAnsi="Book Antiqua"/>
          <w:color w:val="000000"/>
          <w:sz w:val="24"/>
          <w:szCs w:val="24"/>
        </w:rPr>
        <w:t xml:space="preserve"> mnohé ženy </w:t>
      </w:r>
      <w:proofErr w:type="spellStart"/>
      <w:r w:rsidRPr="00822EA9">
        <w:rPr>
          <w:rFonts w:ascii="Book Antiqua" w:hAnsi="Book Antiqua"/>
          <w:color w:val="000000"/>
          <w:sz w:val="24"/>
          <w:szCs w:val="24"/>
        </w:rPr>
        <w:t>nespokojené</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Rybář</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měl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nepochybně</w:t>
      </w:r>
      <w:proofErr w:type="spellEnd"/>
      <w:r w:rsidRPr="00822EA9">
        <w:rPr>
          <w:rFonts w:ascii="Book Antiqua" w:hAnsi="Book Antiqua"/>
          <w:color w:val="000000"/>
          <w:sz w:val="24"/>
          <w:szCs w:val="24"/>
        </w:rPr>
        <w:t xml:space="preserve"> dobrou </w:t>
      </w:r>
      <w:proofErr w:type="spellStart"/>
      <w:r w:rsidRPr="00822EA9">
        <w:rPr>
          <w:rFonts w:ascii="Book Antiqua" w:hAnsi="Book Antiqua"/>
          <w:color w:val="000000"/>
          <w:sz w:val="24"/>
          <w:szCs w:val="24"/>
        </w:rPr>
        <w:t>vůli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chtěl</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ženě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vyhovět</w:t>
      </w:r>
      <w:proofErr w:type="spellEnd"/>
      <w:r w:rsidRPr="00822EA9">
        <w:rPr>
          <w:rFonts w:ascii="Book Antiqua" w:hAnsi="Book Antiqua"/>
          <w:color w:val="000000"/>
          <w:sz w:val="24"/>
          <w:szCs w:val="24"/>
        </w:rPr>
        <w:t xml:space="preserve">, ale </w:t>
      </w:r>
      <w:proofErr w:type="spellStart"/>
      <w:r w:rsidRPr="00822EA9">
        <w:rPr>
          <w:rFonts w:ascii="Book Antiqua" w:hAnsi="Book Antiqua"/>
          <w:color w:val="000000"/>
          <w:sz w:val="24"/>
          <w:szCs w:val="24"/>
        </w:rPr>
        <w:t>vyhovět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ještě</w:t>
      </w:r>
      <w:proofErr w:type="spellEnd"/>
      <w:r w:rsidRPr="00822EA9">
        <w:rPr>
          <w:rFonts w:ascii="Book Antiqua" w:hAnsi="Book Antiqua"/>
          <w:color w:val="000000"/>
          <w:sz w:val="24"/>
          <w:szCs w:val="24"/>
        </w:rPr>
        <w:t xml:space="preserve"> neznamená </w:t>
      </w:r>
      <w:proofErr w:type="spellStart"/>
      <w:r w:rsidRPr="00822EA9">
        <w:rPr>
          <w:rFonts w:ascii="Book Antiqua" w:hAnsi="Book Antiqua"/>
          <w:color w:val="000000"/>
          <w:sz w:val="24"/>
          <w:szCs w:val="24"/>
        </w:rPr>
        <w:t>pochopit</w:t>
      </w:r>
      <w:proofErr w:type="spellEnd"/>
      <w:r w:rsidRPr="00822EA9">
        <w:rPr>
          <w:rFonts w:ascii="Book Antiqua" w:hAnsi="Book Antiqua"/>
          <w:color w:val="000000"/>
          <w:sz w:val="24"/>
          <w:szCs w:val="24"/>
        </w:rPr>
        <w:t xml:space="preserve">. A </w:t>
      </w:r>
      <w:proofErr w:type="spellStart"/>
      <w:r w:rsidRPr="00822EA9">
        <w:rPr>
          <w:rFonts w:ascii="Book Antiqua" w:hAnsi="Book Antiqua"/>
          <w:color w:val="000000"/>
          <w:sz w:val="24"/>
          <w:szCs w:val="24"/>
        </w:rPr>
        <w:t>nakonec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co</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bychom</w:t>
      </w:r>
      <w:proofErr w:type="spellEnd"/>
      <w:r w:rsidRPr="00822EA9">
        <w:rPr>
          <w:rFonts w:ascii="Book Antiqua" w:hAnsi="Book Antiqua"/>
          <w:color w:val="000000"/>
          <w:sz w:val="24"/>
          <w:szCs w:val="24"/>
        </w:rPr>
        <w:t xml:space="preserve"> mohli </w:t>
      </w:r>
      <w:proofErr w:type="spellStart"/>
      <w:r w:rsidRPr="00822EA9">
        <w:rPr>
          <w:rFonts w:ascii="Book Antiqua" w:hAnsi="Book Antiqua"/>
          <w:color w:val="000000"/>
          <w:sz w:val="24"/>
          <w:szCs w:val="24"/>
        </w:rPr>
        <w:t>oběma</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poradit</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Ilsebill</w:t>
      </w:r>
      <w:proofErr w:type="spellEnd"/>
      <w:r w:rsidRPr="00822EA9">
        <w:rPr>
          <w:rFonts w:ascii="Book Antiqua" w:hAnsi="Book Antiqua"/>
          <w:color w:val="000000"/>
          <w:sz w:val="24"/>
          <w:szCs w:val="24"/>
        </w:rPr>
        <w:t xml:space="preserve">, aby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víc</w:t>
      </w:r>
      <w:proofErr w:type="spellEnd"/>
      <w:r w:rsidRPr="00822EA9">
        <w:rPr>
          <w:rFonts w:ascii="Book Antiqua" w:hAnsi="Book Antiqua"/>
          <w:color w:val="000000"/>
          <w:sz w:val="24"/>
          <w:szCs w:val="24"/>
        </w:rPr>
        <w:t xml:space="preserve"> postavila na vlastní nohy. </w:t>
      </w:r>
      <w:proofErr w:type="spellStart"/>
      <w:r w:rsidRPr="00822EA9">
        <w:rPr>
          <w:rFonts w:ascii="Book Antiqua" w:hAnsi="Book Antiqua"/>
          <w:color w:val="000000"/>
          <w:sz w:val="24"/>
          <w:szCs w:val="24"/>
        </w:rPr>
        <w:t>Rybáři</w:t>
      </w:r>
      <w:proofErr w:type="spellEnd"/>
      <w:r w:rsidRPr="00822EA9">
        <w:rPr>
          <w:rFonts w:ascii="Book Antiqua" w:hAnsi="Book Antiqua"/>
          <w:color w:val="000000"/>
          <w:sz w:val="24"/>
          <w:szCs w:val="24"/>
        </w:rPr>
        <w:t xml:space="preserve">, aby dokázal </w:t>
      </w:r>
      <w:proofErr w:type="spellStart"/>
      <w:r w:rsidRPr="00822EA9">
        <w:rPr>
          <w:rFonts w:ascii="Book Antiqua" w:hAnsi="Book Antiqua"/>
          <w:color w:val="000000"/>
          <w:sz w:val="24"/>
          <w:szCs w:val="24"/>
        </w:rPr>
        <w:t>víc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vnímat</w:t>
      </w:r>
      <w:proofErr w:type="spellEnd"/>
      <w:r w:rsidRPr="00822EA9">
        <w:rPr>
          <w:rFonts w:ascii="Book Antiqua" w:hAnsi="Book Antiqua"/>
          <w:color w:val="000000"/>
          <w:sz w:val="24"/>
          <w:szCs w:val="24"/>
        </w:rPr>
        <w:t xml:space="preserve"> pocity </w:t>
      </w:r>
      <w:proofErr w:type="spellStart"/>
      <w:r w:rsidRPr="00822EA9">
        <w:rPr>
          <w:rFonts w:ascii="Book Antiqua" w:hAnsi="Book Antiqua"/>
          <w:color w:val="000000"/>
          <w:sz w:val="24"/>
          <w:szCs w:val="24"/>
        </w:rPr>
        <w:t>své</w:t>
      </w:r>
      <w:proofErr w:type="spellEnd"/>
      <w:r w:rsidRPr="00822EA9">
        <w:rPr>
          <w:rFonts w:ascii="Book Antiqua" w:hAnsi="Book Antiqua"/>
          <w:color w:val="000000"/>
          <w:sz w:val="24"/>
          <w:szCs w:val="24"/>
        </w:rPr>
        <w:t xml:space="preserve"> ženy. A </w:t>
      </w:r>
      <w:proofErr w:type="spellStart"/>
      <w:r w:rsidRPr="00822EA9">
        <w:rPr>
          <w:rFonts w:ascii="Book Antiqua" w:hAnsi="Book Antiqua"/>
          <w:color w:val="000000"/>
          <w:sz w:val="24"/>
          <w:szCs w:val="24"/>
        </w:rPr>
        <w:t>oběma</w:t>
      </w:r>
      <w:proofErr w:type="spellEnd"/>
      <w:r w:rsidRPr="00822EA9">
        <w:rPr>
          <w:rFonts w:ascii="Book Antiqua" w:hAnsi="Book Antiqua"/>
          <w:color w:val="000000"/>
          <w:sz w:val="24"/>
          <w:szCs w:val="24"/>
        </w:rPr>
        <w:t xml:space="preserve">: aby </w:t>
      </w:r>
      <w:proofErr w:type="spellStart"/>
      <w:r w:rsidRPr="00822EA9">
        <w:rPr>
          <w:rFonts w:ascii="Book Antiqua" w:hAnsi="Book Antiqua"/>
          <w:color w:val="000000"/>
          <w:sz w:val="24"/>
          <w:szCs w:val="24"/>
        </w:rPr>
        <w:t>hledali</w:t>
      </w:r>
      <w:proofErr w:type="spellEnd"/>
      <w:r w:rsidRPr="00822EA9">
        <w:rPr>
          <w:rFonts w:ascii="Book Antiqua" w:hAnsi="Book Antiqua"/>
          <w:color w:val="000000"/>
          <w:sz w:val="24"/>
          <w:szCs w:val="24"/>
        </w:rPr>
        <w:t xml:space="preserve"> rozumný kompromis a </w:t>
      </w:r>
      <w:proofErr w:type="spellStart"/>
      <w:r w:rsidRPr="00822EA9">
        <w:rPr>
          <w:rFonts w:ascii="Book Antiqua" w:hAnsi="Book Antiqua"/>
          <w:color w:val="000000"/>
          <w:sz w:val="24"/>
          <w:szCs w:val="24"/>
        </w:rPr>
        <w:t>pokusili</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se</w:t>
      </w:r>
      <w:proofErr w:type="spellEnd"/>
      <w:r w:rsidRPr="00822EA9">
        <w:rPr>
          <w:rFonts w:ascii="Book Antiqua" w:hAnsi="Book Antiqua"/>
          <w:color w:val="000000"/>
          <w:sz w:val="24"/>
          <w:szCs w:val="24"/>
        </w:rPr>
        <w:t xml:space="preserve"> k </w:t>
      </w:r>
      <w:proofErr w:type="spellStart"/>
      <w:r w:rsidRPr="00822EA9">
        <w:rPr>
          <w:rFonts w:ascii="Book Antiqua" w:hAnsi="Book Antiqua"/>
          <w:color w:val="000000"/>
          <w:sz w:val="24"/>
          <w:szCs w:val="24"/>
        </w:rPr>
        <w:t>sobě</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víc</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přiblížit</w:t>
      </w:r>
      <w:proofErr w:type="spellEnd"/>
      <w:r w:rsidRPr="00822EA9">
        <w:rPr>
          <w:rFonts w:ascii="Book Antiqua" w:hAnsi="Book Antiqua"/>
          <w:color w:val="000000"/>
          <w:sz w:val="24"/>
          <w:szCs w:val="24"/>
        </w:rPr>
        <w:t>.</w:t>
      </w:r>
    </w:p>
    <w:p w:rsidR="00822EA9" w:rsidRPr="00822EA9" w:rsidRDefault="00822EA9">
      <w:pPr>
        <w:rPr>
          <w:rFonts w:ascii="Book Antiqua" w:hAnsi="Book Antiqua"/>
          <w:color w:val="000000"/>
          <w:sz w:val="24"/>
          <w:szCs w:val="24"/>
        </w:rPr>
      </w:pPr>
      <w:proofErr w:type="spellStart"/>
      <w:r w:rsidRPr="00822EA9">
        <w:rPr>
          <w:rFonts w:ascii="Book Antiqua" w:hAnsi="Book Antiqua"/>
          <w:color w:val="000000"/>
          <w:sz w:val="24"/>
          <w:szCs w:val="24"/>
        </w:rPr>
        <w:t>Jn</w:t>
      </w:r>
      <w:proofErr w:type="spellEnd"/>
      <w:r w:rsidRPr="00822EA9">
        <w:rPr>
          <w:rFonts w:ascii="Book Antiqua" w:hAnsi="Book Antiqua"/>
          <w:color w:val="000000"/>
          <w:sz w:val="24"/>
          <w:szCs w:val="24"/>
        </w:rPr>
        <w:t xml:space="preserve"> 2,1-11</w:t>
      </w:r>
    </w:p>
    <w:p w:rsidR="00822EA9" w:rsidRPr="00822EA9" w:rsidRDefault="00822EA9">
      <w:pPr>
        <w:rPr>
          <w:rFonts w:ascii="Book Antiqua" w:hAnsi="Book Antiqua"/>
          <w:color w:val="000000"/>
          <w:sz w:val="24"/>
          <w:szCs w:val="24"/>
        </w:rPr>
      </w:pPr>
      <w:r w:rsidRPr="00822EA9">
        <w:rPr>
          <w:rFonts w:ascii="Book Antiqua" w:hAnsi="Book Antiqua"/>
          <w:color w:val="000000"/>
          <w:sz w:val="24"/>
          <w:szCs w:val="24"/>
        </w:rPr>
        <w:t xml:space="preserve">Na našich svadbách naozaj víno nikdy nechýba. Nechýba ani alkohol. Nechýba ani dostatok jedenia. Akokoľvek sa sťažujeme, že všetko je drahé, na našich svadbách nechýba nič. Možno až po svadbe chýba niečo manželom. Čo? Povieme si to za chvíľu. „Urobte všetko, čo vám prikáže“, tak povedala panna Mária obsluhujúcim a myslela na príkaz svojho Syna Ježiša. Samotný rozhovor Márie s Ježišom je </w:t>
      </w:r>
      <w:r w:rsidRPr="00822EA9">
        <w:rPr>
          <w:rFonts w:ascii="Book Antiqua" w:hAnsi="Book Antiqua"/>
          <w:color w:val="000000"/>
          <w:sz w:val="24"/>
          <w:szCs w:val="24"/>
        </w:rPr>
        <w:lastRenderedPageBreak/>
        <w:t xml:space="preserve">zaujímavý. Mária sa predstavuje ako pozorná a citlivá žena, ktorá si všimla nepríjemný problém na svadbe – minulo sa víno. Ježiš sa na prvý pohľad tak pozorne nespráva. Akoby matke odvrkol: „Čo odo mňa chceš, žena? Ešte neprišla moja hodina“. Na akú hodinu Ježiš myslel? Ježiš si je vedomý, že jediné znamenie, ktoré mu Otec prikázal je znamenie jeho smrti na kríži. Nechce sa preto dať vtiahnuť do pozície divotvorcu, o ktorú sa budú aj neskôr ľudia domáhať. Prečo teda urobil zázrak? Z možných vysvetlení je zaujímavé aj také, ktoré hovorí, že Ježiš odmeňuje vieru svojej matky. Ona ešte nevidela žiaden jeho zázrak a predsa uverila v jeho Božskú moc skôr, ako ju zázrakom prejavil. Preto Mária dáva taký jednoznačný pokyn obsluhujúcim. Učeníci uverili v Ježišovu božskú moc až po tomto zázraku. Mária predtým. Z tohto dôvodu sa Mária nazýva aj prvou </w:t>
      </w:r>
      <w:proofErr w:type="spellStart"/>
      <w:r w:rsidRPr="00822EA9">
        <w:rPr>
          <w:rFonts w:ascii="Book Antiqua" w:hAnsi="Book Antiqua"/>
          <w:color w:val="000000"/>
          <w:sz w:val="24"/>
          <w:szCs w:val="24"/>
        </w:rPr>
        <w:t>učeníčkou</w:t>
      </w:r>
      <w:proofErr w:type="spellEnd"/>
      <w:r w:rsidRPr="00822EA9">
        <w:rPr>
          <w:rFonts w:ascii="Book Antiqua" w:hAnsi="Book Antiqua"/>
          <w:color w:val="000000"/>
          <w:sz w:val="24"/>
          <w:szCs w:val="24"/>
        </w:rPr>
        <w:t xml:space="preserve"> Ježiša. Pápež Ján Pavol II. vo svojej mariánskej encyklike pridáva k udalostiam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logický dôsledok: Mária „ako matka môže, ba dokonca „má aj právo“, predkladať Synovi potreby ľudí. Jej prostredníctvo má teda ráz príhovoru. Mária sa „prihovára“ za ľudí“ (RM 21). Sv. Otec vyjadril Máriino dejinné poslanie, ktoré jej zveril Ježiš na svadbe: byť </w:t>
      </w:r>
      <w:proofErr w:type="spellStart"/>
      <w:r w:rsidRPr="00822EA9">
        <w:rPr>
          <w:rFonts w:ascii="Book Antiqua" w:hAnsi="Book Antiqua"/>
          <w:color w:val="000000"/>
          <w:sz w:val="24"/>
          <w:szCs w:val="24"/>
        </w:rPr>
        <w:t>prostredníčkou</w:t>
      </w:r>
      <w:proofErr w:type="spellEnd"/>
      <w:r w:rsidRPr="00822EA9">
        <w:rPr>
          <w:rFonts w:ascii="Book Antiqua" w:hAnsi="Book Antiqua"/>
          <w:color w:val="000000"/>
          <w:sz w:val="24"/>
          <w:szCs w:val="24"/>
        </w:rPr>
        <w:t xml:space="preserve"> medzi ľuďmi a Synom. </w:t>
      </w:r>
      <w:r w:rsidRPr="00822EA9">
        <w:rPr>
          <w:rFonts w:ascii="Book Antiqua" w:hAnsi="Book Antiqua"/>
          <w:sz w:val="24"/>
          <w:szCs w:val="24"/>
        </w:rPr>
        <w:br/>
      </w:r>
      <w:r w:rsidRPr="00822EA9">
        <w:rPr>
          <w:rFonts w:ascii="Book Antiqua" w:hAnsi="Book Antiqua"/>
          <w:color w:val="000000"/>
          <w:sz w:val="24"/>
          <w:szCs w:val="24"/>
        </w:rPr>
        <w:br/>
        <w:t xml:space="preserve">Na začiatku sme sa opýtali, čo chýba po sobáši našim manželom. Teraz už môžeme odpovedať: hodnotná mariánska úcta. Naši manželia a rodiny málo využívajú prostredníctvo Panny Márie. Zvlášť muži, ako by sa báli prijať do svojho náboženského života vzťah k Matke Božej. Keby som sa teraz opýtal, koľko mužov sa vie modliť ruženec, tak neviem koľko by bolo súhlasných odpovedí. Tak isto neviem, koľko by bolo súhlasných odpovedí, keby som sa mužov opýtal, či boli so svojou rodinou na nejakom mariánskom pútnickom mieste. Pritom nemyslím na to, že mužovia by mali mať nejaký sentimentálny, neprirodzený vzťah k Panne Márii, ktorý nám niekedy „predvádzajú“ naše sestry. Má to byť vzťah, ako má dobrý muž k svojej matke. Vzťah lásky a dôvery s presvedčením, že matka mi vždy pomôže, vždy ma „podrží“. </w:t>
      </w:r>
      <w:r w:rsidRPr="00822EA9">
        <w:rPr>
          <w:rFonts w:ascii="Book Antiqua" w:hAnsi="Book Antiqua"/>
          <w:sz w:val="24"/>
          <w:szCs w:val="24"/>
        </w:rPr>
        <w:br/>
      </w:r>
      <w:r w:rsidRPr="00822EA9">
        <w:rPr>
          <w:rFonts w:ascii="Book Antiqua" w:hAnsi="Book Antiqua"/>
          <w:color w:val="000000"/>
          <w:sz w:val="24"/>
          <w:szCs w:val="24"/>
        </w:rPr>
        <w:br/>
        <w:t xml:space="preserve">V 19. storočí, keď Američania obsadzovali Filipíny, stala sa zaujímavá príhoda v americkom námorníctve. Loďstvo plávalo pred Manilou, hlavným mestom Filipín. A vo chvíli, keď mala začať paľba, jednému námorníkovi padol z lode do mora plášť. Námorník prosil veliteľa, aby mohol plášť vytiahnuť, ale on mu to nedovolil. Napriek tomu sa vrhol do vody a vytiahol plášť. Za toto neposlúchnutie príkazu sa dostal pred vojenský súd. Pred vynesením rozsudku sa ho opýtal generál </w:t>
      </w:r>
      <w:proofErr w:type="spellStart"/>
      <w:r w:rsidRPr="00822EA9">
        <w:rPr>
          <w:rFonts w:ascii="Book Antiqua" w:hAnsi="Book Antiqua"/>
          <w:color w:val="000000"/>
          <w:sz w:val="24"/>
          <w:szCs w:val="24"/>
        </w:rPr>
        <w:t>Dewey</w:t>
      </w:r>
      <w:proofErr w:type="spellEnd"/>
      <w:r w:rsidRPr="00822EA9">
        <w:rPr>
          <w:rFonts w:ascii="Book Antiqua" w:hAnsi="Book Antiqua"/>
          <w:color w:val="000000"/>
          <w:sz w:val="24"/>
          <w:szCs w:val="24"/>
        </w:rPr>
        <w:t>: „Ako si mohol urobiť kvôli jednému plášťu takú hlúposť v čase, keď sa pripravovala paľba,“? Námorník vytiahol z vrecka fotografiu a povedal dve slová: „moja matka“. V plášti, ktorý mu padol do vody nosil fotografiu svojej matky a preto skočil do vody, lebo ju nechcel stratiť. Generál bol dojatý, odpustil mu trest a povedal: „Človek, ktorý vsadil svoj život za fotografiu svojej matky, iste bude vedieť ho dať aj za vlasť“! A v tom je aj podstata mariánskej úcty pre každého z nás, teda aj pre mužov. Kto má v úcte Pannu Máriu, ten bude schopný robiť tie najväčšie, najkrajšie a najťažšie skutky pre svoju ženu a deti. Na svadbe je možno dôležité víno. Po svadbe je dôležitejši</w:t>
      </w:r>
      <w:r w:rsidR="009334A4">
        <w:rPr>
          <w:rFonts w:ascii="Book Antiqua" w:hAnsi="Book Antiqua"/>
          <w:color w:val="000000"/>
          <w:sz w:val="24"/>
          <w:szCs w:val="24"/>
        </w:rPr>
        <w:t>e</w:t>
      </w:r>
      <w:r w:rsidRPr="00822EA9">
        <w:rPr>
          <w:rFonts w:ascii="Book Antiqua" w:hAnsi="Book Antiqua"/>
          <w:color w:val="000000"/>
          <w:sz w:val="24"/>
          <w:szCs w:val="24"/>
        </w:rPr>
        <w:t xml:space="preserve"> už všeličo iné. Rozumní a zodpovední manželia vedia, že je to aj úcta k Panne Márii.</w:t>
      </w:r>
    </w:p>
    <w:p w:rsidR="00822EA9" w:rsidRPr="00822EA9" w:rsidRDefault="00822EA9">
      <w:pPr>
        <w:rPr>
          <w:rFonts w:ascii="Book Antiqua" w:hAnsi="Book Antiqua"/>
          <w:color w:val="000000"/>
          <w:sz w:val="24"/>
          <w:szCs w:val="24"/>
        </w:rPr>
      </w:pPr>
    </w:p>
    <w:p w:rsidR="00822EA9" w:rsidRDefault="00822EA9">
      <w:pPr>
        <w:rPr>
          <w:rFonts w:ascii="Book Antiqua" w:hAnsi="Book Antiqua"/>
          <w:color w:val="000000"/>
          <w:sz w:val="24"/>
          <w:szCs w:val="24"/>
        </w:rPr>
      </w:pPr>
      <w:r w:rsidRPr="00822EA9">
        <w:rPr>
          <w:rStyle w:val="Siln"/>
          <w:rFonts w:ascii="Book Antiqua" w:hAnsi="Book Antiqua"/>
          <w:color w:val="0000CC"/>
          <w:sz w:val="24"/>
          <w:szCs w:val="24"/>
        </w:rPr>
        <w:lastRenderedPageBreak/>
        <w:t>Posledné slová Panny Márie</w:t>
      </w:r>
      <w:r w:rsidRPr="00822EA9">
        <w:rPr>
          <w:rFonts w:ascii="Book Antiqua" w:hAnsi="Book Antiqua"/>
          <w:sz w:val="24"/>
          <w:szCs w:val="24"/>
        </w:rPr>
        <w:br/>
      </w:r>
      <w:r w:rsidRPr="00822EA9">
        <w:rPr>
          <w:rFonts w:ascii="Book Antiqua" w:hAnsi="Book Antiqua"/>
          <w:color w:val="000000"/>
          <w:sz w:val="24"/>
          <w:szCs w:val="24"/>
        </w:rPr>
        <w:br/>
        <w:t>Možno sme si to ešte nikdy neuvedomili, ale Máriine slová „Urobte všetko, čo vám povie“, sú jej poslednými, ktoré nám zapísali evanjelisti. Môžeme ich preto pokladať za jej testament. Tieto slová nezmenili len veľmi nepríjemnú situáciu na svadbe, ale sú jej odkazom pre každého kresťana, ktorý chce radikálne poslúchať a nasledovať Ježiša. Len ten to dokáže, kto urobí všetko, čo Ježiš prikazuje. On sám dal apoštolom misiu: „… a naučte ich zachovávať všetko, čo som vám prikázal“ (</w:t>
      </w:r>
      <w:proofErr w:type="spellStart"/>
      <w:r w:rsidRPr="00822EA9">
        <w:rPr>
          <w:rFonts w:ascii="Book Antiqua" w:hAnsi="Book Antiqua"/>
          <w:color w:val="000000"/>
          <w:sz w:val="24"/>
          <w:szCs w:val="24"/>
        </w:rPr>
        <w:t>Mt</w:t>
      </w:r>
      <w:proofErr w:type="spellEnd"/>
      <w:r w:rsidRPr="00822EA9">
        <w:rPr>
          <w:rFonts w:ascii="Book Antiqua" w:hAnsi="Book Antiqua"/>
          <w:color w:val="000000"/>
          <w:sz w:val="24"/>
          <w:szCs w:val="24"/>
        </w:rPr>
        <w:t xml:space="preserve"> 28, 20). Zamyslime sa nad tým, čo sa nazýva kresťanský radikalizmus. Je prejavom, ktorý by mal charakterizovať každého, kto chce naplno žiť podľa evanjelia. Toto rozhodnutie však nie je pre človeka vôbec ľahké. Kresťanských radikálov totiž pokladajú za kresťanských fanatikov. Na prvom mieste ich pokladajú za fanatikov vlastní pokrstení bratia a sestry z toho istého cirkevného spoločenstva alebo farnosti. Často aj pokrvní príbuzní. Sme svedkami toho, že mnoho našich spolubratov a spolusestier má rado plytké a povrchné kresťanstvo. Preto je logické, že nikdy nebudú sympatizovať s tými, ktorí chcú radikálne prežívať svoje kresťanstvo. </w:t>
      </w:r>
      <w:r w:rsidRPr="00822EA9">
        <w:rPr>
          <w:rFonts w:ascii="Book Antiqua" w:hAnsi="Book Antiqua"/>
          <w:sz w:val="24"/>
          <w:szCs w:val="24"/>
        </w:rPr>
        <w:br/>
      </w:r>
      <w:r w:rsidRPr="00822EA9">
        <w:rPr>
          <w:rFonts w:ascii="Book Antiqua" w:hAnsi="Book Antiqua"/>
          <w:color w:val="000000"/>
          <w:sz w:val="24"/>
          <w:szCs w:val="24"/>
        </w:rPr>
        <w:br/>
        <w:t>Aj verejná mienka ich pokladá za fanatikov. Dnes sa vynakladajú veľké finančné prostriedky, predovšetkým v médiách, na boj proti radikálnym kresťanom. Oháňajú sa tmárstvom, toleranciou a dialógom. Zúria na kresťanov, ktorí nechcú podporovať mnoho „maštaľných“ projektov mediálneho sveta. Popri politickom terorizme pokladajú radikálne postoje za náboženský, duchovný a morálny terorizmus. Zrejmé je, že pod takýmto tlakom veľa kresťanov nemá odvahu žiť radikálne podľa evanjelia.</w:t>
      </w:r>
      <w:r w:rsidRPr="00822EA9">
        <w:rPr>
          <w:rFonts w:ascii="Book Antiqua" w:hAnsi="Book Antiqua"/>
          <w:color w:val="000000"/>
          <w:sz w:val="24"/>
          <w:szCs w:val="24"/>
        </w:rPr>
        <w:br/>
        <w:t xml:space="preserve">Kedy by sa náboženský radikalizmus zmenil na náboženský fanatizmus? Bolo by to vtedy, keby takí kresťania nenávideli ľudí s iným </w:t>
      </w:r>
      <w:proofErr w:type="spellStart"/>
      <w:r w:rsidRPr="00822EA9">
        <w:rPr>
          <w:rFonts w:ascii="Book Antiqua" w:hAnsi="Book Antiqua"/>
          <w:color w:val="000000"/>
          <w:sz w:val="24"/>
          <w:szCs w:val="24"/>
        </w:rPr>
        <w:t>zmýš¬ľaním</w:t>
      </w:r>
      <w:proofErr w:type="spellEnd"/>
      <w:r w:rsidRPr="00822EA9">
        <w:rPr>
          <w:rFonts w:ascii="Book Antiqua" w:hAnsi="Book Antiqua"/>
          <w:color w:val="000000"/>
          <w:sz w:val="24"/>
          <w:szCs w:val="24"/>
        </w:rPr>
        <w:t>. Alebo by proti nim bojovali nie silou ducha, viery a svedectva, ale silou tvrdých slov a zbraní. Keby boli presvedčení len o svojej hodnosti a nechceli by komunikovať s inými náboženstvami a názormi. Ak však radikálni kresťania milujú všetkých ľudí, aj keď nesúhlasia s ich postojmi, ak bránia záujmy Stvoriteľa a Vykupiteľa na našej planéte a v celom vesmíre, tak je to požehnaný radikalizmus. Máriine posledné slová sú pre nás kresťanov vzácnym testamentom, ktorý máme s jej pomocou a v spojení s Ježišom každodenne uskutočňovať.</w:t>
      </w: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p w:rsidR="009334A4" w:rsidRDefault="009334A4">
      <w:pPr>
        <w:rPr>
          <w:rFonts w:ascii="Book Antiqua" w:hAnsi="Book Antiqua"/>
          <w:color w:val="000000"/>
          <w:sz w:val="24"/>
          <w:szCs w:val="24"/>
        </w:rPr>
      </w:pPr>
    </w:p>
    <w:sectPr w:rsidR="009334A4" w:rsidSect="009334A4">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22EA9"/>
    <w:rsid w:val="00061289"/>
    <w:rsid w:val="001235E3"/>
    <w:rsid w:val="0023648F"/>
    <w:rsid w:val="002B3FB5"/>
    <w:rsid w:val="002F260F"/>
    <w:rsid w:val="00507655"/>
    <w:rsid w:val="00822EA9"/>
    <w:rsid w:val="009334A4"/>
    <w:rsid w:val="00A5290E"/>
    <w:rsid w:val="00D36497"/>
    <w:rsid w:val="00DF6020"/>
    <w:rsid w:val="00E6007D"/>
    <w:rsid w:val="00FD75F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6007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822EA9"/>
    <w:rPr>
      <w:b/>
      <w:bCs/>
    </w:rPr>
  </w:style>
  <w:style w:type="paragraph" w:styleId="Normlnywebov">
    <w:name w:val="Normal (Web)"/>
    <w:basedOn w:val="Normlny"/>
    <w:uiPriority w:val="99"/>
    <w:semiHidden/>
    <w:unhideWhenUsed/>
    <w:rsid w:val="009334A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9334A4"/>
    <w:rPr>
      <w:i/>
      <w:iCs/>
    </w:rPr>
  </w:style>
</w:styles>
</file>

<file path=word/webSettings.xml><?xml version="1.0" encoding="utf-8"?>
<w:webSettings xmlns:r="http://schemas.openxmlformats.org/officeDocument/2006/relationships" xmlns:w="http://schemas.openxmlformats.org/wordprocessingml/2006/main">
  <w:divs>
    <w:div w:id="14243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2266</Words>
  <Characters>12919</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3</cp:revision>
  <cp:lastPrinted>2010-01-17T06:48:00Z</cp:lastPrinted>
  <dcterms:created xsi:type="dcterms:W3CDTF">2010-01-30T14:41:00Z</dcterms:created>
  <dcterms:modified xsi:type="dcterms:W3CDTF">2011-06-14T06:39:00Z</dcterms:modified>
</cp:coreProperties>
</file>