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441" w:rsidRPr="00BC0441" w:rsidRDefault="00BC0441" w:rsidP="00BC0441">
      <w:pPr>
        <w:pStyle w:val="Normlnweb"/>
        <w:ind w:left="-851" w:right="-851"/>
        <w:rPr>
          <w:rFonts w:ascii="Book Antiqua" w:hAnsi="Book Antiqua" w:cs="Arial"/>
          <w:color w:val="000000"/>
        </w:rPr>
      </w:pPr>
      <w:r w:rsidRPr="00BC0441">
        <w:rPr>
          <w:rStyle w:val="Siln"/>
          <w:rFonts w:ascii="Book Antiqua" w:hAnsi="Book Antiqua" w:cs="Arial"/>
          <w:color w:val="000000"/>
        </w:rPr>
        <w:t xml:space="preserve">3. nedeľa pôstna (B) </w:t>
      </w:r>
      <w:r>
        <w:rPr>
          <w:rFonts w:ascii="Book Antiqua" w:hAnsi="Book Antiqua" w:cs="Arial"/>
          <w:color w:val="000000"/>
        </w:rPr>
        <w:t xml:space="preserve"> - </w:t>
      </w:r>
      <w:proofErr w:type="spellStart"/>
      <w:r w:rsidRPr="00BC0441">
        <w:rPr>
          <w:rStyle w:val="Zvraznn"/>
          <w:rFonts w:ascii="Book Antiqua" w:hAnsi="Book Antiqua" w:cs="Arial"/>
          <w:color w:val="000000"/>
        </w:rPr>
        <w:t>Jn</w:t>
      </w:r>
      <w:proofErr w:type="spellEnd"/>
      <w:r w:rsidRPr="00BC0441">
        <w:rPr>
          <w:rStyle w:val="Zvraznn"/>
          <w:rFonts w:ascii="Book Antiqua" w:hAnsi="Book Antiqua" w:cs="Arial"/>
          <w:color w:val="000000"/>
        </w:rPr>
        <w:t xml:space="preserve"> 2, 13-25</w:t>
      </w:r>
      <w:r w:rsidRPr="00BC0441">
        <w:rPr>
          <w:rFonts w:ascii="Book Antiqua" w:hAnsi="Book Antiqua" w:cs="Arial"/>
          <w:color w:val="000000"/>
        </w:rPr>
        <w:t xml:space="preserve">; </w:t>
      </w:r>
      <w:r w:rsidRPr="00BC0441">
        <w:rPr>
          <w:rStyle w:val="Siln"/>
          <w:rFonts w:ascii="Book Antiqua" w:hAnsi="Book Antiqua" w:cs="Arial"/>
          <w:color w:val="000000"/>
        </w:rPr>
        <w:t>Keď bohovia zomrú</w:t>
      </w:r>
    </w:p>
    <w:p w:rsidR="00BC0441" w:rsidRPr="00BC0441" w:rsidRDefault="00BC0441" w:rsidP="00BC0441">
      <w:pPr>
        <w:pStyle w:val="Normlnweb"/>
        <w:ind w:left="-851" w:right="-851"/>
        <w:rPr>
          <w:rFonts w:ascii="Book Antiqua" w:hAnsi="Book Antiqua" w:cs="Arial"/>
          <w:color w:val="000000"/>
        </w:rPr>
      </w:pPr>
      <w:r w:rsidRPr="00BC0441">
        <w:rPr>
          <w:rFonts w:ascii="Book Antiqua" w:hAnsi="Book Antiqua" w:cs="Arial"/>
          <w:color w:val="000000"/>
        </w:rPr>
        <w:t xml:space="preserve">Ktorí ste cestovali autobusom po </w:t>
      </w:r>
      <w:proofErr w:type="spellStart"/>
      <w:r w:rsidRPr="00BC0441">
        <w:rPr>
          <w:rStyle w:val="Siln"/>
          <w:rFonts w:ascii="Book Antiqua" w:hAnsi="Book Antiqua" w:cs="Arial"/>
          <w:color w:val="000000"/>
        </w:rPr>
        <w:t>friulánskom</w:t>
      </w:r>
      <w:proofErr w:type="spellEnd"/>
      <w:r w:rsidRPr="00BC0441">
        <w:rPr>
          <w:rStyle w:val="Siln"/>
          <w:rFonts w:ascii="Book Antiqua" w:hAnsi="Book Antiqua" w:cs="Arial"/>
          <w:color w:val="000000"/>
        </w:rPr>
        <w:t xml:space="preserve"> a</w:t>
      </w:r>
      <w:r w:rsidRPr="00BC0441">
        <w:rPr>
          <w:rFonts w:ascii="Book Antiqua" w:hAnsi="Book Antiqua" w:cs="Arial"/>
          <w:color w:val="000000"/>
        </w:rPr>
        <w:t xml:space="preserve"> </w:t>
      </w:r>
      <w:r w:rsidRPr="00BC0441">
        <w:rPr>
          <w:rStyle w:val="Siln"/>
          <w:rFonts w:ascii="Book Antiqua" w:hAnsi="Book Antiqua" w:cs="Arial"/>
          <w:color w:val="000000"/>
        </w:rPr>
        <w:t xml:space="preserve">benátskom kraji </w:t>
      </w:r>
      <w:r w:rsidRPr="00BC0441">
        <w:rPr>
          <w:rFonts w:ascii="Book Antiqua" w:hAnsi="Book Antiqua" w:cs="Arial"/>
          <w:color w:val="000000"/>
        </w:rPr>
        <w:t xml:space="preserve">(čo je na nížine hneď ako opustíte Alpy na talianskej strane smerom do Ríma), zaiste vám neunikli - ak ste pozorovali dedinky popri autostráde - </w:t>
      </w:r>
      <w:r w:rsidRPr="00BC0441">
        <w:rPr>
          <w:rStyle w:val="Siln"/>
          <w:rFonts w:ascii="Book Antiqua" w:hAnsi="Book Antiqua" w:cs="Arial"/>
          <w:color w:val="000000"/>
        </w:rPr>
        <w:t>vysoké veže kostolov</w:t>
      </w:r>
      <w:r w:rsidRPr="00BC0441">
        <w:rPr>
          <w:rFonts w:ascii="Book Antiqua" w:hAnsi="Book Antiqua" w:cs="Arial"/>
          <w:color w:val="000000"/>
        </w:rPr>
        <w:t xml:space="preserve">. Tieto veže upútajú pozornosť okoloidúceho preto, že sú svojou výškou neúmerné k veľkosti kostola, pri ktorom stoja. Neviem, čo bolo motívom pre stavbu týchto enormne vysokých veží. Možno, že sa dediny medzi sebou navzájom </w:t>
      </w:r>
      <w:r w:rsidRPr="00BC0441">
        <w:rPr>
          <w:rStyle w:val="Siln"/>
          <w:rFonts w:ascii="Book Antiqua" w:hAnsi="Book Antiqua" w:cs="Arial"/>
          <w:color w:val="000000"/>
        </w:rPr>
        <w:t>pretekali</w:t>
      </w:r>
      <w:r w:rsidRPr="00BC0441">
        <w:rPr>
          <w:rFonts w:ascii="Book Antiqua" w:hAnsi="Book Antiqua" w:cs="Arial"/>
          <w:color w:val="000000"/>
        </w:rPr>
        <w:t xml:space="preserve">. Ale mohlo to byť aj to, aby prechádzajúcim i domácim neustále pripomínali, že chrám, pri ktorom veža stojí je </w:t>
      </w:r>
      <w:r w:rsidRPr="00BC0441">
        <w:rPr>
          <w:rStyle w:val="Siln"/>
          <w:rFonts w:ascii="Book Antiqua" w:hAnsi="Book Antiqua" w:cs="Arial"/>
          <w:color w:val="000000"/>
        </w:rPr>
        <w:t>centrom celého ich života</w:t>
      </w:r>
      <w:r w:rsidRPr="00BC0441">
        <w:rPr>
          <w:rFonts w:ascii="Book Antiqua" w:hAnsi="Book Antiqua" w:cs="Arial"/>
          <w:color w:val="000000"/>
        </w:rPr>
        <w:t xml:space="preserve">. Že Boh, na ktorého veža ukazuje a ktorý v chráme prebýva špeciálnym spôsobom, musí byť základom a centrom, okolo ktorého sa celý ich život odvíja. Je to </w:t>
      </w:r>
      <w:proofErr w:type="spellStart"/>
      <w:r w:rsidRPr="00BC0441">
        <w:rPr>
          <w:rFonts w:ascii="Book Antiqua" w:hAnsi="Book Antiqua" w:cs="Arial"/>
          <w:color w:val="000000"/>
        </w:rPr>
        <w:t>to</w:t>
      </w:r>
      <w:proofErr w:type="spellEnd"/>
      <w:r w:rsidRPr="00BC0441">
        <w:rPr>
          <w:rFonts w:ascii="Book Antiqua" w:hAnsi="Book Antiqua" w:cs="Arial"/>
          <w:color w:val="000000"/>
        </w:rPr>
        <w:t xml:space="preserve">, čo </w:t>
      </w:r>
      <w:r w:rsidRPr="00BC0441">
        <w:rPr>
          <w:rStyle w:val="Siln"/>
          <w:rFonts w:ascii="Book Antiqua" w:hAnsi="Book Antiqua" w:cs="Arial"/>
          <w:color w:val="000000"/>
        </w:rPr>
        <w:t xml:space="preserve">Rudolf </w:t>
      </w:r>
      <w:proofErr w:type="spellStart"/>
      <w:r w:rsidRPr="00BC0441">
        <w:rPr>
          <w:rStyle w:val="Siln"/>
          <w:rFonts w:ascii="Book Antiqua" w:hAnsi="Book Antiqua" w:cs="Arial"/>
          <w:color w:val="000000"/>
        </w:rPr>
        <w:t>Otto</w:t>
      </w:r>
      <w:proofErr w:type="spellEnd"/>
      <w:r w:rsidRPr="00BC0441">
        <w:rPr>
          <w:rFonts w:ascii="Book Antiqua" w:hAnsi="Book Antiqua" w:cs="Arial"/>
          <w:color w:val="000000"/>
        </w:rPr>
        <w:t xml:space="preserve"> nazýva zmyslom pre </w:t>
      </w:r>
      <w:proofErr w:type="spellStart"/>
      <w:r w:rsidRPr="00BC0441">
        <w:rPr>
          <w:rStyle w:val="Siln"/>
          <w:rFonts w:ascii="Book Antiqua" w:hAnsi="Book Antiqua" w:cs="Arial"/>
          <w:color w:val="000000"/>
        </w:rPr>
        <w:t>posvätno</w:t>
      </w:r>
      <w:proofErr w:type="spellEnd"/>
      <w:r w:rsidRPr="00BC0441">
        <w:rPr>
          <w:rFonts w:ascii="Book Antiqua" w:hAnsi="Book Antiqua" w:cs="Arial"/>
          <w:color w:val="000000"/>
        </w:rPr>
        <w:t xml:space="preserve"> (</w:t>
      </w:r>
      <w:proofErr w:type="spellStart"/>
      <w:r w:rsidRPr="00BC0441">
        <w:rPr>
          <w:rFonts w:ascii="Book Antiqua" w:hAnsi="Book Antiqua" w:cs="Arial"/>
          <w:color w:val="000000"/>
        </w:rPr>
        <w:t>numinosita</w:t>
      </w:r>
      <w:proofErr w:type="spellEnd"/>
      <w:r w:rsidRPr="00BC0441">
        <w:rPr>
          <w:rFonts w:ascii="Book Antiqua" w:hAnsi="Book Antiqua" w:cs="Arial"/>
          <w:color w:val="000000"/>
        </w:rPr>
        <w:t xml:space="preserve">). Tento zmysel ľudia vlastnia akosi spontánne, bez toho, že by sa mu museli učiť. V zjavených náboženstvách, ako je židovstvo alebo kresťanstvo, bolo toto tušenie jasne definované a popísané. Dnes sa to, žiaľ, mení. </w:t>
      </w:r>
      <w:r w:rsidRPr="00BC0441">
        <w:rPr>
          <w:rStyle w:val="Siln"/>
          <w:rFonts w:ascii="Book Antiqua" w:hAnsi="Book Antiqua" w:cs="Arial"/>
          <w:color w:val="000000"/>
        </w:rPr>
        <w:t>Máme iné chrámy</w:t>
      </w:r>
      <w:r w:rsidRPr="00BC0441">
        <w:rPr>
          <w:rFonts w:ascii="Book Antiqua" w:hAnsi="Book Antiqua" w:cs="Arial"/>
          <w:color w:val="000000"/>
        </w:rPr>
        <w:t xml:space="preserve">, ktoré siahajú až do neba. Niekto to popísal tak, že v 20. storočí chrámami a najväčšími a najhonosnejšími budovami v mestách sa stali </w:t>
      </w:r>
      <w:r w:rsidRPr="00BC0441">
        <w:rPr>
          <w:rStyle w:val="Siln"/>
          <w:rFonts w:ascii="Book Antiqua" w:hAnsi="Book Antiqua" w:cs="Arial"/>
          <w:color w:val="000000"/>
        </w:rPr>
        <w:t>banky</w:t>
      </w:r>
      <w:r w:rsidRPr="00BC0441">
        <w:rPr>
          <w:rFonts w:ascii="Book Antiqua" w:hAnsi="Book Antiqua" w:cs="Arial"/>
          <w:color w:val="000000"/>
        </w:rPr>
        <w:t xml:space="preserve">. Dokonca i architektúrou pripomínajú chrámy. Toto samozrejme nezostáva bez dôsledkov. Ľudia - aj keď im to možno navonok vyhovuje - vnútorne sa stávajú </w:t>
      </w:r>
      <w:r w:rsidRPr="00BC0441">
        <w:rPr>
          <w:rStyle w:val="Siln"/>
          <w:rFonts w:ascii="Book Antiqua" w:hAnsi="Book Antiqua" w:cs="Arial"/>
          <w:color w:val="000000"/>
        </w:rPr>
        <w:t>dezorientovanými</w:t>
      </w:r>
      <w:r w:rsidRPr="00BC0441">
        <w:rPr>
          <w:rFonts w:ascii="Book Antiqua" w:hAnsi="Book Antiqua" w:cs="Arial"/>
          <w:color w:val="000000"/>
        </w:rPr>
        <w:t xml:space="preserve">. </w:t>
      </w:r>
    </w:p>
    <w:p w:rsidR="00BC0441" w:rsidRPr="00BC0441" w:rsidRDefault="00BC0441" w:rsidP="00BC0441">
      <w:pPr>
        <w:pStyle w:val="Normlnweb"/>
        <w:ind w:left="-851" w:right="-851"/>
        <w:rPr>
          <w:rFonts w:ascii="Book Antiqua" w:hAnsi="Book Antiqua" w:cs="Arial"/>
          <w:color w:val="000000"/>
        </w:rPr>
      </w:pPr>
      <w:r w:rsidRPr="00BC0441">
        <w:rPr>
          <w:rFonts w:ascii="Book Antiqua" w:hAnsi="Book Antiqua" w:cs="Arial"/>
          <w:color w:val="000000"/>
        </w:rPr>
        <w:t xml:space="preserve">Počuli sme dnes v čítaní z knihy </w:t>
      </w:r>
      <w:proofErr w:type="spellStart"/>
      <w:r w:rsidRPr="00BC0441">
        <w:rPr>
          <w:rFonts w:ascii="Book Antiqua" w:hAnsi="Book Antiqua" w:cs="Arial"/>
          <w:color w:val="000000"/>
        </w:rPr>
        <w:t>Exodus</w:t>
      </w:r>
      <w:proofErr w:type="spellEnd"/>
      <w:r w:rsidRPr="00BC0441">
        <w:rPr>
          <w:rFonts w:ascii="Book Antiqua" w:hAnsi="Book Antiqua" w:cs="Arial"/>
          <w:color w:val="000000"/>
        </w:rPr>
        <w:t xml:space="preserve">, ako Boh, ktorý sa Židom postupne zjavuje, im dáva príkazy. Prvým a základným prikázaním, na ktorom všetky ostatné stoja a z ktorého vyrastajú je </w:t>
      </w:r>
      <w:r w:rsidRPr="00BC0441">
        <w:rPr>
          <w:rStyle w:val="Siln"/>
          <w:rFonts w:ascii="Book Antiqua" w:hAnsi="Book Antiqua" w:cs="Arial"/>
          <w:color w:val="000000"/>
        </w:rPr>
        <w:t>príkaz mať Boha v svojom centre</w:t>
      </w:r>
      <w:r w:rsidRPr="00BC0441">
        <w:rPr>
          <w:rFonts w:ascii="Book Antiqua" w:hAnsi="Book Antiqua" w:cs="Arial"/>
          <w:color w:val="000000"/>
        </w:rPr>
        <w:t xml:space="preserve">. Na prvom a základnom mieste. Pred ním nemá nič prednosť. Toto prikázanie bolo neskôr zhmotnené aj stavbou jeruzalemského </w:t>
      </w:r>
      <w:r w:rsidRPr="00BC0441">
        <w:rPr>
          <w:rStyle w:val="Siln"/>
          <w:rFonts w:ascii="Book Antiqua" w:hAnsi="Book Antiqua" w:cs="Arial"/>
          <w:color w:val="000000"/>
        </w:rPr>
        <w:t>chrámu</w:t>
      </w:r>
      <w:r w:rsidRPr="00BC0441">
        <w:rPr>
          <w:rFonts w:ascii="Book Antiqua" w:hAnsi="Book Antiqua" w:cs="Arial"/>
          <w:color w:val="000000"/>
        </w:rPr>
        <w:t xml:space="preserve">, ktorý mal viditeľným spôsobom poukazovať na to, že národ má svoje </w:t>
      </w:r>
      <w:r w:rsidRPr="00BC0441">
        <w:rPr>
          <w:rStyle w:val="Siln"/>
          <w:rFonts w:ascii="Book Antiqua" w:hAnsi="Book Antiqua" w:cs="Arial"/>
          <w:color w:val="000000"/>
        </w:rPr>
        <w:t>centrum</w:t>
      </w:r>
      <w:r w:rsidRPr="00BC0441">
        <w:rPr>
          <w:rFonts w:ascii="Book Antiqua" w:hAnsi="Book Antiqua" w:cs="Arial"/>
          <w:color w:val="000000"/>
        </w:rPr>
        <w:t xml:space="preserve">. Centrom národa bol </w:t>
      </w:r>
      <w:r w:rsidRPr="00BC0441">
        <w:rPr>
          <w:rStyle w:val="Siln"/>
          <w:rFonts w:ascii="Book Antiqua" w:hAnsi="Book Antiqua" w:cs="Arial"/>
          <w:color w:val="000000"/>
        </w:rPr>
        <w:t>Jeruzalem</w:t>
      </w:r>
      <w:r w:rsidRPr="00BC0441">
        <w:rPr>
          <w:rFonts w:ascii="Book Antiqua" w:hAnsi="Book Antiqua" w:cs="Arial"/>
          <w:color w:val="000000"/>
        </w:rPr>
        <w:t xml:space="preserve">. Centrom Jeruzalema je </w:t>
      </w:r>
      <w:r w:rsidRPr="00BC0441">
        <w:rPr>
          <w:rStyle w:val="Siln"/>
          <w:rFonts w:ascii="Book Antiqua" w:hAnsi="Book Antiqua" w:cs="Arial"/>
          <w:color w:val="000000"/>
        </w:rPr>
        <w:t>chrám</w:t>
      </w:r>
      <w:r w:rsidRPr="00BC0441">
        <w:rPr>
          <w:rFonts w:ascii="Book Antiqua" w:hAnsi="Book Antiqua" w:cs="Arial"/>
          <w:color w:val="000000"/>
        </w:rPr>
        <w:t xml:space="preserve">. Centrom chrámu </w:t>
      </w:r>
      <w:r w:rsidRPr="00BC0441">
        <w:rPr>
          <w:rStyle w:val="Siln"/>
          <w:rFonts w:ascii="Book Antiqua" w:hAnsi="Book Antiqua" w:cs="Arial"/>
          <w:color w:val="000000"/>
        </w:rPr>
        <w:t>svätyňa</w:t>
      </w:r>
      <w:r w:rsidRPr="00BC0441">
        <w:rPr>
          <w:rFonts w:ascii="Book Antiqua" w:hAnsi="Book Antiqua" w:cs="Arial"/>
          <w:color w:val="000000"/>
        </w:rPr>
        <w:t xml:space="preserve"> svätých, kde bol prítomný Boh špeciálnym spôsobom. Toto miesto malo byť </w:t>
      </w:r>
      <w:r w:rsidRPr="00BC0441">
        <w:rPr>
          <w:rStyle w:val="Siln"/>
          <w:rFonts w:ascii="Book Antiqua" w:hAnsi="Book Antiqua" w:cs="Arial"/>
          <w:color w:val="000000"/>
        </w:rPr>
        <w:t>neustálou pripomienkou toho, kde je centrum</w:t>
      </w:r>
      <w:r w:rsidRPr="00BC0441">
        <w:rPr>
          <w:rFonts w:ascii="Book Antiqua" w:hAnsi="Book Antiqua" w:cs="Arial"/>
          <w:color w:val="000000"/>
        </w:rPr>
        <w:t xml:space="preserve">. Tak ako veže benátskeho kraja. Človek, ktorý ho videl, nemohol nikdy zabudnúť. </w:t>
      </w:r>
    </w:p>
    <w:p w:rsidR="00BC0441" w:rsidRPr="00BC0441" w:rsidRDefault="00BC0441" w:rsidP="00BC0441">
      <w:pPr>
        <w:pStyle w:val="Normlnweb"/>
        <w:ind w:left="-851" w:right="-851"/>
        <w:rPr>
          <w:rFonts w:ascii="Book Antiqua" w:hAnsi="Book Antiqua" w:cs="Arial"/>
          <w:color w:val="000000"/>
        </w:rPr>
      </w:pPr>
      <w:r w:rsidRPr="00BC0441">
        <w:rPr>
          <w:rFonts w:ascii="Book Antiqua" w:hAnsi="Book Antiqua" w:cs="Arial"/>
          <w:color w:val="000000"/>
        </w:rPr>
        <w:t xml:space="preserve">Lenže iné je teória a iné prax. Ľudia vždy špekulovali, ako sa istým veciam - ktoré čosi stoja - </w:t>
      </w:r>
      <w:r w:rsidRPr="00BC0441">
        <w:rPr>
          <w:rStyle w:val="Siln"/>
          <w:rFonts w:ascii="Book Antiqua" w:hAnsi="Book Antiqua" w:cs="Arial"/>
          <w:color w:val="000000"/>
        </w:rPr>
        <w:t>vyhnúť</w:t>
      </w:r>
      <w:r w:rsidRPr="00BC0441">
        <w:rPr>
          <w:rFonts w:ascii="Book Antiqua" w:hAnsi="Book Antiqua" w:cs="Arial"/>
          <w:color w:val="000000"/>
        </w:rPr>
        <w:t xml:space="preserve">. Mať Boha vo svojom strede je síce to, čo človeku dáva istotu, ale nie je to ľahké. A človek od nepamäti túžil </w:t>
      </w:r>
      <w:r w:rsidRPr="00BC0441">
        <w:rPr>
          <w:rStyle w:val="Siln"/>
          <w:rFonts w:ascii="Book Antiqua" w:hAnsi="Book Antiqua" w:cs="Arial"/>
          <w:color w:val="000000"/>
        </w:rPr>
        <w:t>radšej po veciach, ktoré by boli ľahké</w:t>
      </w:r>
      <w:r w:rsidRPr="00BC0441">
        <w:rPr>
          <w:rFonts w:ascii="Book Antiqua" w:hAnsi="Book Antiqua" w:cs="Arial"/>
          <w:color w:val="000000"/>
        </w:rPr>
        <w:t xml:space="preserve">. Preto vždy hľadal spôsoby, ako sa ťažšieho zbaviť a urobiť veci ľahšími. </w:t>
      </w:r>
      <w:r w:rsidRPr="00BC0441">
        <w:rPr>
          <w:rStyle w:val="Siln"/>
          <w:rFonts w:ascii="Book Antiqua" w:hAnsi="Book Antiqua" w:cs="Arial"/>
          <w:color w:val="000000"/>
        </w:rPr>
        <w:t>Málokedy pritom myslel na to, že si píli konár, na ktorom sám sedí.</w:t>
      </w:r>
      <w:r w:rsidRPr="00BC0441">
        <w:rPr>
          <w:rFonts w:ascii="Book Antiqua" w:hAnsi="Book Antiqua" w:cs="Arial"/>
          <w:color w:val="000000"/>
        </w:rPr>
        <w:t xml:space="preserve"> V dnešnom evanjeliu sme boli svedkami incidentu. Ježiš sa rozčúlil a z chrámu povyháňal </w:t>
      </w:r>
      <w:proofErr w:type="spellStart"/>
      <w:r w:rsidRPr="00BC0441">
        <w:rPr>
          <w:rFonts w:ascii="Book Antiqua" w:hAnsi="Book Antiqua" w:cs="Arial"/>
          <w:color w:val="000000"/>
        </w:rPr>
        <w:t>peňazomencov</w:t>
      </w:r>
      <w:proofErr w:type="spellEnd"/>
      <w:r w:rsidRPr="00BC0441">
        <w:rPr>
          <w:rFonts w:ascii="Book Antiqua" w:hAnsi="Book Antiqua" w:cs="Arial"/>
          <w:color w:val="000000"/>
        </w:rPr>
        <w:t xml:space="preserve"> a kupcov. Títo ľudia určite nemali problémy s myšlienkou chrámu, t.j. čo symbolizuje a na čo tu je. No chceli si robiť aj svoj biznis a preto hľadali spôsoby ako ísť na to. A tým </w:t>
      </w:r>
      <w:r w:rsidRPr="00BC0441">
        <w:rPr>
          <w:rStyle w:val="Siln"/>
          <w:rFonts w:ascii="Book Antiqua" w:hAnsi="Book Antiqua" w:cs="Arial"/>
          <w:color w:val="000000"/>
        </w:rPr>
        <w:t>sväté miesto znesvätili, čisté poškvrnili, nedotknuteľného sa dotkli...</w:t>
      </w:r>
      <w:r w:rsidRPr="00BC0441">
        <w:rPr>
          <w:rFonts w:ascii="Book Antiqua" w:hAnsi="Book Antiqua" w:cs="Arial"/>
          <w:color w:val="000000"/>
        </w:rPr>
        <w:t xml:space="preserve"> a vlastne aj seba samých aj iných zdezorientovali. Ježiš im dal najavo, že sú veci, ktoré sa nemôžu meniť, pretože na to doplatíme v konečnom dôsledku my sami. Nedoplatí na to Boh, ale my! My sami sa oberieme o istoty, stred, záruky, smerovanie, kompas. Títo ľudia okrem toho, že sami mali po</w:t>
      </w:r>
      <w:r w:rsidR="00D0651A">
        <w:rPr>
          <w:rFonts w:ascii="Book Antiqua" w:hAnsi="Book Antiqua" w:cs="Arial"/>
          <w:color w:val="000000"/>
        </w:rPr>
        <w:t>p</w:t>
      </w:r>
      <w:r w:rsidRPr="00BC0441">
        <w:rPr>
          <w:rFonts w:ascii="Book Antiqua" w:hAnsi="Book Antiqua" w:cs="Arial"/>
          <w:color w:val="000000"/>
        </w:rPr>
        <w:t xml:space="preserve">letené priority, </w:t>
      </w:r>
      <w:r w:rsidRPr="00BC0441">
        <w:rPr>
          <w:rStyle w:val="Siln"/>
          <w:rFonts w:ascii="Book Antiqua" w:hAnsi="Book Antiqua" w:cs="Arial"/>
          <w:color w:val="000000"/>
        </w:rPr>
        <w:t>zasahovali do životov aj tých ľudí, ktorí priority mali jasné</w:t>
      </w:r>
      <w:r w:rsidRPr="00BC0441">
        <w:rPr>
          <w:rFonts w:ascii="Book Antiqua" w:hAnsi="Book Antiqua" w:cs="Arial"/>
          <w:color w:val="000000"/>
        </w:rPr>
        <w:t>. Chrám znesväcovali aj pre nich. A mnohých možno i miatli. Preto ten bič a preto ten hnev.</w:t>
      </w:r>
    </w:p>
    <w:p w:rsidR="00BC0441" w:rsidRPr="00BC0441" w:rsidRDefault="00BC0441" w:rsidP="00BC0441">
      <w:pPr>
        <w:pStyle w:val="Normlnweb"/>
        <w:ind w:left="-851" w:right="-851"/>
        <w:rPr>
          <w:rFonts w:ascii="Book Antiqua" w:hAnsi="Book Antiqua" w:cs="Arial"/>
          <w:color w:val="000000"/>
        </w:rPr>
      </w:pPr>
      <w:r w:rsidRPr="00D0651A">
        <w:rPr>
          <w:rStyle w:val="Siln"/>
          <w:rFonts w:ascii="Book Antiqua" w:hAnsi="Book Antiqua" w:cs="Arial"/>
          <w:color w:val="000000"/>
          <w:u w:val="single"/>
        </w:rPr>
        <w:t>Pýtame sa, prečo mali a majú ľudia vždy pokušenie, nahrádzať podstatné nepodstatným?</w:t>
      </w:r>
      <w:r w:rsidRPr="00D0651A">
        <w:rPr>
          <w:rFonts w:ascii="Book Antiqua" w:hAnsi="Book Antiqua" w:cs="Arial"/>
          <w:color w:val="000000"/>
          <w:u w:val="single"/>
        </w:rPr>
        <w:t xml:space="preserve"> Alebo keď nie priamo nahrádzať, tak aspoň to podstatné tak </w:t>
      </w:r>
      <w:proofErr w:type="spellStart"/>
      <w:r w:rsidRPr="00D0651A">
        <w:rPr>
          <w:rFonts w:ascii="Book Antiqua" w:hAnsi="Book Antiqua" w:cs="Arial"/>
          <w:color w:val="000000"/>
          <w:u w:val="single"/>
        </w:rPr>
        <w:t>nejak</w:t>
      </w:r>
      <w:proofErr w:type="spellEnd"/>
      <w:r w:rsidRPr="00D0651A">
        <w:rPr>
          <w:rFonts w:ascii="Book Antiqua" w:hAnsi="Book Antiqua" w:cs="Arial"/>
          <w:color w:val="000000"/>
          <w:u w:val="single"/>
        </w:rPr>
        <w:t xml:space="preserve"> zakamuflovať, že sa celkom stratí? </w:t>
      </w:r>
      <w:r w:rsidRPr="00BC0441">
        <w:rPr>
          <w:rFonts w:ascii="Book Antiqua" w:hAnsi="Book Antiqua" w:cs="Arial"/>
          <w:color w:val="000000"/>
        </w:rPr>
        <w:t xml:space="preserve">Upozorňujem, toto pokušenie nemali </w:t>
      </w:r>
      <w:r w:rsidRPr="00BC0441">
        <w:rPr>
          <w:rStyle w:val="Siln"/>
          <w:rFonts w:ascii="Book Antiqua" w:hAnsi="Book Antiqua" w:cs="Arial"/>
          <w:color w:val="000000"/>
        </w:rPr>
        <w:t>len Židia</w:t>
      </w:r>
      <w:r w:rsidRPr="00BC0441">
        <w:rPr>
          <w:rFonts w:ascii="Book Antiqua" w:hAnsi="Book Antiqua" w:cs="Arial"/>
          <w:color w:val="000000"/>
        </w:rPr>
        <w:t xml:space="preserve">, je to pokušenie aj naše. V našej dobe to robíme nielen tým, že chrámy zatieňujeme honosnými bankami (čo je viac menej symbolické konštatovanie) ale aj tým, že Boha vytláčame z centra všetkého, napríklad zo školy, z verejných priestorov, dokonca z nemocníc. Prečo tieto tendencie? Myslím, že dôvodom je to, že vec celkom </w:t>
      </w:r>
      <w:r w:rsidRPr="00BC0441">
        <w:rPr>
          <w:rStyle w:val="Siln"/>
          <w:rFonts w:ascii="Book Antiqua" w:hAnsi="Book Antiqua" w:cs="Arial"/>
          <w:color w:val="000000"/>
        </w:rPr>
        <w:t>nechápeme</w:t>
      </w:r>
      <w:r w:rsidRPr="00BC0441">
        <w:rPr>
          <w:rFonts w:ascii="Book Antiqua" w:hAnsi="Book Antiqua" w:cs="Arial"/>
          <w:color w:val="000000"/>
        </w:rPr>
        <w:t>. Mnohí hovoria o </w:t>
      </w:r>
      <w:proofErr w:type="spellStart"/>
      <w:r w:rsidRPr="00BC0441">
        <w:rPr>
          <w:rFonts w:ascii="Book Antiqua" w:hAnsi="Book Antiqua" w:cs="Arial"/>
          <w:color w:val="000000"/>
        </w:rPr>
        <w:t>teokracii</w:t>
      </w:r>
      <w:proofErr w:type="spellEnd"/>
      <w:r w:rsidRPr="00BC0441">
        <w:rPr>
          <w:rFonts w:ascii="Book Antiqua" w:hAnsi="Book Antiqua" w:cs="Arial"/>
          <w:color w:val="000000"/>
        </w:rPr>
        <w:t xml:space="preserve"> a boja sa jej; najmä keď vidíme ako vyzerá </w:t>
      </w:r>
      <w:proofErr w:type="spellStart"/>
      <w:r w:rsidRPr="00BC0441">
        <w:rPr>
          <w:rFonts w:ascii="Book Antiqua" w:hAnsi="Book Antiqua" w:cs="Arial"/>
          <w:color w:val="000000"/>
        </w:rPr>
        <w:t>teokracia</w:t>
      </w:r>
      <w:proofErr w:type="spellEnd"/>
      <w:r w:rsidRPr="00BC0441">
        <w:rPr>
          <w:rFonts w:ascii="Book Antiqua" w:hAnsi="Book Antiqua" w:cs="Arial"/>
          <w:color w:val="000000"/>
        </w:rPr>
        <w:t xml:space="preserve"> v moslimskom svete. Takáto forma chápania </w:t>
      </w:r>
      <w:proofErr w:type="spellStart"/>
      <w:r w:rsidRPr="00BC0441">
        <w:rPr>
          <w:rFonts w:ascii="Book Antiqua" w:hAnsi="Book Antiqua" w:cs="Arial"/>
          <w:color w:val="000000"/>
        </w:rPr>
        <w:t>teokracie</w:t>
      </w:r>
      <w:proofErr w:type="spellEnd"/>
      <w:r w:rsidRPr="00BC0441">
        <w:rPr>
          <w:rFonts w:ascii="Book Antiqua" w:hAnsi="Book Antiqua" w:cs="Arial"/>
          <w:color w:val="000000"/>
        </w:rPr>
        <w:t xml:space="preserve"> a jej praktizovanie určite nie je dobrá. Je až príliš ľudská a zdeformovaná. </w:t>
      </w:r>
      <w:r w:rsidRPr="00BC0441">
        <w:rPr>
          <w:rStyle w:val="Siln"/>
          <w:rFonts w:ascii="Book Antiqua" w:hAnsi="Book Antiqua" w:cs="Arial"/>
          <w:color w:val="000000"/>
        </w:rPr>
        <w:t xml:space="preserve">Skutočná </w:t>
      </w:r>
      <w:proofErr w:type="spellStart"/>
      <w:r w:rsidRPr="00BC0441">
        <w:rPr>
          <w:rStyle w:val="Siln"/>
          <w:rFonts w:ascii="Book Antiqua" w:hAnsi="Book Antiqua" w:cs="Arial"/>
          <w:color w:val="000000"/>
        </w:rPr>
        <w:t>teokracia</w:t>
      </w:r>
      <w:proofErr w:type="spellEnd"/>
      <w:r w:rsidRPr="00BC0441">
        <w:rPr>
          <w:rFonts w:ascii="Book Antiqua" w:hAnsi="Book Antiqua" w:cs="Arial"/>
          <w:color w:val="000000"/>
        </w:rPr>
        <w:t xml:space="preserve"> vyzerá inak: Boh je centrom, aby tak aj všetky ostatné veci mali svoje skutočné miesto. Miesto, ktoré im patrí. </w:t>
      </w:r>
      <w:r w:rsidRPr="00BC0441">
        <w:rPr>
          <w:rStyle w:val="Siln"/>
          <w:rFonts w:ascii="Book Antiqua" w:hAnsi="Book Antiqua" w:cs="Arial"/>
          <w:color w:val="000000"/>
        </w:rPr>
        <w:t>Ak si Boh želá byť v našom centre, robí tak preto, aby nás ochránil pred tým, aby nám začalo vládnuť niečo iné, čo nás v konečnom dôsledku zotročí.</w:t>
      </w:r>
      <w:r w:rsidRPr="00BC0441">
        <w:rPr>
          <w:rFonts w:ascii="Book Antiqua" w:hAnsi="Book Antiqua" w:cs="Arial"/>
          <w:color w:val="000000"/>
        </w:rPr>
        <w:t xml:space="preserve"> Boh chce, aby sme </w:t>
      </w:r>
      <w:r w:rsidRPr="00BC0441">
        <w:rPr>
          <w:rStyle w:val="Siln"/>
          <w:rFonts w:ascii="Book Antiqua" w:hAnsi="Book Antiqua" w:cs="Arial"/>
          <w:color w:val="000000"/>
        </w:rPr>
        <w:t>nikdy nestratili slobodu</w:t>
      </w:r>
      <w:r w:rsidRPr="00BC0441">
        <w:rPr>
          <w:rFonts w:ascii="Book Antiqua" w:hAnsi="Book Antiqua" w:cs="Arial"/>
          <w:color w:val="000000"/>
        </w:rPr>
        <w:t xml:space="preserve">. Všimnime si, ako je formulované prvé prikázanie Desatora z dnešného prvého čítania: </w:t>
      </w:r>
      <w:r w:rsidRPr="00D0651A">
        <w:rPr>
          <w:rFonts w:ascii="Book Antiqua" w:hAnsi="Book Antiqua" w:cs="Arial"/>
          <w:i/>
          <w:color w:val="000000"/>
        </w:rPr>
        <w:t>„Neurobíš si modlu, ani nijakú podobu toho, čo je hore na nebi, dolu na zemi alebo vo vode pod zemou! Nebudeš sa im klaňať, ani ich uctievať..."</w:t>
      </w:r>
      <w:r w:rsidRPr="00BC0441">
        <w:rPr>
          <w:rFonts w:ascii="Book Antiqua" w:hAnsi="Book Antiqua" w:cs="Arial"/>
          <w:color w:val="000000"/>
        </w:rPr>
        <w:t xml:space="preserve"> </w:t>
      </w:r>
      <w:r w:rsidRPr="00BC0441">
        <w:rPr>
          <w:rStyle w:val="Siln"/>
          <w:rFonts w:ascii="Book Antiqua" w:hAnsi="Book Antiqua" w:cs="Arial"/>
          <w:color w:val="000000"/>
        </w:rPr>
        <w:t>Čo znamená urobiť si modlu?</w:t>
      </w:r>
      <w:r w:rsidRPr="00BC0441">
        <w:rPr>
          <w:rFonts w:ascii="Book Antiqua" w:hAnsi="Book Antiqua" w:cs="Arial"/>
          <w:color w:val="000000"/>
        </w:rPr>
        <w:t xml:space="preserve"> Znamená to, vytvoriť si </w:t>
      </w:r>
      <w:r w:rsidRPr="00BC0441">
        <w:rPr>
          <w:rFonts w:ascii="Book Antiqua" w:hAnsi="Book Antiqua" w:cs="Arial"/>
          <w:color w:val="000000"/>
        </w:rPr>
        <w:lastRenderedPageBreak/>
        <w:t xml:space="preserve">niečo, čo sa stane idolom, čomu postupne začnem dávať zo seba viac a viac až ma to celkom znetvorí. Modly ľudí požierajú, ich život ničia, oberajú ich o slobodu, zaberajú miesto tomu, čo je v živote človeka podstatné... A čo sa stane potom? </w:t>
      </w:r>
      <w:r w:rsidRPr="00BC0441">
        <w:rPr>
          <w:rStyle w:val="Siln"/>
          <w:rFonts w:ascii="Book Antiqua" w:hAnsi="Book Antiqua" w:cs="Arial"/>
          <w:color w:val="000000"/>
        </w:rPr>
        <w:t>Náš život začne byť chaotický, prázdny, nenaplnený.</w:t>
      </w:r>
      <w:r w:rsidRPr="00BC0441">
        <w:rPr>
          <w:rFonts w:ascii="Book Antiqua" w:hAnsi="Book Antiqua" w:cs="Arial"/>
          <w:color w:val="000000"/>
        </w:rPr>
        <w:t xml:space="preserve"> A to najhoršie nás ešte len čaká! Karmelitán </w:t>
      </w:r>
      <w:proofErr w:type="spellStart"/>
      <w:r w:rsidRPr="00BC0441">
        <w:rPr>
          <w:rFonts w:ascii="Book Antiqua" w:hAnsi="Book Antiqua" w:cs="Arial"/>
          <w:color w:val="000000"/>
        </w:rPr>
        <w:t>John</w:t>
      </w:r>
      <w:proofErr w:type="spellEnd"/>
      <w:r w:rsidRPr="00BC0441">
        <w:rPr>
          <w:rFonts w:ascii="Book Antiqua" w:hAnsi="Book Antiqua" w:cs="Arial"/>
          <w:color w:val="000000"/>
        </w:rPr>
        <w:t xml:space="preserve"> </w:t>
      </w:r>
      <w:proofErr w:type="spellStart"/>
      <w:r w:rsidRPr="00BC0441">
        <w:rPr>
          <w:rFonts w:ascii="Book Antiqua" w:hAnsi="Book Antiqua" w:cs="Arial"/>
          <w:color w:val="000000"/>
        </w:rPr>
        <w:t>Welch</w:t>
      </w:r>
      <w:proofErr w:type="spellEnd"/>
      <w:r w:rsidRPr="00BC0441">
        <w:rPr>
          <w:rFonts w:ascii="Book Antiqua" w:hAnsi="Book Antiqua" w:cs="Arial"/>
          <w:color w:val="000000"/>
        </w:rPr>
        <w:t xml:space="preserve"> napísal knihu o sv. Jánovi z Kríža, ktorej dal meno </w:t>
      </w:r>
      <w:r w:rsidRPr="00BC0441">
        <w:rPr>
          <w:rStyle w:val="Zvraznn"/>
          <w:rFonts w:ascii="Book Antiqua" w:hAnsi="Book Antiqua" w:cs="Arial"/>
          <w:b/>
          <w:bCs/>
          <w:color w:val="000000"/>
        </w:rPr>
        <w:t>Keď bohovia zomrú</w:t>
      </w:r>
      <w:r w:rsidRPr="00BC0441">
        <w:rPr>
          <w:rFonts w:ascii="Book Antiqua" w:hAnsi="Book Antiqua" w:cs="Arial"/>
          <w:color w:val="000000"/>
        </w:rPr>
        <w:t xml:space="preserve">. Naráža tým na </w:t>
      </w:r>
      <w:r w:rsidRPr="00BC0441">
        <w:rPr>
          <w:rStyle w:val="Siln"/>
          <w:rFonts w:ascii="Book Antiqua" w:hAnsi="Book Antiqua" w:cs="Arial"/>
          <w:color w:val="000000"/>
        </w:rPr>
        <w:t>krízu, do ktorej sa dostane človek, keď mu zomierajú idoly</w:t>
      </w:r>
      <w:r w:rsidRPr="00BC0441">
        <w:rPr>
          <w:rFonts w:ascii="Book Antiqua" w:hAnsi="Book Antiqua" w:cs="Arial"/>
          <w:color w:val="000000"/>
        </w:rPr>
        <w:t xml:space="preserve">. A všetky idoly raz naozaj zomrú, lebo to je ich údel! Len škoda spúšte, ktorú zanechávajú po sebe. Ak máme Boha vo svojom centre, potom všetky veci nášho života majú svoje pevné miesto a my ich užívame pre svoje dobro. Ak nie, náš život je chaos. </w:t>
      </w:r>
    </w:p>
    <w:p w:rsidR="00BC0441" w:rsidRPr="00BC0441" w:rsidRDefault="00BC0441" w:rsidP="00BC0441">
      <w:pPr>
        <w:pStyle w:val="Normlnweb"/>
        <w:ind w:left="-851" w:right="-851"/>
        <w:rPr>
          <w:rFonts w:ascii="Book Antiqua" w:hAnsi="Book Antiqua" w:cs="Arial"/>
          <w:color w:val="000000"/>
        </w:rPr>
      </w:pPr>
      <w:r w:rsidRPr="00BC0441">
        <w:rPr>
          <w:rFonts w:ascii="Book Antiqua" w:hAnsi="Book Antiqua" w:cs="Arial"/>
          <w:color w:val="000000"/>
        </w:rPr>
        <w:t xml:space="preserve">Človek, ak je realista a je na ceste k hĺbke, zistí, že </w:t>
      </w:r>
      <w:r w:rsidRPr="00BC0441">
        <w:rPr>
          <w:rStyle w:val="Siln"/>
          <w:rFonts w:ascii="Book Antiqua" w:hAnsi="Book Antiqua" w:cs="Arial"/>
          <w:color w:val="000000"/>
        </w:rPr>
        <w:t>nič na svete ho nedokáže natoľko uspokojiť, ako Boh</w:t>
      </w:r>
      <w:r w:rsidRPr="00BC0441">
        <w:rPr>
          <w:rFonts w:ascii="Book Antiqua" w:hAnsi="Book Antiqua" w:cs="Arial"/>
          <w:color w:val="000000"/>
        </w:rPr>
        <w:t xml:space="preserve">, že nič na svete nemá </w:t>
      </w:r>
      <w:r w:rsidRPr="00BC0441">
        <w:rPr>
          <w:rStyle w:val="Siln"/>
          <w:rFonts w:ascii="Book Antiqua" w:hAnsi="Book Antiqua" w:cs="Arial"/>
          <w:color w:val="000000"/>
        </w:rPr>
        <w:t>takú hodnotu</w:t>
      </w:r>
      <w:r w:rsidRPr="00BC0441">
        <w:rPr>
          <w:rFonts w:ascii="Book Antiqua" w:hAnsi="Book Antiqua" w:cs="Arial"/>
          <w:color w:val="000000"/>
        </w:rPr>
        <w:t xml:space="preserve"> ako Boh, že nič na svete mu nedá </w:t>
      </w:r>
      <w:r w:rsidRPr="00BC0441">
        <w:rPr>
          <w:rStyle w:val="Siln"/>
          <w:rFonts w:ascii="Book Antiqua" w:hAnsi="Book Antiqua" w:cs="Arial"/>
          <w:color w:val="000000"/>
        </w:rPr>
        <w:t>toľko slobody</w:t>
      </w:r>
      <w:r w:rsidRPr="00BC0441">
        <w:rPr>
          <w:rFonts w:ascii="Book Antiqua" w:hAnsi="Book Antiqua" w:cs="Arial"/>
          <w:color w:val="000000"/>
        </w:rPr>
        <w:t xml:space="preserve">, ako Boh, a v nikom inom </w:t>
      </w:r>
      <w:r w:rsidRPr="00BC0441">
        <w:rPr>
          <w:rStyle w:val="Siln"/>
          <w:rFonts w:ascii="Book Antiqua" w:hAnsi="Book Antiqua" w:cs="Arial"/>
          <w:color w:val="000000"/>
        </w:rPr>
        <w:t>nenájde natoľko seba i iných</w:t>
      </w:r>
      <w:r w:rsidRPr="00BC0441">
        <w:rPr>
          <w:rFonts w:ascii="Book Antiqua" w:hAnsi="Book Antiqua" w:cs="Arial"/>
          <w:color w:val="000000"/>
        </w:rPr>
        <w:t xml:space="preserve">, ako v Bohu a cez Boha. Veľa ľudí k takémuto postoju dozrelo na základe uvažovania o pravej hodnote vecí. </w:t>
      </w:r>
      <w:r w:rsidRPr="00BC0441">
        <w:rPr>
          <w:rStyle w:val="Siln"/>
          <w:rFonts w:ascii="Book Antiqua" w:hAnsi="Book Antiqua" w:cs="Arial"/>
          <w:color w:val="000000"/>
        </w:rPr>
        <w:t>Neuspokojme sa teda s plytkosťou.</w:t>
      </w:r>
      <w:r w:rsidRPr="00BC0441">
        <w:rPr>
          <w:rFonts w:ascii="Book Antiqua" w:hAnsi="Book Antiqua" w:cs="Arial"/>
          <w:color w:val="000000"/>
        </w:rPr>
        <w:t xml:space="preserve"> </w:t>
      </w:r>
    </w:p>
    <w:p w:rsidR="00BC0441" w:rsidRPr="00BC0441" w:rsidRDefault="00BC0441" w:rsidP="00BC0441">
      <w:pPr>
        <w:pStyle w:val="Normlnweb"/>
        <w:ind w:left="-851" w:right="-851"/>
        <w:rPr>
          <w:rFonts w:ascii="Book Antiqua" w:hAnsi="Book Antiqua" w:cs="Arial"/>
          <w:color w:val="000000"/>
        </w:rPr>
      </w:pPr>
      <w:r w:rsidRPr="00BC0441">
        <w:rPr>
          <w:rFonts w:ascii="Book Antiqua" w:hAnsi="Book Antiqua" w:cs="Arial"/>
          <w:color w:val="000000"/>
        </w:rPr>
        <w:t xml:space="preserve">V tomto zmysle za povšimnutie stojí text Písma, v ktorom Ježiš hovorí: </w:t>
      </w:r>
      <w:r w:rsidRPr="00BC0441">
        <w:rPr>
          <w:rStyle w:val="Zvraznn"/>
          <w:rFonts w:ascii="Book Antiqua" w:hAnsi="Book Antiqua" w:cs="Arial"/>
          <w:color w:val="000000"/>
        </w:rPr>
        <w:t xml:space="preserve">„Ak niekto prichádza ku mne a nemá v nenávisti svojho otca, matku, ženu, deti, bratov, sestry, ba aj svoj život, nemôže byť mojím učeníkom </w:t>
      </w:r>
      <w:r w:rsidRPr="00BC0441">
        <w:rPr>
          <w:rFonts w:ascii="Book Antiqua" w:hAnsi="Book Antiqua" w:cs="Arial"/>
          <w:color w:val="000000"/>
        </w:rPr>
        <w:t>(</w:t>
      </w:r>
      <w:proofErr w:type="spellStart"/>
      <w:r w:rsidRPr="00BC0441">
        <w:rPr>
          <w:rFonts w:ascii="Book Antiqua" w:hAnsi="Book Antiqua" w:cs="Arial"/>
          <w:color w:val="000000"/>
        </w:rPr>
        <w:t>Lk</w:t>
      </w:r>
      <w:proofErr w:type="spellEnd"/>
      <w:r w:rsidRPr="00BC0441">
        <w:rPr>
          <w:rFonts w:ascii="Book Antiqua" w:hAnsi="Book Antiqua" w:cs="Arial"/>
          <w:color w:val="000000"/>
        </w:rPr>
        <w:t xml:space="preserve"> 14, 26). Toto miesto treba vysvetliť, lebo je veľmi dôležité. V prvom rade v </w:t>
      </w:r>
      <w:proofErr w:type="spellStart"/>
      <w:r w:rsidRPr="00BC0441">
        <w:rPr>
          <w:rFonts w:ascii="Book Antiqua" w:hAnsi="Book Antiqua" w:cs="Arial"/>
          <w:color w:val="000000"/>
        </w:rPr>
        <w:t>semitskom</w:t>
      </w:r>
      <w:proofErr w:type="spellEnd"/>
      <w:r w:rsidRPr="00BC0441">
        <w:rPr>
          <w:rFonts w:ascii="Book Antiqua" w:hAnsi="Book Antiqua" w:cs="Arial"/>
          <w:color w:val="000000"/>
        </w:rPr>
        <w:t xml:space="preserve"> jazyku </w:t>
      </w:r>
      <w:r w:rsidRPr="00D0651A">
        <w:rPr>
          <w:rFonts w:ascii="Book Antiqua" w:hAnsi="Book Antiqua" w:cs="Arial"/>
          <w:b/>
          <w:color w:val="000000"/>
        </w:rPr>
        <w:t>nenávidieť znamená menej milovať.</w:t>
      </w:r>
      <w:r w:rsidRPr="00BC0441">
        <w:rPr>
          <w:rFonts w:ascii="Book Antiqua" w:hAnsi="Book Antiqua" w:cs="Arial"/>
          <w:color w:val="000000"/>
        </w:rPr>
        <w:t xml:space="preserve"> No hlavne ide v ňom o to, že Ježiš nás učí </w:t>
      </w:r>
      <w:r w:rsidRPr="00BC0441">
        <w:rPr>
          <w:rStyle w:val="Siln"/>
          <w:rFonts w:ascii="Book Antiqua" w:hAnsi="Book Antiqua" w:cs="Arial"/>
          <w:color w:val="000000"/>
        </w:rPr>
        <w:t>správnym prioritám</w:t>
      </w:r>
      <w:r w:rsidRPr="00BC0441">
        <w:rPr>
          <w:rFonts w:ascii="Book Antiqua" w:hAnsi="Book Antiqua" w:cs="Arial"/>
          <w:color w:val="000000"/>
        </w:rPr>
        <w:t xml:space="preserve">. Graficky by sme mohli to, čo hovorí nakresliť asi takto: vytvorme </w:t>
      </w:r>
      <w:r w:rsidRPr="00BC0441">
        <w:rPr>
          <w:rStyle w:val="Siln"/>
          <w:rFonts w:ascii="Book Antiqua" w:hAnsi="Book Antiqua" w:cs="Arial"/>
          <w:color w:val="000000"/>
        </w:rPr>
        <w:t>priamku</w:t>
      </w:r>
      <w:r w:rsidRPr="00BC0441">
        <w:rPr>
          <w:rFonts w:ascii="Book Antiqua" w:hAnsi="Book Antiqua" w:cs="Arial"/>
          <w:color w:val="000000"/>
        </w:rPr>
        <w:t xml:space="preserve">, alebo lepšie </w:t>
      </w:r>
      <w:r w:rsidRPr="00BC0441">
        <w:rPr>
          <w:rStyle w:val="Siln"/>
          <w:rFonts w:ascii="Book Antiqua" w:hAnsi="Book Antiqua" w:cs="Arial"/>
          <w:color w:val="000000"/>
        </w:rPr>
        <w:t>potrubie</w:t>
      </w:r>
      <w:r w:rsidRPr="00BC0441">
        <w:rPr>
          <w:rFonts w:ascii="Book Antiqua" w:hAnsi="Book Antiqua" w:cs="Arial"/>
          <w:color w:val="000000"/>
        </w:rPr>
        <w:t xml:space="preserve"> </w:t>
      </w:r>
      <w:r w:rsidRPr="00BC0441">
        <w:rPr>
          <w:rStyle w:val="Siln"/>
          <w:rFonts w:ascii="Book Antiqua" w:hAnsi="Book Antiqua" w:cs="Arial"/>
          <w:color w:val="000000"/>
        </w:rPr>
        <w:t>medzi nás samých a Boha</w:t>
      </w:r>
      <w:r w:rsidRPr="00BC0441">
        <w:rPr>
          <w:rFonts w:ascii="Book Antiqua" w:hAnsi="Book Antiqua" w:cs="Arial"/>
          <w:color w:val="000000"/>
        </w:rPr>
        <w:t>. A všetky ostatné veci poukladajme na toto potrubie. Čím viac lásky bude pretekať medzi nami a Bohom, tým viac lásky bude mať každá jedna vec na tom potrubí: moji rodičia, môj manželský partner, deti, priatelia, práca, hobby... A keď mi tieto</w:t>
      </w:r>
      <w:r w:rsidR="00D0651A">
        <w:rPr>
          <w:rFonts w:ascii="Book Antiqua" w:hAnsi="Book Antiqua" w:cs="Arial"/>
          <w:color w:val="000000"/>
        </w:rPr>
        <w:t xml:space="preserve"> veci zo života odídu, </w:t>
      </w:r>
      <w:proofErr w:type="spellStart"/>
      <w:r w:rsidR="00D0651A">
        <w:rPr>
          <w:rFonts w:ascii="Book Antiqua" w:hAnsi="Book Antiqua" w:cs="Arial"/>
          <w:color w:val="000000"/>
        </w:rPr>
        <w:t>napr</w:t>
      </w:r>
      <w:proofErr w:type="spellEnd"/>
      <w:r w:rsidR="00D0651A">
        <w:rPr>
          <w:rFonts w:ascii="Book Antiqua" w:hAnsi="Book Antiqua" w:cs="Arial"/>
          <w:color w:val="000000"/>
        </w:rPr>
        <w:t>:</w:t>
      </w:r>
      <w:r w:rsidRPr="00BC0441">
        <w:rPr>
          <w:rFonts w:ascii="Book Antiqua" w:hAnsi="Book Antiqua" w:cs="Arial"/>
          <w:color w:val="000000"/>
        </w:rPr>
        <w:t xml:space="preserve"> mi niekto zomrie, alebo stratím prácu, ja sa nezrútim, lebo to podstatné - Boh - mi zo života neodišlo a nikdy neodíde. </w:t>
      </w:r>
      <w:r w:rsidRPr="00BC0441">
        <w:rPr>
          <w:rStyle w:val="Siln"/>
          <w:rFonts w:ascii="Book Antiqua" w:hAnsi="Book Antiqua" w:cs="Arial"/>
          <w:color w:val="000000"/>
        </w:rPr>
        <w:t xml:space="preserve">Bohovia </w:t>
      </w:r>
      <w:r w:rsidRPr="00BC0441">
        <w:rPr>
          <w:rFonts w:ascii="Book Antiqua" w:hAnsi="Book Antiqua" w:cs="Arial"/>
          <w:color w:val="000000"/>
        </w:rPr>
        <w:t>(podľa sv. Jána z Kríža)</w:t>
      </w:r>
      <w:r w:rsidRPr="00BC0441">
        <w:rPr>
          <w:rStyle w:val="Siln"/>
          <w:rFonts w:ascii="Book Antiqua" w:hAnsi="Book Antiqua" w:cs="Arial"/>
          <w:color w:val="000000"/>
        </w:rPr>
        <w:t xml:space="preserve"> môžu zomrieť, ale Boh mi nikdy nezomrie a ja nikdy nestratím v živote definitívnu oporu, istotu a smerovanie</w:t>
      </w:r>
      <w:r w:rsidRPr="00BC0441">
        <w:rPr>
          <w:rFonts w:ascii="Book Antiqua" w:hAnsi="Book Antiqua" w:cs="Arial"/>
          <w:color w:val="000000"/>
        </w:rPr>
        <w:t xml:space="preserve">. </w:t>
      </w:r>
    </w:p>
    <w:p w:rsidR="00BC0441" w:rsidRPr="00BC0441" w:rsidRDefault="00BC0441" w:rsidP="00BC0441">
      <w:pPr>
        <w:pStyle w:val="Normlnweb"/>
        <w:ind w:left="-851" w:right="-851"/>
        <w:rPr>
          <w:rFonts w:ascii="Book Antiqua" w:hAnsi="Book Antiqua" w:cs="Arial"/>
          <w:color w:val="000000"/>
        </w:rPr>
      </w:pPr>
      <w:r w:rsidRPr="00BC0441">
        <w:rPr>
          <w:rFonts w:ascii="Book Antiqua" w:hAnsi="Book Antiqua" w:cs="Arial"/>
          <w:color w:val="000000"/>
        </w:rPr>
        <w:t xml:space="preserve">Istý kňaz verbista, </w:t>
      </w:r>
      <w:proofErr w:type="spellStart"/>
      <w:r w:rsidRPr="00BC0441">
        <w:rPr>
          <w:rFonts w:ascii="Book Antiqua" w:hAnsi="Book Antiqua" w:cs="Arial"/>
          <w:color w:val="000000"/>
        </w:rPr>
        <w:t>John</w:t>
      </w:r>
      <w:proofErr w:type="spellEnd"/>
      <w:r w:rsidRPr="00BC0441">
        <w:rPr>
          <w:rFonts w:ascii="Book Antiqua" w:hAnsi="Book Antiqua" w:cs="Arial"/>
          <w:color w:val="000000"/>
        </w:rPr>
        <w:t xml:space="preserve"> </w:t>
      </w:r>
      <w:proofErr w:type="spellStart"/>
      <w:r w:rsidRPr="00BC0441">
        <w:rPr>
          <w:rFonts w:ascii="Book Antiqua" w:hAnsi="Book Antiqua" w:cs="Arial"/>
          <w:color w:val="000000"/>
        </w:rPr>
        <w:t>Fuellenbach</w:t>
      </w:r>
      <w:proofErr w:type="spellEnd"/>
      <w:r w:rsidRPr="00BC0441">
        <w:rPr>
          <w:rFonts w:ascii="Book Antiqua" w:hAnsi="Book Antiqua" w:cs="Arial"/>
          <w:color w:val="000000"/>
        </w:rPr>
        <w:t>, rozpráva, že raz v jednom meste v Juhoafrickej Republike, dáva</w:t>
      </w:r>
      <w:r w:rsidR="0031563C">
        <w:rPr>
          <w:rFonts w:ascii="Book Antiqua" w:hAnsi="Book Antiqua" w:cs="Arial"/>
          <w:color w:val="000000"/>
        </w:rPr>
        <w:t>l duchovné cvičenia. Poradili mu</w:t>
      </w:r>
      <w:bookmarkStart w:id="0" w:name="_GoBack"/>
      <w:bookmarkEnd w:id="0"/>
      <w:r w:rsidRPr="00BC0441">
        <w:rPr>
          <w:rFonts w:ascii="Book Antiqua" w:hAnsi="Book Antiqua" w:cs="Arial"/>
          <w:color w:val="000000"/>
        </w:rPr>
        <w:t xml:space="preserve">, aby navštívil istú starú ženu. </w:t>
      </w:r>
      <w:r w:rsidRPr="00D0651A">
        <w:rPr>
          <w:rFonts w:ascii="Book Antiqua" w:hAnsi="Book Antiqua" w:cs="Arial"/>
          <w:i/>
          <w:color w:val="000000"/>
        </w:rPr>
        <w:t xml:space="preserve">„Bolo mi povedané, aby som navštívil </w:t>
      </w:r>
      <w:r w:rsidRPr="00D0651A">
        <w:rPr>
          <w:rStyle w:val="Siln"/>
          <w:rFonts w:ascii="Book Antiqua" w:hAnsi="Book Antiqua" w:cs="Arial"/>
          <w:i/>
          <w:color w:val="000000"/>
        </w:rPr>
        <w:t xml:space="preserve">Mama </w:t>
      </w:r>
      <w:proofErr w:type="spellStart"/>
      <w:r w:rsidRPr="00D0651A">
        <w:rPr>
          <w:rStyle w:val="Siln"/>
          <w:rFonts w:ascii="Book Antiqua" w:hAnsi="Book Antiqua" w:cs="Arial"/>
          <w:i/>
          <w:color w:val="000000"/>
        </w:rPr>
        <w:t>Zibi</w:t>
      </w:r>
      <w:proofErr w:type="spellEnd"/>
      <w:r w:rsidRPr="00D0651A">
        <w:rPr>
          <w:rFonts w:ascii="Book Antiqua" w:hAnsi="Book Antiqua" w:cs="Arial"/>
          <w:i/>
          <w:color w:val="000000"/>
        </w:rPr>
        <w:t xml:space="preserve"> v jej domčeku,"</w:t>
      </w:r>
      <w:r w:rsidRPr="00BC0441">
        <w:rPr>
          <w:rFonts w:ascii="Book Antiqua" w:hAnsi="Book Antiqua" w:cs="Arial"/>
          <w:color w:val="000000"/>
        </w:rPr>
        <w:t xml:space="preserve"> hovorí. </w:t>
      </w:r>
      <w:r w:rsidRPr="00D0651A">
        <w:rPr>
          <w:rFonts w:ascii="Book Antiqua" w:hAnsi="Book Antiqua" w:cs="Arial"/>
          <w:i/>
          <w:color w:val="000000"/>
        </w:rPr>
        <w:t xml:space="preserve">„Dopočula sa o mojich prednáškach a chcela ma vidieť. Bola aspoň 100 ročná. Pamätala si dokonca ešte na vojnu s Anglickom. Počas celého svojho života bola jednoduchou africkou slúžkou. Jednu vec však poznala veľmi dobre: </w:t>
      </w:r>
      <w:r w:rsidRPr="00D0651A">
        <w:rPr>
          <w:rStyle w:val="Siln"/>
          <w:rFonts w:ascii="Book Antiqua" w:hAnsi="Book Antiqua" w:cs="Arial"/>
          <w:i/>
          <w:color w:val="000000"/>
        </w:rPr>
        <w:t>Sväté Písmo</w:t>
      </w:r>
      <w:r w:rsidRPr="00D0651A">
        <w:rPr>
          <w:rFonts w:ascii="Book Antiqua" w:hAnsi="Book Antiqua" w:cs="Arial"/>
          <w:i/>
          <w:color w:val="000000"/>
        </w:rPr>
        <w:t xml:space="preserve">. Každý deň si z neho čítala a veľa úryvkov vedela naspamäť. Keď som ju navštívil bola veľmi chorá. Každú chvíľu mohla zomrieť. </w:t>
      </w:r>
      <w:r w:rsidRPr="00D0651A">
        <w:rPr>
          <w:rStyle w:val="Siln"/>
          <w:rFonts w:ascii="Book Antiqua" w:hAnsi="Book Antiqua" w:cs="Arial"/>
          <w:i/>
          <w:color w:val="000000"/>
        </w:rPr>
        <w:t>Amputovali jej obe nohy kvôli silnej cukrovke.</w:t>
      </w:r>
      <w:r w:rsidRPr="00D0651A">
        <w:rPr>
          <w:rFonts w:ascii="Book Antiqua" w:hAnsi="Book Antiqua" w:cs="Arial"/>
          <w:i/>
          <w:color w:val="000000"/>
        </w:rPr>
        <w:t xml:space="preserve"> Myšlienka mojich prednášok sa jej páčila. Pozrela sa na mňa pozorným pohľadom a povedala mi veľmi láskavým spôsobom: </w:t>
      </w:r>
      <w:r w:rsidRPr="00D0651A">
        <w:rPr>
          <w:rStyle w:val="Siln"/>
          <w:rFonts w:ascii="Book Antiqua" w:hAnsi="Book Antiqua" w:cs="Arial"/>
          <w:i/>
          <w:color w:val="000000"/>
        </w:rPr>
        <w:t xml:space="preserve">«Páter Ján, ďakujem vám, že </w:t>
      </w:r>
      <w:r w:rsidR="00D0651A" w:rsidRPr="00D0651A">
        <w:rPr>
          <w:rStyle w:val="Siln"/>
          <w:rFonts w:ascii="Book Antiqua" w:hAnsi="Book Antiqua" w:cs="Arial"/>
          <w:i/>
          <w:color w:val="000000"/>
        </w:rPr>
        <w:t>st</w:t>
      </w:r>
      <w:r w:rsidRPr="00D0651A">
        <w:rPr>
          <w:rStyle w:val="Siln"/>
          <w:rFonts w:ascii="Book Antiqua" w:hAnsi="Book Antiqua" w:cs="Arial"/>
          <w:i/>
          <w:color w:val="000000"/>
        </w:rPr>
        <w:t>e ma prišli navštíviť. Chcela som vám dať vedieť tajomstvo Svätej knihy, ako som ho ja sama počas svojho dlhého života pochopila: jediné, čo sa ráta, je láska. Jedine láska môže vykúpiť svet.»</w:t>
      </w:r>
      <w:r w:rsidRPr="00BC0441">
        <w:rPr>
          <w:rFonts w:ascii="Book Antiqua" w:hAnsi="Book Antiqua" w:cs="Arial"/>
          <w:color w:val="000000"/>
        </w:rPr>
        <w:t xml:space="preserve"> Bol som hlboko dojatý. Tu je žena, ktorá zakúsila tie </w:t>
      </w:r>
      <w:r w:rsidRPr="00BC0441">
        <w:rPr>
          <w:rStyle w:val="Siln"/>
          <w:rFonts w:ascii="Book Antiqua" w:hAnsi="Book Antiqua" w:cs="Arial"/>
          <w:color w:val="000000"/>
        </w:rPr>
        <w:t>najnižšie možné formy pokorovania a ponižovania</w:t>
      </w:r>
      <w:r w:rsidRPr="00BC0441">
        <w:rPr>
          <w:rFonts w:ascii="Book Antiqua" w:hAnsi="Book Antiqua" w:cs="Arial"/>
          <w:color w:val="000000"/>
        </w:rPr>
        <w:t xml:space="preserve">, akých sa žene v Južnej Afrike dostáva. Súčasťou jej života bolo toľko tragédií a utrpení! Jej </w:t>
      </w:r>
      <w:r w:rsidRPr="00BC0441">
        <w:rPr>
          <w:rStyle w:val="Siln"/>
          <w:rFonts w:ascii="Book Antiqua" w:hAnsi="Book Antiqua" w:cs="Arial"/>
          <w:color w:val="000000"/>
        </w:rPr>
        <w:t>manžela</w:t>
      </w:r>
      <w:r w:rsidRPr="00BC0441">
        <w:rPr>
          <w:rFonts w:ascii="Book Antiqua" w:hAnsi="Book Antiqua" w:cs="Arial"/>
          <w:color w:val="000000"/>
        </w:rPr>
        <w:t xml:space="preserve"> zastrelili, jej </w:t>
      </w:r>
      <w:r w:rsidRPr="00BC0441">
        <w:rPr>
          <w:rStyle w:val="Siln"/>
          <w:rFonts w:ascii="Book Antiqua" w:hAnsi="Book Antiqua" w:cs="Arial"/>
          <w:color w:val="000000"/>
        </w:rPr>
        <w:t>dvaja synovia</w:t>
      </w:r>
      <w:r w:rsidRPr="00BC0441">
        <w:rPr>
          <w:rFonts w:ascii="Book Antiqua" w:hAnsi="Book Antiqua" w:cs="Arial"/>
          <w:color w:val="000000"/>
        </w:rPr>
        <w:t xml:space="preserve"> stratili svoje životy vo vzburách, ona bola celý svoj život </w:t>
      </w:r>
      <w:r w:rsidRPr="00BC0441">
        <w:rPr>
          <w:rStyle w:val="Siln"/>
          <w:rFonts w:ascii="Book Antiqua" w:hAnsi="Book Antiqua" w:cs="Arial"/>
          <w:color w:val="000000"/>
        </w:rPr>
        <w:t xml:space="preserve">chorá </w:t>
      </w:r>
      <w:r w:rsidRPr="00BC0441">
        <w:rPr>
          <w:rFonts w:ascii="Book Antiqua" w:hAnsi="Book Antiqua" w:cs="Arial"/>
          <w:color w:val="000000"/>
        </w:rPr>
        <w:t xml:space="preserve">a snažila sa zarobiť si na živobytie </w:t>
      </w:r>
      <w:r w:rsidRPr="00BC0441">
        <w:rPr>
          <w:rStyle w:val="Siln"/>
          <w:rFonts w:ascii="Book Antiqua" w:hAnsi="Book Antiqua" w:cs="Arial"/>
          <w:color w:val="000000"/>
        </w:rPr>
        <w:t>vykonávaním všetkých možných druhov tej najnižšej práce</w:t>
      </w:r>
      <w:r w:rsidRPr="00BC0441">
        <w:rPr>
          <w:rFonts w:ascii="Book Antiqua" w:hAnsi="Book Antiqua" w:cs="Arial"/>
          <w:color w:val="000000"/>
        </w:rPr>
        <w:t>. Nebolo však v nej ani zrniečko trpkosti a mrzutosti. Jej tvár bola jednou z</w:t>
      </w:r>
      <w:r w:rsidR="00D0651A">
        <w:rPr>
          <w:rFonts w:ascii="Book Antiqua" w:hAnsi="Book Antiqua" w:cs="Arial"/>
          <w:color w:val="000000"/>
        </w:rPr>
        <w:t> </w:t>
      </w:r>
      <w:proofErr w:type="spellStart"/>
      <w:r w:rsidRPr="00BC0441">
        <w:rPr>
          <w:rFonts w:ascii="Book Antiqua" w:hAnsi="Book Antiqua" w:cs="Arial"/>
          <w:color w:val="000000"/>
        </w:rPr>
        <w:t>najpokoja</w:t>
      </w:r>
      <w:r w:rsidR="00D0651A">
        <w:rPr>
          <w:rFonts w:ascii="Book Antiqua" w:hAnsi="Book Antiqua" w:cs="Arial"/>
          <w:color w:val="000000"/>
        </w:rPr>
        <w:t>-</w:t>
      </w:r>
      <w:r w:rsidRPr="00BC0441">
        <w:rPr>
          <w:rFonts w:ascii="Book Antiqua" w:hAnsi="Book Antiqua" w:cs="Arial"/>
          <w:color w:val="000000"/>
        </w:rPr>
        <w:t>plnejších</w:t>
      </w:r>
      <w:proofErr w:type="spellEnd"/>
      <w:r w:rsidRPr="00BC0441">
        <w:rPr>
          <w:rFonts w:ascii="Book Antiqua" w:hAnsi="Book Antiqua" w:cs="Arial"/>
          <w:color w:val="000000"/>
        </w:rPr>
        <w:t xml:space="preserve"> tvárí, aké som v svojom živote len stretol. Jediné, čo mi chcela povedať, bolo tajomstvo Svätého písma: </w:t>
      </w:r>
      <w:r w:rsidRPr="00BC0441">
        <w:rPr>
          <w:rStyle w:val="Siln"/>
          <w:rFonts w:ascii="Book Antiqua" w:hAnsi="Book Antiqua" w:cs="Arial"/>
          <w:color w:val="000000"/>
        </w:rPr>
        <w:t>láska je jedinou dôležitou vecou v celom vesmíre</w:t>
      </w:r>
      <w:r w:rsidRPr="00BC0441">
        <w:rPr>
          <w:rFonts w:ascii="Book Antiqua" w:hAnsi="Book Antiqua" w:cs="Arial"/>
          <w:color w:val="000000"/>
        </w:rPr>
        <w:t>."</w:t>
      </w:r>
    </w:p>
    <w:p w:rsidR="00BC0441" w:rsidRPr="00BC0441" w:rsidRDefault="00BC0441" w:rsidP="00BC0441">
      <w:pPr>
        <w:pStyle w:val="Normlnweb"/>
        <w:ind w:left="-851" w:right="-851"/>
        <w:rPr>
          <w:rFonts w:ascii="Book Antiqua" w:hAnsi="Book Antiqua" w:cs="Arial"/>
          <w:color w:val="000000"/>
        </w:rPr>
      </w:pPr>
      <w:r w:rsidRPr="00BC0441">
        <w:rPr>
          <w:rFonts w:ascii="Book Antiqua" w:hAnsi="Book Antiqua" w:cs="Arial"/>
          <w:color w:val="000000"/>
        </w:rPr>
        <w:t xml:space="preserve">A na záver mi dovoľte, aby som vám prečítal jeden z mojich najobľúbenejších textov, aké len poznám: </w:t>
      </w:r>
      <w:r w:rsidRPr="00BC0441">
        <w:rPr>
          <w:rStyle w:val="Siln"/>
          <w:rFonts w:ascii="Book Antiqua" w:hAnsi="Book Antiqua" w:cs="Arial"/>
          <w:color w:val="000000"/>
        </w:rPr>
        <w:t>Princíp a fundament od sv. Ignáca z </w:t>
      </w:r>
      <w:proofErr w:type="spellStart"/>
      <w:r w:rsidRPr="00BC0441">
        <w:rPr>
          <w:rStyle w:val="Siln"/>
          <w:rFonts w:ascii="Book Antiqua" w:hAnsi="Book Antiqua" w:cs="Arial"/>
          <w:color w:val="000000"/>
        </w:rPr>
        <w:t>Loyoly</w:t>
      </w:r>
      <w:proofErr w:type="spellEnd"/>
      <w:r w:rsidRPr="00BC0441">
        <w:rPr>
          <w:rStyle w:val="Siln"/>
          <w:rFonts w:ascii="Book Antiqua" w:hAnsi="Book Antiqua" w:cs="Arial"/>
          <w:color w:val="000000"/>
        </w:rPr>
        <w:t xml:space="preserve"> </w:t>
      </w:r>
      <w:r w:rsidRPr="00BC0441">
        <w:rPr>
          <w:rFonts w:ascii="Book Antiqua" w:hAnsi="Book Antiqua" w:cs="Arial"/>
          <w:color w:val="000000"/>
        </w:rPr>
        <w:t xml:space="preserve">(t.j. </w:t>
      </w:r>
      <w:r w:rsidRPr="00BC0441">
        <w:rPr>
          <w:rStyle w:val="Zvraznn"/>
          <w:rFonts w:ascii="Book Antiqua" w:hAnsi="Book Antiqua" w:cs="Arial"/>
          <w:color w:val="000000"/>
        </w:rPr>
        <w:t>Vedúca zásada a základná pravda</w:t>
      </w:r>
      <w:r w:rsidRPr="00BC0441">
        <w:rPr>
          <w:rFonts w:ascii="Book Antiqua" w:hAnsi="Book Antiqua" w:cs="Arial"/>
          <w:color w:val="000000"/>
        </w:rPr>
        <w:t xml:space="preserve"> sa nachádza v knihe Duchovné cvičenia na začiatku tzv. Prvého týždňa), na ktorom autor vraj pracoval takmer celý život, aby do neho vložil len tie najdôležitejšie slová, a aby tam bolo obsiahnuté naozaj všetko. Všimnite si, čo ten text obsahuje. V prvom rade obsahuje definíciu nášho života. Potom to, na čo sú tu všetky ostatné veci, ktoré máme k dispozícii. Potom, ako tieto veci užívať. Potom uvádza zopár príkladov, v ktorých popisuje </w:t>
      </w:r>
      <w:r w:rsidRPr="00BC0441">
        <w:rPr>
          <w:rStyle w:val="Siln"/>
          <w:rFonts w:ascii="Book Antiqua" w:hAnsi="Book Antiqua" w:cs="Arial"/>
          <w:color w:val="000000"/>
        </w:rPr>
        <w:t>princíp indiferencie</w:t>
      </w:r>
      <w:r w:rsidRPr="00BC0441">
        <w:rPr>
          <w:rFonts w:ascii="Book Antiqua" w:hAnsi="Book Antiqua" w:cs="Arial"/>
          <w:color w:val="000000"/>
        </w:rPr>
        <w:t xml:space="preserve">, čo je princíp </w:t>
      </w:r>
      <w:proofErr w:type="spellStart"/>
      <w:r w:rsidRPr="00BC0441">
        <w:rPr>
          <w:rStyle w:val="Siln"/>
          <w:rFonts w:ascii="Book Antiqua" w:hAnsi="Book Antiqua" w:cs="Arial"/>
          <w:color w:val="000000"/>
        </w:rPr>
        <w:t>nenaviazanosti</w:t>
      </w:r>
      <w:proofErr w:type="spellEnd"/>
      <w:r w:rsidRPr="00BC0441">
        <w:rPr>
          <w:rFonts w:ascii="Book Antiqua" w:hAnsi="Book Antiqua" w:cs="Arial"/>
          <w:color w:val="000000"/>
        </w:rPr>
        <w:t xml:space="preserve">, ktorý je pre jeho spiritualitu najpodstatnejším princípom. Ide nie to, že človek ide za tým, čo od neho chce Boh, toto prijme, vykonáva to najvernejšie, ako len vládze, no keď je potrebné, vzdá sa toho čo má a v slobode ide k niečomu inému, k čomu ho volá Boh. Na záver sa Ignác znova vracia k začiatku. </w:t>
      </w:r>
    </w:p>
    <w:p w:rsidR="00BC0441" w:rsidRPr="00BC0441" w:rsidRDefault="00BC0441" w:rsidP="00BC0441">
      <w:pPr>
        <w:pStyle w:val="Normlnweb"/>
        <w:ind w:left="-851" w:right="-851"/>
        <w:rPr>
          <w:rFonts w:ascii="Book Antiqua" w:hAnsi="Book Antiqua" w:cs="Arial"/>
          <w:color w:val="000000"/>
        </w:rPr>
      </w:pPr>
      <w:r w:rsidRPr="00BC0441">
        <w:rPr>
          <w:rFonts w:ascii="Book Antiqua" w:hAnsi="Book Antiqua" w:cs="Arial"/>
          <w:color w:val="000000"/>
        </w:rPr>
        <w:lastRenderedPageBreak/>
        <w:t xml:space="preserve">A teraz spomínaný text sv. Ignáca: </w:t>
      </w:r>
      <w:r w:rsidRPr="00BC0441">
        <w:rPr>
          <w:rStyle w:val="Siln"/>
          <w:rFonts w:ascii="Book Antiqua" w:hAnsi="Book Antiqua" w:cs="Arial"/>
          <w:color w:val="000000"/>
        </w:rPr>
        <w:t>Človek je stvorený, aby chválil Boha, nášho Pána, vzdával mu úctu a slúžil mu, a takýmto spôsobom si spasil dušu; a ostatné veci na povrchu zeme sú stvorené pre človeka, aby mu pomáhali dosiahnuť cieľ, pre ktorý je stvorený.</w:t>
      </w:r>
      <w:r w:rsidRPr="00BC0441">
        <w:rPr>
          <w:rFonts w:ascii="Book Antiqua" w:hAnsi="Book Antiqua" w:cs="Arial"/>
          <w:b/>
          <w:bCs/>
          <w:color w:val="000000"/>
        </w:rPr>
        <w:br/>
      </w:r>
      <w:r w:rsidRPr="00BC0441">
        <w:rPr>
          <w:rStyle w:val="Siln"/>
          <w:rFonts w:ascii="Book Antiqua" w:hAnsi="Book Antiqua" w:cs="Arial"/>
          <w:color w:val="000000"/>
        </w:rPr>
        <w:t>Z toho nasleduje, že človek ich má natoľko užívať, nakoľko mu pomáhajú k jeho cieľu a natoľko sa ich zriekať, nakoľko mu v tom prekážajú.</w:t>
      </w:r>
      <w:r w:rsidRPr="00BC0441">
        <w:rPr>
          <w:rFonts w:ascii="Book Antiqua" w:hAnsi="Book Antiqua" w:cs="Arial"/>
          <w:b/>
          <w:bCs/>
          <w:color w:val="000000"/>
        </w:rPr>
        <w:br/>
      </w:r>
      <w:r w:rsidRPr="00BC0441">
        <w:rPr>
          <w:rStyle w:val="Siln"/>
          <w:rFonts w:ascii="Book Antiqua" w:hAnsi="Book Antiqua" w:cs="Arial"/>
          <w:color w:val="000000"/>
        </w:rPr>
        <w:t xml:space="preserve">Preto je potrebné, aby sme sa urobili </w:t>
      </w:r>
      <w:r w:rsidRPr="00BC0441">
        <w:rPr>
          <w:rStyle w:val="Siln"/>
          <w:rFonts w:ascii="Book Antiqua" w:hAnsi="Book Antiqua" w:cs="Arial"/>
          <w:color w:val="000000"/>
          <w:u w:val="single"/>
        </w:rPr>
        <w:t>indiferentnými</w:t>
      </w:r>
      <w:r w:rsidRPr="00BC0441">
        <w:rPr>
          <w:rStyle w:val="Siln"/>
          <w:rFonts w:ascii="Book Antiqua" w:hAnsi="Book Antiqua" w:cs="Arial"/>
          <w:color w:val="000000"/>
        </w:rPr>
        <w:t xml:space="preserve"> voči všetkým stvoreným veciam vo všetkom tom, v čom nám je umožnené slobodne sa rozhodovať a kde nepodliehame nejakému záväzku; takže z našej strany nechceme radšej bohatstvo ako chudobu, radšej česť ako potupu, radšej dlhší život ako kratší a tak podobne vo všetkom ostatnom, ale túžime iba po tom a volíme si jedine to, čo nás lepšie vedie k cieľu, pre ktorý sme stvorení.</w:t>
      </w:r>
    </w:p>
    <w:p w:rsidR="005D4D41" w:rsidRPr="00BC0441" w:rsidRDefault="005D4D41">
      <w:pPr>
        <w:ind w:left="-851" w:right="-851"/>
        <w:rPr>
          <w:rFonts w:ascii="Book Antiqua" w:hAnsi="Book Antiqua"/>
        </w:rPr>
      </w:pPr>
    </w:p>
    <w:sectPr w:rsidR="005D4D41" w:rsidRPr="00BC0441" w:rsidSect="00BC0441">
      <w:pgSz w:w="11906" w:h="16838"/>
      <w:pgMar w:top="426"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2"/>
  </w:compat>
  <w:rsids>
    <w:rsidRoot w:val="00BC0441"/>
    <w:rsid w:val="00144245"/>
    <w:rsid w:val="0031563C"/>
    <w:rsid w:val="00382FAE"/>
    <w:rsid w:val="005D4D41"/>
    <w:rsid w:val="00BC0441"/>
    <w:rsid w:val="00D0651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D4D41"/>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BC0441"/>
    <w:rPr>
      <w:b/>
      <w:bCs/>
    </w:rPr>
  </w:style>
  <w:style w:type="paragraph" w:styleId="Normlnweb">
    <w:name w:val="Normal (Web)"/>
    <w:basedOn w:val="Normln"/>
    <w:uiPriority w:val="99"/>
    <w:semiHidden/>
    <w:unhideWhenUsed/>
    <w:rsid w:val="00BC0441"/>
    <w:pPr>
      <w:spacing w:before="150" w:after="150"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BC044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1540</Words>
  <Characters>8779</Characters>
  <Application>Microsoft Office Word</Application>
  <DocSecurity>0</DocSecurity>
  <Lines>73</Lines>
  <Paragraphs>20</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Hewlett-Packard</Company>
  <LinksUpToDate>false</LinksUpToDate>
  <CharactersWithSpaces>10299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NZ</cp:lastModifiedBy>
  <cp:revision>3</cp:revision>
  <dcterms:created xsi:type="dcterms:W3CDTF">2012-03-10T11:42:00Z</dcterms:created>
  <dcterms:modified xsi:type="dcterms:W3CDTF">2015-03-07T20:12:00Z</dcterms:modified>
</cp:coreProperties>
</file>