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D288" w14:textId="77777777" w:rsidR="00922C55" w:rsidRDefault="00922C55" w:rsidP="00922C55">
      <w:pPr>
        <w:ind w:left="-900" w:right="-1008" w:firstLine="900"/>
      </w:pPr>
      <w:r>
        <w:rPr>
          <w:b/>
          <w:bCs/>
        </w:rPr>
        <w:t xml:space="preserve">14. 9. 2003                           Povýšenia Sv. Kríža                       </w:t>
      </w:r>
      <w:proofErr w:type="spellStart"/>
      <w:r>
        <w:rPr>
          <w:b/>
          <w:bCs/>
        </w:rPr>
        <w:t>Jn</w:t>
      </w:r>
      <w:proofErr w:type="spellEnd"/>
      <w:r>
        <w:rPr>
          <w:b/>
          <w:bCs/>
        </w:rPr>
        <w:t xml:space="preserve"> 3,13-17</w:t>
      </w:r>
    </w:p>
    <w:p w14:paraId="19CE950F" w14:textId="77777777" w:rsidR="00922C55" w:rsidRDefault="00922C55" w:rsidP="00922C55">
      <w:pPr>
        <w:ind w:left="-900" w:right="-1008" w:firstLine="900"/>
      </w:pPr>
      <w:r>
        <w:t>Štúrovo</w:t>
      </w:r>
    </w:p>
    <w:p w14:paraId="25392F47" w14:textId="77777777" w:rsidR="00922C55" w:rsidRDefault="00922C55" w:rsidP="00922C55">
      <w:pPr>
        <w:ind w:left="-900" w:right="-1008" w:firstLine="900"/>
      </w:pPr>
    </w:p>
    <w:p w14:paraId="1DD76D91" w14:textId="77777777" w:rsidR="00922C55" w:rsidRDefault="00922C55" w:rsidP="00922C55">
      <w:pPr>
        <w:ind w:left="-900" w:right="-1008" w:firstLine="900"/>
      </w:pPr>
      <w:r>
        <w:rPr>
          <w:i/>
          <w:iCs/>
        </w:rPr>
        <w:t>Dnes budeme počuť známu vetu z Jánovho evanjelia. Boh tak miloval svet, že poslal svojho jednorodeného Syna, aby nezahynul nik, kto v neho verí, ale aby mal večný život. Ježiš prišiel na zem a zomrel na kríži, aby sme my mohli žiť. Našou odpoveďou by mal byť život podľa Ježišovho príkladu. Je to ale naozaj tak? Oľutujme teraz svoje hriechy.</w:t>
      </w:r>
    </w:p>
    <w:p w14:paraId="6C93250C" w14:textId="77777777" w:rsidR="00922C55" w:rsidRDefault="00922C55" w:rsidP="00922C55">
      <w:pPr>
        <w:ind w:left="-900" w:right="-1008" w:firstLine="900"/>
      </w:pPr>
    </w:p>
    <w:p w14:paraId="6401213D" w14:textId="77777777" w:rsidR="00922C55" w:rsidRDefault="00922C55" w:rsidP="00922C55">
      <w:pPr>
        <w:ind w:left="-900" w:right="-1008" w:firstLine="900"/>
      </w:pPr>
      <w:r>
        <w:t xml:space="preserve">     Keď Boh stvoril svet - hovorí jedna stará legenda - pýtal sa Stvoriteľ všetkých zvierat, aké majú zvláštne prianie, aby sa na svete cítili dobre. A tak si tiger prial ostré zuby, aby sa mu dobre lovilo, slon dlhý chobot, vták krídla a zajac ochranné sfarbeni</w:t>
      </w:r>
      <w:r w:rsidR="00902CB3">
        <w:t>e srsti. Všetky zvieratá dostali</w:t>
      </w:r>
      <w:r>
        <w:t>, čo chceli a boli spokojné. Keď to ľudia videli, boli mrzutí, že ich sa Stvoriteľ na nič nepýtal. „My ľudia s týmto svetom spokojní nie sme.“ - volali k Bohu. - A Boh im odpovedal: „Tak je to správne, tak som to chcel. Vy ľudia nemáte byť ako zvieratá - spokojní na tomto svete - tu nie je váš domov. Vy máte pozerať dohora a hľadať, čo je nad vami. Postavte sa vzpriamene!“ - Od tej doby - končí legenda - zvieratá hľadia dole k zemi, ale človek chodí vzpriamene a hľadí k nebu.</w:t>
      </w:r>
    </w:p>
    <w:p w14:paraId="1A64FFF2" w14:textId="77777777" w:rsidR="00922C55" w:rsidRDefault="00922C55" w:rsidP="00922C55">
      <w:pPr>
        <w:ind w:left="-900" w:right="-1008" w:firstLine="900"/>
      </w:pPr>
      <w:r>
        <w:t xml:space="preserve">     Dnešný sviatok povýšenia Svätého kríža nás vedie, aby sme sa s novou pozornosťou pozreli na toto hlavné znamenie kresťanskej viery. Aby sme si novo uvedomili, že na kríži zomrel Syn Boží, </w:t>
      </w:r>
      <w:r w:rsidR="00902CB3">
        <w:t>aby sme my, deti ľudské, mohli</w:t>
      </w:r>
      <w:r>
        <w:t xml:space="preserve"> žiť.</w:t>
      </w:r>
    </w:p>
    <w:p w14:paraId="2FBBB823" w14:textId="01B26944" w:rsidR="00922C55" w:rsidRDefault="00922C55" w:rsidP="00922C55">
      <w:pPr>
        <w:ind w:left="-900" w:right="-1008" w:firstLine="900"/>
      </w:pPr>
      <w:r>
        <w:t xml:space="preserve">     Je to </w:t>
      </w:r>
      <w:r w:rsidR="00BD29BD">
        <w:t>najjednoduchšia</w:t>
      </w:r>
      <w:r>
        <w:t xml:space="preserve"> vec, pozrieť sa na kríž. Naši kresťanskí predkovia nám zanechali mnoho krížov všade, kam pozrieme: železné na vežiach kostolov, žulové na križovatkách ciest, mramorové na cintorínoch, drevené na stenách našich domácností, zlaté na retiazkach. Kam sa pozrieš uvidíš nejaký kríž.</w:t>
      </w:r>
    </w:p>
    <w:p w14:paraId="4F93ECA8" w14:textId="77777777" w:rsidR="00922C55" w:rsidRDefault="00922C55" w:rsidP="00922C55">
      <w:pPr>
        <w:ind w:left="-900" w:right="-1008" w:firstLine="900"/>
      </w:pPr>
      <w:r>
        <w:t xml:space="preserve">     Lenže v tom je práve naša starosť. Čoho je veľa, to prestaneme vi</w:t>
      </w:r>
      <w:r w:rsidR="00D968DB">
        <w:t>dieť, vnímať. Vznikne nebezpečenstvo</w:t>
      </w:r>
      <w:r>
        <w:t>, že to stratí pôvodný význam a stane sa odznakom či poverou. Ktorýsi americký časopis pre automobilistov navrhoval</w:t>
      </w:r>
      <w:r w:rsidR="00902CB3">
        <w:t xml:space="preserve"> na celostránkovom inzeráte nový</w:t>
      </w:r>
      <w:r>
        <w:t xml:space="preserve"> druh maskota pre šťastie: Zlatý krížik s rubínovými kvapka</w:t>
      </w:r>
      <w:r w:rsidR="00902CB3">
        <w:t>mi krvi na tŕňovej korune - a pr</w:t>
      </w:r>
      <w:r>
        <w:t>i prudších otrasoch sa oči Pána Ježiša rozsvietia! Pol milióna automobilistov už vyhodilo opičku na gumičke a zavesili si Krista s blikajúcimi očami!</w:t>
      </w:r>
    </w:p>
    <w:p w14:paraId="78EACFFB" w14:textId="77777777" w:rsidR="00922C55" w:rsidRDefault="00922C55" w:rsidP="00922C55">
      <w:pPr>
        <w:ind w:left="-900" w:right="-1008" w:firstLine="900"/>
      </w:pPr>
      <w:r>
        <w:t xml:space="preserve">     V duchu asi krčíte ramená a hovoríte si: také zneužitie kríža u nás nebýva. To máte pravdu. Nám hrozí skôr nepoužívanie, než zneužívanie kríža. Nám je toto znamenie tak zovšednené, že sa nad tým už nezamýšľame.</w:t>
      </w:r>
    </w:p>
    <w:p w14:paraId="6339C00D" w14:textId="77777777" w:rsidR="00922C55" w:rsidRDefault="00902CB3" w:rsidP="00922C55">
      <w:pPr>
        <w:ind w:left="-900" w:right="-1008" w:firstLine="900"/>
      </w:pPr>
      <w:r>
        <w:t xml:space="preserve">     A malo by nám pr</w:t>
      </w:r>
      <w:r w:rsidR="00922C55">
        <w:t>i každom pohľade na kríž prísť na um, že na kríži vykrvácal Boží Syn, aby sme my mohli žiť.</w:t>
      </w:r>
    </w:p>
    <w:p w14:paraId="398993E8" w14:textId="77777777" w:rsidR="00922C55" w:rsidRDefault="00922C55" w:rsidP="00922C55">
      <w:pPr>
        <w:ind w:left="-900" w:right="-1008" w:firstLine="900"/>
      </w:pPr>
      <w:r>
        <w:t xml:space="preserve">     Malo by nám prísť na um, že na kríži prestalo byť ľudské trápenie nezmyselné a neúčelné.</w:t>
      </w:r>
    </w:p>
    <w:p w14:paraId="6DFBF54F" w14:textId="77777777" w:rsidR="00922C55" w:rsidRDefault="00922C55" w:rsidP="00922C55">
      <w:pPr>
        <w:ind w:left="-900" w:right="-1008" w:firstLine="900"/>
      </w:pPr>
      <w:r>
        <w:t xml:space="preserve">     Malo by nám prísť na um, že Kristov kríž máme po celý život nasledovať.</w:t>
      </w:r>
    </w:p>
    <w:p w14:paraId="75FEC338" w14:textId="77777777" w:rsidR="00922C55" w:rsidRDefault="00922C55" w:rsidP="00922C55">
      <w:pPr>
        <w:ind w:left="-900" w:right="-1008" w:firstLine="900"/>
      </w:pPr>
    </w:p>
    <w:p w14:paraId="49942E5C" w14:textId="77777777" w:rsidR="00922C55" w:rsidRDefault="00922C55" w:rsidP="00922C55">
      <w:pPr>
        <w:ind w:left="-900" w:right="-1008" w:firstLine="900"/>
      </w:pPr>
      <w:r>
        <w:t xml:space="preserve">     Nasledovať kríž denne v osobnom živote - čo sa tým myslí? Máme snáď vyhľadávať kríže, trápenia? To určite nie. Ani Ježiš to nerobil. Nectíme kríž ako nástroj mučenia, usmrtenia, ale ako nástroj </w:t>
      </w:r>
      <w:proofErr w:type="spellStart"/>
      <w:r>
        <w:t>pre</w:t>
      </w:r>
      <w:r w:rsidR="00902CB3">
        <w:t>moženia</w:t>
      </w:r>
      <w:proofErr w:type="spellEnd"/>
      <w:r w:rsidR="00902CB3">
        <w:t xml:space="preserve"> smrti, znamenie života </w:t>
      </w:r>
      <w:r>
        <w:t>a smrti. Svetlo Kristovho kríža, to je jas Zmŕtvychvstalého, víťazná žiara veľkonočného rána.</w:t>
      </w:r>
    </w:p>
    <w:p w14:paraId="54C3525E" w14:textId="77777777" w:rsidR="00922C55" w:rsidRDefault="00922C55" w:rsidP="00922C55">
      <w:pPr>
        <w:ind w:left="-900" w:right="-1008" w:firstLine="900"/>
      </w:pPr>
      <w:r>
        <w:t xml:space="preserve">     Nasledovanie Kristovho kríža znamená, ako nás učí i dnešné čítanie z Písma, </w:t>
      </w:r>
      <w:r w:rsidR="00902CB3">
        <w:t>pohliadnuť</w:t>
      </w:r>
      <w:r>
        <w:t xml:space="preserve"> na kríž s vierou, keď na nás doľahnú kríže každodenného života. Znamená spojiť svoje denné krížiky s krížom Kristovým a niesť ich v sile Kristovej.</w:t>
      </w:r>
    </w:p>
    <w:p w14:paraId="643BBCE8" w14:textId="77777777" w:rsidR="00922C55" w:rsidRDefault="00922C55" w:rsidP="00922C55">
      <w:pPr>
        <w:ind w:left="-900" w:right="-1008" w:firstLine="900"/>
      </w:pPr>
      <w:r>
        <w:t xml:space="preserve">     Na golgotskej skale nášho sveta stojí Ježišov kríž už pre všetky časy. Jeho sila odpúšťa vinu a obdarúva životom toho, kto na neho s vierou pozrie.</w:t>
      </w:r>
    </w:p>
    <w:p w14:paraId="62CB0B89" w14:textId="77777777" w:rsidR="00922C55" w:rsidRDefault="00922C55" w:rsidP="00922C55">
      <w:pPr>
        <w:ind w:left="-900" w:right="-1008" w:firstLine="900"/>
      </w:pPr>
      <w:r>
        <w:t xml:space="preserve">     Ale na skale, kde zomrel Ježiš, stály tri kríže. Prostredný - Ježišov - bol kríž obetavej lásky.</w:t>
      </w:r>
    </w:p>
    <w:p w14:paraId="22867F42" w14:textId="77777777" w:rsidR="00922C55" w:rsidRDefault="00922C55" w:rsidP="00922C55">
      <w:pPr>
        <w:ind w:left="-900" w:right="-1008" w:firstLine="900"/>
      </w:pPr>
      <w:r>
        <w:t>Z jednej strany bol kríž ľútosti, z druhej strany kríž ľahostajnosti. Jede</w:t>
      </w:r>
      <w:r w:rsidR="00902CB3">
        <w:t>n</w:t>
      </w:r>
      <w:r>
        <w:t xml:space="preserve"> z tých troch si volí za svoj každý človek. Ktorý kríž si zvolíš ty?</w:t>
      </w:r>
    </w:p>
    <w:p w14:paraId="1CCCBD74" w14:textId="77777777" w:rsidR="00922C55" w:rsidRDefault="00922C55" w:rsidP="00922C55">
      <w:pPr>
        <w:ind w:left="-900" w:right="-1008" w:firstLine="900"/>
      </w:pPr>
    </w:p>
    <w:p w14:paraId="758CC0A3" w14:textId="77777777" w:rsidR="00922C55" w:rsidRDefault="00922C55" w:rsidP="00922C55">
      <w:pPr>
        <w:ind w:left="-900" w:right="-1008" w:firstLine="900"/>
      </w:pPr>
      <w:r>
        <w:rPr>
          <w:i/>
          <w:iCs/>
        </w:rPr>
        <w:t xml:space="preserve">Istý misionár prišiel k jednému africkému kmeňu. Prijal pozvanie jedného domorodca a vstúpil do jeho biednej chatrče. Domorodec si pokojne sadol na zem a ponúkol aj misionára. No udupaná hlinená podlaha vyzerala veľmi špinavo. Keď však vedel, že misionár chvíľu váha, dovtípil sa o čo ide. Vybehol von, priniesol vodu, vylial ju na zem a dal sa do čistenia. No čím viac sa usiloval vyčistiť zem, tým iba viac blata narobil. Akosi </w:t>
      </w:r>
      <w:r>
        <w:rPr>
          <w:i/>
          <w:iCs/>
        </w:rPr>
        <w:lastRenderedPageBreak/>
        <w:t>podobne je to aj s ľudským srdcom. Dokiaľ sa neprerodí v nové, darmo sa ho budeme pokúšať vyčistiť rôznymi spôsobmi a technikou. Výsledkom možno bude len ešte väčší neporiadok. Otvorme svoje srdce Bohu, dovoľme mu zmeniť ho. Nech vám k tomu pomáha aj toto požehnanie.</w:t>
      </w:r>
    </w:p>
    <w:p w14:paraId="33C72194" w14:textId="77777777" w:rsidR="00922C55" w:rsidRDefault="00922C55" w:rsidP="00922C55">
      <w:pPr>
        <w:ind w:left="-900" w:right="-1008" w:firstLine="900"/>
      </w:pPr>
    </w:p>
    <w:p w14:paraId="7960080C" w14:textId="77777777" w:rsidR="00922C55" w:rsidRDefault="00922C55" w:rsidP="00922C55">
      <w:pPr>
        <w:ind w:left="-900" w:right="-1008" w:firstLine="900"/>
      </w:pPr>
    </w:p>
    <w:p w14:paraId="7421BA07" w14:textId="77777777" w:rsidR="00922C55" w:rsidRDefault="00922C55" w:rsidP="00922C55">
      <w:pPr>
        <w:ind w:left="-900" w:right="-1008" w:firstLine="900"/>
      </w:pPr>
    </w:p>
    <w:p w14:paraId="4CEAA08B" w14:textId="77777777" w:rsidR="00DD1574" w:rsidRDefault="00DD1574"/>
    <w:sectPr w:rsidR="00DD1574" w:rsidSect="00DD1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C55"/>
    <w:rsid w:val="00606A50"/>
    <w:rsid w:val="00667445"/>
    <w:rsid w:val="00902CB3"/>
    <w:rsid w:val="00922C55"/>
    <w:rsid w:val="009D7276"/>
    <w:rsid w:val="00BD29BD"/>
    <w:rsid w:val="00D968DB"/>
    <w:rsid w:val="00DD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0115"/>
  <w15:docId w15:val="{E027960A-EC9F-4944-82F8-EC5647A7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22C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Egid</cp:lastModifiedBy>
  <cp:revision>4</cp:revision>
  <dcterms:created xsi:type="dcterms:W3CDTF">2011-06-14T06:44:00Z</dcterms:created>
  <dcterms:modified xsi:type="dcterms:W3CDTF">2022-09-13T20:10:00Z</dcterms:modified>
</cp:coreProperties>
</file>