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4C5" w:rsidRPr="00A759F6" w:rsidRDefault="00A759F6" w:rsidP="00A759F6">
      <w:pPr>
        <w:ind w:left="-851" w:right="-851"/>
        <w:rPr>
          <w:rFonts w:ascii="Book Antiqua" w:hAnsi="Book Antiqua"/>
          <w:sz w:val="24"/>
          <w:szCs w:val="24"/>
        </w:rPr>
      </w:pPr>
      <w:r w:rsidRPr="00A759F6">
        <w:rPr>
          <w:rFonts w:ascii="Book Antiqua" w:hAnsi="Book Antiqua"/>
          <w:i/>
          <w:sz w:val="24"/>
          <w:szCs w:val="24"/>
        </w:rPr>
        <w:t>Ježiš odpovedal: „Moje svedectvo je pravdivé, lebo viem, odkiaľ som prišiel a kam idem.“</w:t>
      </w:r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Jn</w:t>
      </w:r>
      <w:proofErr w:type="spellEnd"/>
      <w:r>
        <w:rPr>
          <w:rFonts w:ascii="Book Antiqua" w:hAnsi="Book Antiqua"/>
          <w:sz w:val="24"/>
          <w:szCs w:val="24"/>
        </w:rPr>
        <w:t xml:space="preserve"> 8, 12 – 20 </w:t>
      </w:r>
      <w:r>
        <w:rPr>
          <w:rFonts w:ascii="Book Antiqua" w:hAnsi="Book Antiqua"/>
          <w:sz w:val="24"/>
          <w:szCs w:val="24"/>
        </w:rPr>
        <w:br/>
      </w:r>
      <w:r w:rsidRPr="00A759F6">
        <w:rPr>
          <w:rFonts w:ascii="Book Antiqua" w:hAnsi="Book Antiqua"/>
          <w:sz w:val="24"/>
          <w:szCs w:val="24"/>
        </w:rPr>
        <w:t xml:space="preserve">Ježiš trávil množstvo času v modlitbách (por. </w:t>
      </w:r>
      <w:proofErr w:type="spellStart"/>
      <w:r w:rsidRPr="00A759F6">
        <w:rPr>
          <w:rFonts w:ascii="Book Antiqua" w:hAnsi="Book Antiqua"/>
          <w:sz w:val="24"/>
          <w:szCs w:val="24"/>
        </w:rPr>
        <w:t>Mk</w:t>
      </w:r>
      <w:proofErr w:type="spellEnd"/>
      <w:r w:rsidRPr="00A759F6">
        <w:rPr>
          <w:rFonts w:ascii="Book Antiqua" w:hAnsi="Book Antiqua"/>
          <w:sz w:val="24"/>
          <w:szCs w:val="24"/>
        </w:rPr>
        <w:t xml:space="preserve"> 1, 35). Vedel, odkiaľ pochádza a kam smeruje, ale nie preto, že mu to Boh raz a navždy zjavil. Aj on musel hľadať, skúmať a pýtať sa. Odpoveď na základné otázky: „Odkiaľ prichádzame? Kam ideme? Aký je zmysel nášho života?“ nachádzal práve vo chvíľach rozhovoru s Bohom. Na začiatku mu „</w:t>
      </w:r>
      <w:proofErr w:type="spellStart"/>
      <w:r w:rsidRPr="00A759F6">
        <w:rPr>
          <w:rFonts w:ascii="Book Antiqua" w:hAnsi="Book Antiqua"/>
          <w:sz w:val="24"/>
          <w:szCs w:val="24"/>
        </w:rPr>
        <w:t>antiboh</w:t>
      </w:r>
      <w:proofErr w:type="spellEnd"/>
      <w:r w:rsidRPr="00A759F6">
        <w:rPr>
          <w:rFonts w:ascii="Book Antiqua" w:hAnsi="Book Antiqua"/>
          <w:sz w:val="24"/>
          <w:szCs w:val="24"/>
        </w:rPr>
        <w:t xml:space="preserve">“ hovoril, aby sa hodil z chrámu a Boh ho zachráni (por. </w:t>
      </w:r>
      <w:proofErr w:type="spellStart"/>
      <w:r w:rsidRPr="00A759F6">
        <w:rPr>
          <w:rFonts w:ascii="Book Antiqua" w:hAnsi="Book Antiqua"/>
          <w:sz w:val="24"/>
          <w:szCs w:val="24"/>
        </w:rPr>
        <w:t>Mt</w:t>
      </w:r>
      <w:proofErr w:type="spellEnd"/>
      <w:r w:rsidRPr="00A759F6">
        <w:rPr>
          <w:rFonts w:ascii="Book Antiqua" w:hAnsi="Book Antiqua"/>
          <w:sz w:val="24"/>
          <w:szCs w:val="24"/>
        </w:rPr>
        <w:t xml:space="preserve"> 4, 5 – 7). Ježiš to v skutočnosti nemohol urobiť, pretože sa v modlitbe neustále „hádzal“ do Božej náruče. Rozdiel medzi ním a farizejmi je v tom, že kým oni sa neustále držali „zábradlia“ Zákona, Ježiš slobodne vyšiel na rozvlnenú hladinu (por. </w:t>
      </w:r>
      <w:proofErr w:type="spellStart"/>
      <w:r w:rsidRPr="00A759F6">
        <w:rPr>
          <w:rFonts w:ascii="Book Antiqua" w:hAnsi="Book Antiqua"/>
          <w:sz w:val="24"/>
          <w:szCs w:val="24"/>
        </w:rPr>
        <w:t>Jn</w:t>
      </w:r>
      <w:proofErr w:type="spellEnd"/>
      <w:r w:rsidRPr="00A759F6">
        <w:rPr>
          <w:rFonts w:ascii="Book Antiqua" w:hAnsi="Book Antiqua"/>
          <w:sz w:val="24"/>
          <w:szCs w:val="24"/>
        </w:rPr>
        <w:t xml:space="preserve"> 6, 19). Nemusel sa ničoho držať, pretože sa hodil do Božej náruče. To ho robilo nesmierne slobodným. A iba slobodný človek je naozaj pravdivý (por. </w:t>
      </w:r>
      <w:proofErr w:type="spellStart"/>
      <w:r w:rsidRPr="00A759F6">
        <w:rPr>
          <w:rFonts w:ascii="Book Antiqua" w:hAnsi="Book Antiqua"/>
          <w:sz w:val="24"/>
          <w:szCs w:val="24"/>
        </w:rPr>
        <w:t>Jn</w:t>
      </w:r>
      <w:proofErr w:type="spellEnd"/>
      <w:r w:rsidRPr="00A759F6">
        <w:rPr>
          <w:rFonts w:ascii="Book Antiqua" w:hAnsi="Book Antiqua"/>
          <w:sz w:val="24"/>
          <w:szCs w:val="24"/>
        </w:rPr>
        <w:t xml:space="preserve"> 8, 32). Je taký, aký je, nenecháva sa ničím a nikým zväzovať, nepotrebuje mať doma plný šatník rôznych masiek. Stačí mu jeho vlastná tvár, v ktorej môžeme spoznávať Boha (por. </w:t>
      </w:r>
      <w:proofErr w:type="spellStart"/>
      <w:r w:rsidRPr="00A759F6">
        <w:rPr>
          <w:rFonts w:ascii="Book Antiqua" w:hAnsi="Book Antiqua"/>
          <w:sz w:val="24"/>
          <w:szCs w:val="24"/>
        </w:rPr>
        <w:t>Jn</w:t>
      </w:r>
      <w:proofErr w:type="spellEnd"/>
      <w:r w:rsidRPr="00A759F6">
        <w:rPr>
          <w:rFonts w:ascii="Book Antiqua" w:hAnsi="Book Antiqua"/>
          <w:sz w:val="24"/>
          <w:szCs w:val="24"/>
        </w:rPr>
        <w:t xml:space="preserve"> 8, 19).</w:t>
      </w:r>
    </w:p>
    <w:sectPr w:rsidR="00A874C5" w:rsidRPr="00A759F6" w:rsidSect="00A759F6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59F6"/>
    <w:rsid w:val="009E0CFE"/>
    <w:rsid w:val="00A759F6"/>
    <w:rsid w:val="00A874C5"/>
    <w:rsid w:val="00B12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874C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1</cp:revision>
  <cp:lastPrinted>2010-03-22T05:19:00Z</cp:lastPrinted>
  <dcterms:created xsi:type="dcterms:W3CDTF">2010-03-22T05:13:00Z</dcterms:created>
  <dcterms:modified xsi:type="dcterms:W3CDTF">2010-03-22T21:23:00Z</dcterms:modified>
</cp:coreProperties>
</file>