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F9D" w:rsidRPr="000A4FB3" w:rsidRDefault="00B80F9D" w:rsidP="000A4FB3">
      <w:pPr>
        <w:ind w:left="-993" w:right="-993"/>
        <w:rPr>
          <w:rFonts w:ascii="Book Antiqua" w:hAnsi="Book Antiqua"/>
          <w:sz w:val="24"/>
          <w:szCs w:val="24"/>
        </w:rPr>
      </w:pPr>
      <w:r w:rsidRPr="000A4FB3">
        <w:rPr>
          <w:rFonts w:ascii="Book Antiqua" w:hAnsi="Book Antiqua"/>
          <w:sz w:val="24"/>
          <w:szCs w:val="24"/>
        </w:rPr>
        <w:t xml:space="preserve">Židia mu povedali: </w:t>
      </w:r>
      <w:r w:rsidRPr="000A4FB3">
        <w:rPr>
          <w:rFonts w:ascii="Book Antiqua" w:hAnsi="Book Antiqua"/>
          <w:i/>
          <w:sz w:val="24"/>
          <w:szCs w:val="24"/>
        </w:rPr>
        <w:t>„Si azda väčší ako náš otec Abrahám, ktorý zomrel?“</w:t>
      </w:r>
      <w:r w:rsidR="000A4FB3">
        <w:rPr>
          <w:rFonts w:ascii="Book Antiqua" w:hAnsi="Book Antiqua"/>
          <w:sz w:val="24"/>
          <w:szCs w:val="24"/>
        </w:rPr>
        <w:t xml:space="preserve"> </w:t>
      </w:r>
      <w:proofErr w:type="spellStart"/>
      <w:r w:rsidR="000A4FB3">
        <w:rPr>
          <w:rFonts w:ascii="Book Antiqua" w:hAnsi="Book Antiqua"/>
          <w:sz w:val="24"/>
          <w:szCs w:val="24"/>
        </w:rPr>
        <w:t>Jn</w:t>
      </w:r>
      <w:proofErr w:type="spellEnd"/>
      <w:r w:rsidR="000A4FB3">
        <w:rPr>
          <w:rFonts w:ascii="Book Antiqua" w:hAnsi="Book Antiqua"/>
          <w:sz w:val="24"/>
          <w:szCs w:val="24"/>
        </w:rPr>
        <w:t xml:space="preserve"> 8, 51–59; </w:t>
      </w:r>
      <w:r w:rsidRPr="000A4FB3">
        <w:rPr>
          <w:rFonts w:ascii="Book Antiqua" w:hAnsi="Book Antiqua"/>
          <w:sz w:val="24"/>
          <w:szCs w:val="24"/>
        </w:rPr>
        <w:t xml:space="preserve"> </w:t>
      </w:r>
      <w:r w:rsidRPr="000A4FB3">
        <w:rPr>
          <w:rFonts w:ascii="Book Antiqua" w:hAnsi="Book Antiqua"/>
          <w:sz w:val="24"/>
          <w:szCs w:val="24"/>
        </w:rPr>
        <w:br/>
        <w:t xml:space="preserve">Každá epocha má svoje idoly – naozajstné </w:t>
      </w:r>
      <w:r w:rsidR="00764ADC" w:rsidRPr="000A4FB3">
        <w:rPr>
          <w:rFonts w:ascii="Book Antiqua" w:hAnsi="Book Antiqua"/>
          <w:sz w:val="24"/>
          <w:szCs w:val="24"/>
        </w:rPr>
        <w:t xml:space="preserve">ale </w:t>
      </w:r>
      <w:r w:rsidRPr="000A4FB3">
        <w:rPr>
          <w:rFonts w:ascii="Book Antiqua" w:hAnsi="Book Antiqua"/>
          <w:sz w:val="24"/>
          <w:szCs w:val="24"/>
        </w:rPr>
        <w:t xml:space="preserve">aj zidealizované. Najlepšie sa darí idolom, ktoré sme prebrali od rodičov, súrodencov, učiteľov alebo len tak z novín a kníh. Nechodili po našej ulici, nežili na našom dvore, preto akosi podvedome vnímame, že „nemajú chybu“. Podobný prípad prebiehal aj vo vnútri Ježišových súčasníkov. Ich idolom bol otec Abrahám, sami sa označovali za jeho deti (por. </w:t>
      </w:r>
      <w:proofErr w:type="spellStart"/>
      <w:r w:rsidRPr="000A4FB3">
        <w:rPr>
          <w:rFonts w:ascii="Book Antiqua" w:hAnsi="Book Antiqua"/>
          <w:sz w:val="24"/>
          <w:szCs w:val="24"/>
        </w:rPr>
        <w:t>Jn</w:t>
      </w:r>
      <w:proofErr w:type="spellEnd"/>
      <w:r w:rsidRPr="000A4FB3">
        <w:rPr>
          <w:rFonts w:ascii="Book Antiqua" w:hAnsi="Book Antiqua"/>
          <w:sz w:val="24"/>
          <w:szCs w:val="24"/>
        </w:rPr>
        <w:t xml:space="preserve"> 8, 33</w:t>
      </w:r>
      <w:r w:rsidR="00764ADC" w:rsidRPr="000A4FB3">
        <w:rPr>
          <w:rFonts w:ascii="Book Antiqua" w:hAnsi="Book Antiqua"/>
          <w:sz w:val="24"/>
          <w:szCs w:val="24"/>
        </w:rPr>
        <w:t xml:space="preserve"> – sme Abrahámovo potomstvo</w:t>
      </w:r>
      <w:r w:rsidRPr="000A4FB3">
        <w:rPr>
          <w:rFonts w:ascii="Book Antiqua" w:hAnsi="Book Antiqua"/>
          <w:sz w:val="24"/>
          <w:szCs w:val="24"/>
        </w:rPr>
        <w:t xml:space="preserve">). Žil dávno pred nimi a stáročnými nánosmi sa jeho meno stalo skôr symbolom než označením muža, ktorého vieru treba nasledovať. Idoly sa po čase stanú značkami, ktorými sa ľudia </w:t>
      </w:r>
      <w:proofErr w:type="spellStart"/>
      <w:r w:rsidRPr="000A4FB3">
        <w:rPr>
          <w:rFonts w:ascii="Book Antiqua" w:hAnsi="Book Antiqua"/>
          <w:sz w:val="24"/>
          <w:szCs w:val="24"/>
        </w:rPr>
        <w:t>tej-ktorej</w:t>
      </w:r>
      <w:proofErr w:type="spellEnd"/>
      <w:r w:rsidRPr="000A4FB3">
        <w:rPr>
          <w:rFonts w:ascii="Book Antiqua" w:hAnsi="Book Antiqua"/>
          <w:sz w:val="24"/>
          <w:szCs w:val="24"/>
        </w:rPr>
        <w:t xml:space="preserve"> skupiny radi oháňajú. Židia nepochopili Krista a napokon sa ho zbavili. Dnes je to od jeho smrti viac ako dvetisíc rokov. A znova hrozí nebezpečenstvo, aby sme si z Krista neurobili mŕtvy idol, značku, ktorou sa iba zastrešujeme. Nestačí len vedieť, že Ježiš Kristus je väčší ako Abrahám a mnohí iní. Chce to</w:t>
      </w:r>
      <w:r w:rsidR="00764ADC" w:rsidRPr="000A4FB3">
        <w:rPr>
          <w:rFonts w:ascii="Book Antiqua" w:hAnsi="Book Antiqua"/>
          <w:sz w:val="24"/>
          <w:szCs w:val="24"/>
        </w:rPr>
        <w:t xml:space="preserve"> -</w:t>
      </w:r>
      <w:r w:rsidRPr="000A4FB3">
        <w:rPr>
          <w:rFonts w:ascii="Book Antiqua" w:hAnsi="Book Antiqua"/>
          <w:sz w:val="24"/>
          <w:szCs w:val="24"/>
        </w:rPr>
        <w:t xml:space="preserve"> </w:t>
      </w:r>
      <w:r w:rsidR="00764ADC" w:rsidRPr="000A4FB3">
        <w:rPr>
          <w:rFonts w:ascii="Book Antiqua" w:hAnsi="Book Antiqua"/>
          <w:sz w:val="24"/>
          <w:szCs w:val="24"/>
        </w:rPr>
        <w:t xml:space="preserve">BS - </w:t>
      </w:r>
      <w:r w:rsidRPr="000A4FB3">
        <w:rPr>
          <w:rFonts w:ascii="Book Antiqua" w:hAnsi="Book Antiqua"/>
          <w:sz w:val="24"/>
          <w:szCs w:val="24"/>
        </w:rPr>
        <w:t>tohto Krista vpustiť do svojej osobnosti a života. Inak sa opäť podobáme jeho súčasníkom.</w:t>
      </w:r>
    </w:p>
    <w:p w:rsidR="00472D00" w:rsidRPr="000A4FB3" w:rsidRDefault="00472D00" w:rsidP="000A4FB3">
      <w:pPr>
        <w:ind w:left="-993" w:right="-993"/>
        <w:rPr>
          <w:rFonts w:ascii="Book Antiqua" w:hAnsi="Book Antiqua"/>
          <w:i/>
          <w:sz w:val="24"/>
          <w:szCs w:val="24"/>
        </w:rPr>
      </w:pPr>
      <w:r w:rsidRPr="000A4FB3">
        <w:rPr>
          <w:rFonts w:ascii="Book Antiqua" w:hAnsi="Book Antiqua"/>
          <w:sz w:val="24"/>
          <w:szCs w:val="24"/>
        </w:rPr>
        <w:t xml:space="preserve">Ježiš povedal: </w:t>
      </w:r>
      <w:r w:rsidRPr="000A4FB3">
        <w:rPr>
          <w:rFonts w:ascii="Book Antiqua" w:hAnsi="Book Antiqua"/>
          <w:i/>
          <w:sz w:val="24"/>
          <w:szCs w:val="24"/>
        </w:rPr>
        <w:t>„Kto zachová moje slovo, neuvidí smrť naveky.“</w:t>
      </w:r>
      <w:r w:rsidR="000A4FB3">
        <w:rPr>
          <w:rFonts w:ascii="Book Antiqua" w:hAnsi="Book Antiqua"/>
          <w:sz w:val="24"/>
          <w:szCs w:val="24"/>
        </w:rPr>
        <w:t xml:space="preserve"> </w:t>
      </w:r>
      <w:proofErr w:type="spellStart"/>
      <w:r w:rsidR="000A4FB3">
        <w:rPr>
          <w:rFonts w:ascii="Book Antiqua" w:hAnsi="Book Antiqua"/>
          <w:sz w:val="24"/>
          <w:szCs w:val="24"/>
        </w:rPr>
        <w:t>Jn</w:t>
      </w:r>
      <w:proofErr w:type="spellEnd"/>
      <w:r w:rsidR="000A4FB3">
        <w:rPr>
          <w:rFonts w:ascii="Book Antiqua" w:hAnsi="Book Antiqua"/>
          <w:sz w:val="24"/>
          <w:szCs w:val="24"/>
        </w:rPr>
        <w:t xml:space="preserve"> 8,51–59; </w:t>
      </w:r>
      <w:proofErr w:type="spellStart"/>
      <w:r w:rsidR="000A4FB3">
        <w:rPr>
          <w:rFonts w:ascii="Book Antiqua" w:hAnsi="Book Antiqua"/>
          <w:sz w:val="24"/>
          <w:szCs w:val="24"/>
        </w:rPr>
        <w:t>Gn</w:t>
      </w:r>
      <w:proofErr w:type="spellEnd"/>
      <w:r w:rsidR="000A4FB3">
        <w:rPr>
          <w:rFonts w:ascii="Book Antiqua" w:hAnsi="Book Antiqua"/>
          <w:sz w:val="24"/>
          <w:szCs w:val="24"/>
        </w:rPr>
        <w:t xml:space="preserve"> 17,3–9; Ž 105 </w:t>
      </w:r>
      <w:r w:rsidR="000A4FB3">
        <w:rPr>
          <w:rFonts w:ascii="Book Antiqua" w:hAnsi="Book Antiqua"/>
          <w:sz w:val="24"/>
          <w:szCs w:val="24"/>
        </w:rPr>
        <w:br/>
      </w:r>
      <w:r w:rsidRPr="000A4FB3">
        <w:rPr>
          <w:rFonts w:ascii="Book Antiqua" w:hAnsi="Book Antiqua"/>
          <w:sz w:val="24"/>
          <w:szCs w:val="24"/>
        </w:rPr>
        <w:t xml:space="preserve">Smrť nenastáva v živote iba raz. Koniec ľudského života, povedzme veľká smrť, je poskladaná z kamienkov malých smrtí. Každá bolesť, koniec vzťahu, nemožnosť, môže pre človeka znamenať malú smrť, ktorú si nesie ako jazvu na srdci. Môže však znamenať aj začiatok niečoho nového. Ak sa pohádajú dvaja manželia, môže to znamenať krach vzťahu, alebo naopak jeho obnovenie. Keď si v srdci ponechajú nenávisť, každý detail ich na druhom začne znervózňovať, začínajú pomalú eutanáziu vzťahu. Ale keď si nechajú veci prejsť hlavou, aplikujú do svojho srdca dávku odpustenia a priznania si svojej chyby, vzťah môže dostať nové obrátky. Ono uplatnenie odpustenia, uznania chyby, pokory, lásky, to je vlastne zachovanie Ježišovho slova. Takto môžu zachovať Ježišovo slovo aj tí, ktorí o Kristovi a jeho slove nikdy ani nepočuli. Aj preto sme svedkami toho, že náboženským vodcom toto slovo nič nehovorí, zatiaľ čo ľudia z ulice mu uveria (por. </w:t>
      </w:r>
      <w:proofErr w:type="spellStart"/>
      <w:r w:rsidRPr="000A4FB3">
        <w:rPr>
          <w:rFonts w:ascii="Book Antiqua" w:hAnsi="Book Antiqua"/>
          <w:sz w:val="24"/>
          <w:szCs w:val="24"/>
        </w:rPr>
        <w:t>Jn</w:t>
      </w:r>
      <w:proofErr w:type="spellEnd"/>
      <w:r w:rsidRPr="000A4FB3">
        <w:rPr>
          <w:rFonts w:ascii="Book Antiqua" w:hAnsi="Book Antiqua"/>
          <w:sz w:val="24"/>
          <w:szCs w:val="24"/>
        </w:rPr>
        <w:t xml:space="preserve"> 8,30)</w:t>
      </w:r>
      <w:r w:rsidR="00764ADC" w:rsidRPr="000A4FB3">
        <w:rPr>
          <w:rFonts w:ascii="Book Antiqua" w:hAnsi="Book Antiqua"/>
          <w:sz w:val="24"/>
          <w:szCs w:val="24"/>
        </w:rPr>
        <w:t xml:space="preserve"> </w:t>
      </w:r>
      <w:r w:rsidR="000A4FB3" w:rsidRPr="000A4FB3">
        <w:rPr>
          <w:rFonts w:ascii="Book Antiqua" w:hAnsi="Book Antiqua"/>
          <w:i/>
          <w:sz w:val="24"/>
          <w:szCs w:val="24"/>
        </w:rPr>
        <w:t>„</w:t>
      </w:r>
      <w:r w:rsidR="00764ADC" w:rsidRPr="000A4FB3">
        <w:rPr>
          <w:rFonts w:ascii="Book Antiqua" w:hAnsi="Book Antiqua"/>
          <w:i/>
          <w:sz w:val="24"/>
          <w:szCs w:val="24"/>
        </w:rPr>
        <w:t>Keď t</w:t>
      </w:r>
      <w:r w:rsidR="000A4FB3" w:rsidRPr="000A4FB3">
        <w:rPr>
          <w:rFonts w:ascii="Book Antiqua" w:hAnsi="Book Antiqua"/>
          <w:i/>
          <w:sz w:val="24"/>
          <w:szCs w:val="24"/>
        </w:rPr>
        <w:t>o hovoril, mnohí uverili v neho</w:t>
      </w:r>
      <w:r w:rsidRPr="000A4FB3">
        <w:rPr>
          <w:rFonts w:ascii="Book Antiqua" w:hAnsi="Book Antiqua"/>
          <w:i/>
          <w:sz w:val="24"/>
          <w:szCs w:val="24"/>
        </w:rPr>
        <w:t>.</w:t>
      </w:r>
      <w:r w:rsidR="000A4FB3" w:rsidRPr="000A4FB3">
        <w:rPr>
          <w:rFonts w:ascii="Book Antiqua" w:hAnsi="Book Antiqua"/>
          <w:i/>
          <w:sz w:val="24"/>
          <w:szCs w:val="24"/>
        </w:rPr>
        <w:t>“</w:t>
      </w:r>
    </w:p>
    <w:sectPr w:rsidR="00472D00" w:rsidRPr="000A4FB3" w:rsidSect="000A4FB3">
      <w:pgSz w:w="11906" w:h="16838"/>
      <w:pgMar w:top="284"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80F9D"/>
    <w:rsid w:val="00017CDF"/>
    <w:rsid w:val="000A4FB3"/>
    <w:rsid w:val="00472D00"/>
    <w:rsid w:val="00764ADC"/>
    <w:rsid w:val="00B80F9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17CD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B80F9D"/>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B80F9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326</Words>
  <Characters>1862</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2009-04-02T11:27:00Z</cp:lastPrinted>
  <dcterms:created xsi:type="dcterms:W3CDTF">2009-04-02T07:38:00Z</dcterms:created>
  <dcterms:modified xsi:type="dcterms:W3CDTF">2009-04-02T11:28:00Z</dcterms:modified>
</cp:coreProperties>
</file>