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5160B" w:rsidRDefault="00F0328B">
      <w:pPr>
        <w:numPr>
          <w:ilvl w:val="0"/>
          <w:numId w:val="5"/>
        </w:numPr>
        <w:spacing w:line="256" w:lineRule="auto"/>
        <w:rPr>
          <w:b/>
          <w:sz w:val="28"/>
          <w:szCs w:val="28"/>
          <w:shd w:val="clear" w:color="auto" w:fill="FF9900"/>
        </w:rPr>
      </w:pPr>
      <w:bookmarkStart w:id="0" w:name="_GoBack"/>
      <w:bookmarkEnd w:id="0"/>
      <w:r>
        <w:rPr>
          <w:b/>
          <w:sz w:val="28"/>
          <w:szCs w:val="28"/>
          <w:shd w:val="clear" w:color="auto" w:fill="FF9900"/>
        </w:rPr>
        <w:t>skupina</w:t>
      </w:r>
    </w:p>
    <w:p w14:paraId="00000002" w14:textId="77777777" w:rsidR="0085160B" w:rsidRDefault="00F0328B">
      <w:pPr>
        <w:spacing w:line="256" w:lineRule="auto"/>
        <w:rPr>
          <w:i/>
          <w:color w:val="00B0F0"/>
          <w:sz w:val="20"/>
          <w:szCs w:val="20"/>
        </w:rPr>
      </w:pPr>
      <w:r>
        <w:rPr>
          <w:b/>
          <w:i/>
          <w:color w:val="00B0F0"/>
        </w:rPr>
        <w:t xml:space="preserve">Ako využiť potenciál aktivít realizovaných v škole pre potreby detí/v kontexte KV a KP?                                                                                                                                                                         </w:t>
      </w:r>
      <w:r>
        <w:rPr>
          <w:b/>
          <w:i/>
          <w:color w:val="00B0F0"/>
        </w:rPr>
        <w:t xml:space="preserve">                                       Vyberte konkrétny príklad aktivity, ktorú už v škole realizujete.</w:t>
      </w:r>
      <w:r>
        <w:rPr>
          <w:i/>
          <w:color w:val="00B0F0"/>
        </w:rPr>
        <w:t xml:space="preserve"> </w:t>
      </w:r>
      <w:r>
        <w:rPr>
          <w:i/>
          <w:color w:val="00B0F0"/>
          <w:sz w:val="20"/>
          <w:szCs w:val="20"/>
        </w:rPr>
        <w:t xml:space="preserve"> </w:t>
      </w:r>
    </w:p>
    <w:p w14:paraId="00000003" w14:textId="77777777" w:rsidR="0085160B" w:rsidRDefault="0085160B">
      <w:pPr>
        <w:spacing w:line="256" w:lineRule="auto"/>
        <w:rPr>
          <w:i/>
          <w:color w:val="FF00FF"/>
        </w:rPr>
      </w:pPr>
    </w:p>
    <w:p w14:paraId="00000004" w14:textId="77777777" w:rsidR="0085160B" w:rsidRDefault="00F0328B">
      <w:pPr>
        <w:spacing w:line="256" w:lineRule="auto"/>
        <w:ind w:left="720"/>
        <w:rPr>
          <w:i/>
          <w:color w:val="FF00FF"/>
        </w:rPr>
      </w:pPr>
      <w:r>
        <w:rPr>
          <w:i/>
          <w:color w:val="FF00FF"/>
          <w:sz w:val="24"/>
          <w:szCs w:val="24"/>
        </w:rPr>
        <w:t>1)Zamerajte sa na potenciál aktivity:</w:t>
      </w:r>
      <w:r>
        <w:rPr>
          <w:i/>
          <w:color w:val="FF00FF"/>
        </w:rPr>
        <w:t xml:space="preserve"> </w:t>
      </w:r>
    </w:p>
    <w:p w14:paraId="00000005" w14:textId="77777777" w:rsidR="0085160B" w:rsidRDefault="00F0328B">
      <w:pPr>
        <w:spacing w:line="256" w:lineRule="auto"/>
        <w:rPr>
          <w:i/>
          <w:color w:val="9900FF"/>
          <w:sz w:val="20"/>
          <w:szCs w:val="20"/>
        </w:rPr>
      </w:pPr>
      <w:r>
        <w:rPr>
          <w:i/>
          <w:color w:val="9900FF"/>
          <w:sz w:val="20"/>
          <w:szCs w:val="20"/>
        </w:rPr>
        <w:t>PRED ( čo je potrebné spraviť, aby sa mohla aktivita uskutočniť/ niekto zúčastniť, na čo myslieť pred začiatk</w:t>
      </w:r>
      <w:r>
        <w:rPr>
          <w:i/>
          <w:color w:val="9900FF"/>
          <w:sz w:val="20"/>
          <w:szCs w:val="20"/>
        </w:rPr>
        <w:t xml:space="preserve">om aktivity + aký máme cieľ) </w:t>
      </w:r>
    </w:p>
    <w:p w14:paraId="00000006" w14:textId="77777777" w:rsidR="0085160B" w:rsidRDefault="00F0328B">
      <w:pPr>
        <w:spacing w:line="256" w:lineRule="auto"/>
        <w:rPr>
          <w:i/>
          <w:color w:val="9900FF"/>
          <w:sz w:val="20"/>
          <w:szCs w:val="20"/>
        </w:rPr>
      </w:pPr>
      <w:r>
        <w:rPr>
          <w:i/>
          <w:color w:val="9900FF"/>
          <w:sz w:val="20"/>
          <w:szCs w:val="20"/>
        </w:rPr>
        <w:t xml:space="preserve">POČAS (čo je potrebné spraviť, na čo myslieť počas aktivity - priebeh, podpora..) </w:t>
      </w:r>
    </w:p>
    <w:p w14:paraId="00000007" w14:textId="77777777" w:rsidR="0085160B" w:rsidRDefault="00F0328B">
      <w:pPr>
        <w:spacing w:line="256" w:lineRule="auto"/>
        <w:rPr>
          <w:i/>
          <w:color w:val="9900FF"/>
          <w:sz w:val="20"/>
          <w:szCs w:val="20"/>
        </w:rPr>
      </w:pPr>
      <w:r>
        <w:rPr>
          <w:i/>
          <w:color w:val="9900FF"/>
          <w:sz w:val="20"/>
          <w:szCs w:val="20"/>
        </w:rPr>
        <w:t>PO (čo je potrebné spraviť, na čo myslieť si po ukončení aktivity, napr.: máme priestor i na reflexiu?)</w:t>
      </w:r>
    </w:p>
    <w:p w14:paraId="00000008" w14:textId="77777777" w:rsidR="0085160B" w:rsidRDefault="0085160B">
      <w:pPr>
        <w:spacing w:line="256" w:lineRule="auto"/>
        <w:rPr>
          <w:i/>
          <w:color w:val="9900FF"/>
          <w:sz w:val="20"/>
          <w:szCs w:val="20"/>
        </w:rPr>
      </w:pPr>
    </w:p>
    <w:p w14:paraId="00000009" w14:textId="77777777" w:rsidR="0085160B" w:rsidRDefault="0085160B">
      <w:pPr>
        <w:spacing w:line="256" w:lineRule="auto"/>
        <w:rPr>
          <w:i/>
          <w:color w:val="9900FF"/>
          <w:sz w:val="20"/>
          <w:szCs w:val="20"/>
        </w:rPr>
      </w:pPr>
    </w:p>
    <w:p w14:paraId="0000000A" w14:textId="77777777" w:rsidR="0085160B" w:rsidRDefault="0085160B">
      <w:pPr>
        <w:spacing w:line="256" w:lineRule="auto"/>
        <w:rPr>
          <w:i/>
          <w:color w:val="9900FF"/>
          <w:sz w:val="20"/>
          <w:szCs w:val="20"/>
        </w:rPr>
      </w:pPr>
    </w:p>
    <w:p w14:paraId="0000000B" w14:textId="77777777" w:rsidR="0085160B" w:rsidRDefault="00F0328B">
      <w:pPr>
        <w:spacing w:line="256" w:lineRule="auto"/>
        <w:ind w:left="720"/>
        <w:rPr>
          <w:i/>
          <w:color w:val="FF00FF"/>
          <w:sz w:val="24"/>
          <w:szCs w:val="24"/>
        </w:rPr>
      </w:pPr>
      <w:r>
        <w:rPr>
          <w:i/>
          <w:color w:val="FF00FF"/>
          <w:sz w:val="24"/>
          <w:szCs w:val="24"/>
        </w:rPr>
        <w:t xml:space="preserve">2) Aké zručnosti CMS môžete v tejto </w:t>
      </w:r>
      <w:r>
        <w:rPr>
          <w:i/>
          <w:color w:val="FF00FF"/>
          <w:sz w:val="24"/>
          <w:szCs w:val="24"/>
        </w:rPr>
        <w:t>aktivite rozvíjať?</w:t>
      </w:r>
    </w:p>
    <w:p w14:paraId="0000000C" w14:textId="77777777" w:rsidR="0085160B" w:rsidRDefault="0085160B">
      <w:pPr>
        <w:spacing w:line="256" w:lineRule="auto"/>
        <w:rPr>
          <w:i/>
          <w:color w:val="FF00FF"/>
          <w:sz w:val="24"/>
          <w:szCs w:val="24"/>
        </w:rPr>
      </w:pPr>
    </w:p>
    <w:p w14:paraId="0000000D" w14:textId="77777777" w:rsidR="0085160B" w:rsidRDefault="00F0328B">
      <w:pPr>
        <w:numPr>
          <w:ilvl w:val="0"/>
          <w:numId w:val="18"/>
        </w:numPr>
        <w:spacing w:line="256" w:lineRule="auto"/>
        <w:rPr>
          <w:i/>
          <w:color w:val="9900FF"/>
          <w:sz w:val="20"/>
          <w:szCs w:val="20"/>
        </w:rPr>
      </w:pPr>
      <w:r>
        <w:rPr>
          <w:i/>
          <w:color w:val="9900FF"/>
          <w:sz w:val="20"/>
          <w:szCs w:val="20"/>
        </w:rPr>
        <w:t>príprava interného tímu-koordinátor, učitelia, žiaci - cieľ a obsah aktivity, komunikácia s rodičmi</w:t>
      </w:r>
    </w:p>
    <w:p w14:paraId="0000000E" w14:textId="77777777" w:rsidR="0085160B" w:rsidRDefault="00F0328B">
      <w:pPr>
        <w:spacing w:line="256" w:lineRule="auto"/>
        <w:rPr>
          <w:i/>
          <w:color w:val="9900FF"/>
          <w:sz w:val="20"/>
          <w:szCs w:val="20"/>
        </w:rPr>
      </w:pPr>
      <w:r>
        <w:rPr>
          <w:i/>
          <w:color w:val="9900FF"/>
          <w:sz w:val="20"/>
          <w:szCs w:val="20"/>
        </w:rPr>
        <w:t>cieľ- tímová spolupráca, komunikačné a interpersonálne zručnosti, pracovná etika, empatia</w:t>
      </w:r>
    </w:p>
    <w:p w14:paraId="0000000F" w14:textId="77777777" w:rsidR="0085160B" w:rsidRDefault="0085160B">
      <w:pPr>
        <w:spacing w:line="256" w:lineRule="auto"/>
        <w:rPr>
          <w:i/>
          <w:color w:val="9900FF"/>
          <w:sz w:val="20"/>
          <w:szCs w:val="20"/>
        </w:rPr>
      </w:pPr>
    </w:p>
    <w:p w14:paraId="00000010" w14:textId="77777777" w:rsidR="0085160B" w:rsidRDefault="00F0328B">
      <w:pPr>
        <w:numPr>
          <w:ilvl w:val="0"/>
          <w:numId w:val="18"/>
        </w:numPr>
        <w:spacing w:line="256" w:lineRule="auto"/>
        <w:rPr>
          <w:i/>
          <w:color w:val="9900FF"/>
          <w:sz w:val="20"/>
          <w:szCs w:val="20"/>
        </w:rPr>
      </w:pPr>
      <w:r>
        <w:rPr>
          <w:i/>
          <w:color w:val="9900FF"/>
          <w:sz w:val="20"/>
          <w:szCs w:val="20"/>
        </w:rPr>
        <w:t xml:space="preserve">zber ponožiek- organizácia zberu v triedach- </w:t>
      </w:r>
      <w:r>
        <w:rPr>
          <w:i/>
          <w:color w:val="9900FF"/>
          <w:sz w:val="20"/>
          <w:szCs w:val="20"/>
        </w:rPr>
        <w:t>určenie zodpovedných žiakov za triedu- koordinovať zber v triede, včas odovzdať ponožky na spoločné zberné miesto</w:t>
      </w:r>
    </w:p>
    <w:p w14:paraId="00000011" w14:textId="77777777" w:rsidR="0085160B" w:rsidRDefault="00F0328B">
      <w:pPr>
        <w:numPr>
          <w:ilvl w:val="0"/>
          <w:numId w:val="18"/>
        </w:numPr>
        <w:spacing w:line="256" w:lineRule="auto"/>
        <w:rPr>
          <w:i/>
          <w:color w:val="9900FF"/>
          <w:sz w:val="20"/>
          <w:szCs w:val="20"/>
        </w:rPr>
      </w:pPr>
      <w:r>
        <w:rPr>
          <w:i/>
          <w:color w:val="9900FF"/>
          <w:sz w:val="20"/>
          <w:szCs w:val="20"/>
        </w:rPr>
        <w:t xml:space="preserve">odvoz ponožiek do charity-rodičia a koordinátor, TH- “rozbor” aktivity so žiakmi </w:t>
      </w:r>
      <w:proofErr w:type="spellStart"/>
      <w:r>
        <w:rPr>
          <w:i/>
          <w:color w:val="9900FF"/>
          <w:sz w:val="20"/>
          <w:szCs w:val="20"/>
        </w:rPr>
        <w:t>vrámci</w:t>
      </w:r>
      <w:proofErr w:type="spellEnd"/>
      <w:r>
        <w:rPr>
          <w:i/>
          <w:color w:val="9900FF"/>
          <w:sz w:val="20"/>
          <w:szCs w:val="20"/>
        </w:rPr>
        <w:t xml:space="preserve"> </w:t>
      </w:r>
      <w:proofErr w:type="spellStart"/>
      <w:r>
        <w:rPr>
          <w:i/>
          <w:color w:val="9900FF"/>
          <w:sz w:val="20"/>
          <w:szCs w:val="20"/>
        </w:rPr>
        <w:t>tiedy</w:t>
      </w:r>
      <w:proofErr w:type="spellEnd"/>
      <w:r>
        <w:rPr>
          <w:i/>
          <w:color w:val="9900FF"/>
          <w:sz w:val="20"/>
          <w:szCs w:val="20"/>
        </w:rPr>
        <w:t xml:space="preserve"> s TU- list od zapojených žiakov - reflexia,  </w:t>
      </w:r>
    </w:p>
    <w:p w14:paraId="00000012" w14:textId="77777777" w:rsidR="0085160B" w:rsidRDefault="0085160B">
      <w:pPr>
        <w:spacing w:line="256" w:lineRule="auto"/>
        <w:rPr>
          <w:i/>
          <w:color w:val="9900FF"/>
          <w:sz w:val="20"/>
          <w:szCs w:val="20"/>
        </w:rPr>
      </w:pPr>
    </w:p>
    <w:p w14:paraId="00000013" w14:textId="77777777" w:rsidR="0085160B" w:rsidRDefault="0085160B">
      <w:pPr>
        <w:spacing w:line="256" w:lineRule="auto"/>
        <w:rPr>
          <w:i/>
          <w:color w:val="9900FF"/>
          <w:sz w:val="20"/>
          <w:szCs w:val="20"/>
        </w:rPr>
      </w:pPr>
    </w:p>
    <w:p w14:paraId="00000014" w14:textId="77777777" w:rsidR="0085160B" w:rsidRDefault="0085160B">
      <w:pPr>
        <w:spacing w:line="256" w:lineRule="auto"/>
        <w:rPr>
          <w:i/>
          <w:color w:val="9900FF"/>
          <w:sz w:val="20"/>
          <w:szCs w:val="20"/>
        </w:rPr>
      </w:pPr>
    </w:p>
    <w:p w14:paraId="00000015"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Pozitívne interakcie s ostatnými a </w:t>
      </w:r>
      <w:proofErr w:type="spellStart"/>
      <w:r>
        <w:rPr>
          <w:rFonts w:ascii="Calibri" w:eastAsia="Calibri" w:hAnsi="Calibri" w:cs="Calibri"/>
          <w:b/>
        </w:rPr>
        <w:t>networking</w:t>
      </w:r>
      <w:proofErr w:type="spellEnd"/>
      <w:r>
        <w:rPr>
          <w:rFonts w:ascii="Calibri" w:eastAsia="Calibri" w:hAnsi="Calibri" w:cs="Calibri"/>
        </w:rPr>
        <w:t xml:space="preserve">  - dieťa/ žiak disponuje takými sociálno-emocionálnymi (životnými) zručnosťami a má také postoje, ktoré mu umožňujú zdravé a pozitívne interakcie s ostatnými (deťmi aj dospelými). Dieťa/žiak vie nadväzovať a u</w:t>
      </w:r>
      <w:r>
        <w:rPr>
          <w:rFonts w:ascii="Calibri" w:eastAsia="Calibri" w:hAnsi="Calibri" w:cs="Calibri"/>
        </w:rPr>
        <w:t>držiavať kontakty s ostatnými (deťmi aj dospelými) a vie tieto vzťahy využívať aj pre svoj ďalší rast a rozvoj.</w:t>
      </w:r>
    </w:p>
    <w:p w14:paraId="00000016"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Zapojenie do riadenia vlastnej kariéry – </w:t>
      </w:r>
      <w:r>
        <w:rPr>
          <w:rFonts w:ascii="Calibri" w:eastAsia="Calibri" w:hAnsi="Calibri" w:cs="Calibri"/>
        </w:rPr>
        <w:t xml:space="preserve">dieťa/žiak je aktívne vo vlastnom </w:t>
      </w:r>
      <w:proofErr w:type="spellStart"/>
      <w:r>
        <w:rPr>
          <w:rFonts w:ascii="Calibri" w:eastAsia="Calibri" w:hAnsi="Calibri" w:cs="Calibri"/>
        </w:rPr>
        <w:t>kariérovom</w:t>
      </w:r>
      <w:proofErr w:type="spellEnd"/>
      <w:r>
        <w:rPr>
          <w:rFonts w:ascii="Calibri" w:eastAsia="Calibri" w:hAnsi="Calibri" w:cs="Calibri"/>
        </w:rPr>
        <w:t xml:space="preserve"> smerovaní, je schopné prevziať zodpovednosť za riadenie vlastnej kariéry. Ono samé je tvorcom svojho (kariérneho) života, ostatní sú v roliach jeho poradcov a pomocníkov.</w:t>
      </w:r>
    </w:p>
    <w:p w14:paraId="00000017" w14:textId="77777777" w:rsidR="0085160B" w:rsidRDefault="00F0328B">
      <w:pPr>
        <w:numPr>
          <w:ilvl w:val="0"/>
          <w:numId w:val="16"/>
        </w:numPr>
        <w:spacing w:after="160" w:line="259" w:lineRule="auto"/>
        <w:rPr>
          <w:rFonts w:ascii="Calibri" w:eastAsia="Calibri" w:hAnsi="Calibri" w:cs="Calibri"/>
        </w:rPr>
      </w:pPr>
      <w:r>
        <w:rPr>
          <w:rFonts w:ascii="Calibri" w:eastAsia="Calibri" w:hAnsi="Calibri" w:cs="Calibri"/>
          <w:b/>
        </w:rPr>
        <w:t xml:space="preserve">Porozumenie úlohe jednotlivca – </w:t>
      </w:r>
      <w:r>
        <w:rPr>
          <w:rFonts w:ascii="Calibri" w:eastAsia="Calibri" w:hAnsi="Calibri" w:cs="Calibri"/>
        </w:rPr>
        <w:t>dieťa/ži</w:t>
      </w:r>
      <w:r>
        <w:rPr>
          <w:rFonts w:ascii="Calibri" w:eastAsia="Calibri" w:hAnsi="Calibri" w:cs="Calibri"/>
        </w:rPr>
        <w:t>ak rozumie významu práce (rôznych jej druhov) pre spoločnosť a uvedomuje si aj širšie súvislosti medzi životom jedinca jeho prácou a komunitou.</w:t>
      </w:r>
    </w:p>
    <w:p w14:paraId="00000018"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Komunikačné zručnosti </w:t>
      </w:r>
      <w:r>
        <w:rPr>
          <w:rFonts w:ascii="Calibri" w:eastAsia="Calibri" w:hAnsi="Calibri" w:cs="Calibri"/>
        </w:rPr>
        <w:t>(schopnosť sprostredkovať idey a myšlienky ostatným – jasne a zrozumiteľne)</w:t>
      </w:r>
    </w:p>
    <w:p w14:paraId="00000019" w14:textId="77777777" w:rsidR="0085160B" w:rsidRDefault="0085160B">
      <w:pPr>
        <w:spacing w:line="256" w:lineRule="auto"/>
        <w:rPr>
          <w:sz w:val="24"/>
          <w:szCs w:val="24"/>
        </w:rPr>
      </w:pPr>
    </w:p>
    <w:p w14:paraId="0000001A" w14:textId="77777777" w:rsidR="0085160B" w:rsidRDefault="00F0328B">
      <w:pPr>
        <w:numPr>
          <w:ilvl w:val="0"/>
          <w:numId w:val="15"/>
        </w:numPr>
        <w:spacing w:line="259" w:lineRule="auto"/>
        <w:rPr>
          <w:rFonts w:ascii="Calibri" w:eastAsia="Calibri" w:hAnsi="Calibri" w:cs="Calibri"/>
          <w:b/>
        </w:rPr>
      </w:pPr>
      <w:r>
        <w:rPr>
          <w:rFonts w:ascii="Calibri" w:eastAsia="Calibri" w:hAnsi="Calibri" w:cs="Calibri"/>
          <w:b/>
        </w:rPr>
        <w:t xml:space="preserve">Interpersonálne zručnosti </w:t>
      </w:r>
      <w:r>
        <w:rPr>
          <w:rFonts w:ascii="Calibri" w:eastAsia="Calibri" w:hAnsi="Calibri" w:cs="Calibri"/>
        </w:rPr>
        <w:t>(pozitívny postoj k druhým, sociálne uvedomenie, schopnosť počúvať a poznať etiketu)</w:t>
      </w:r>
    </w:p>
    <w:p w14:paraId="0000001B" w14:textId="77777777" w:rsidR="0085160B" w:rsidRDefault="00F0328B">
      <w:pPr>
        <w:numPr>
          <w:ilvl w:val="0"/>
          <w:numId w:val="15"/>
        </w:numPr>
        <w:spacing w:line="259" w:lineRule="auto"/>
        <w:rPr>
          <w:rFonts w:ascii="Calibri" w:eastAsia="Calibri" w:hAnsi="Calibri" w:cs="Calibri"/>
        </w:rPr>
      </w:pPr>
      <w:proofErr w:type="spellStart"/>
      <w:r>
        <w:rPr>
          <w:rFonts w:ascii="Calibri" w:eastAsia="Calibri" w:hAnsi="Calibri" w:cs="Calibri"/>
          <w:b/>
        </w:rPr>
        <w:t>Líderstvo</w:t>
      </w:r>
      <w:proofErr w:type="spellEnd"/>
      <w:r>
        <w:rPr>
          <w:rFonts w:ascii="Calibri" w:eastAsia="Calibri" w:hAnsi="Calibri" w:cs="Calibri"/>
          <w:b/>
        </w:rPr>
        <w:t xml:space="preserve"> </w:t>
      </w:r>
      <w:r>
        <w:rPr>
          <w:rFonts w:ascii="Calibri" w:eastAsia="Calibri" w:hAnsi="Calibri" w:cs="Calibri"/>
        </w:rPr>
        <w:t>(schopnosť ovplyvniť druhých smerom k dosahovaniu spoločných cieľov, koučovanie a rozvoj druhých. Empatické zručnosti pri vedení a moti</w:t>
      </w:r>
      <w:r>
        <w:rPr>
          <w:rFonts w:ascii="Calibri" w:eastAsia="Calibri" w:hAnsi="Calibri" w:cs="Calibri"/>
        </w:rPr>
        <w:t>vovaní, organizovaní a delegovaní práce)</w:t>
      </w:r>
    </w:p>
    <w:p w14:paraId="0000001C"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Tímová práca </w:t>
      </w:r>
      <w:r>
        <w:rPr>
          <w:rFonts w:ascii="Calibri" w:eastAsia="Calibri" w:hAnsi="Calibri" w:cs="Calibri"/>
        </w:rPr>
        <w:t>(schopnosť spolupracovať v rozmanitých tímoch a vyjednávať a zvládať konflikty)</w:t>
      </w:r>
    </w:p>
    <w:p w14:paraId="0000001D" w14:textId="77777777" w:rsidR="0085160B" w:rsidRDefault="0085160B">
      <w:pPr>
        <w:spacing w:line="256" w:lineRule="auto"/>
        <w:rPr>
          <w:sz w:val="20"/>
          <w:szCs w:val="20"/>
        </w:rPr>
      </w:pPr>
    </w:p>
    <w:p w14:paraId="0000001E"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Pracovná etika </w:t>
      </w:r>
      <w:r>
        <w:rPr>
          <w:rFonts w:ascii="Calibri" w:eastAsia="Calibri" w:hAnsi="Calibri" w:cs="Calibri"/>
        </w:rPr>
        <w:t>(schopnosť demonštrovať osobnú spoľahlivosť a efektívne pracovné návyky, napr. presnosť, produktívnosť, ča</w:t>
      </w:r>
      <w:r>
        <w:rPr>
          <w:rFonts w:ascii="Calibri" w:eastAsia="Calibri" w:hAnsi="Calibri" w:cs="Calibri"/>
        </w:rPr>
        <w:t>sový manažment, integrita a etické správanie, zodpovednosť )</w:t>
      </w:r>
    </w:p>
    <w:p w14:paraId="0000001F"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Porozumenie úlohe jednotlivca – </w:t>
      </w:r>
      <w:r>
        <w:rPr>
          <w:rFonts w:ascii="Calibri" w:eastAsia="Calibri" w:hAnsi="Calibri" w:cs="Calibri"/>
        </w:rPr>
        <w:t>dieťa/žiak rozumie významu práce (rôznych jej druhov) pre spoločnosť a uvedomuje si aj širšie súvislosti medzi životom jedinca jeho prácou a komunitou.</w:t>
      </w:r>
    </w:p>
    <w:p w14:paraId="00000020" w14:textId="77777777" w:rsidR="0085160B" w:rsidRDefault="0085160B">
      <w:pPr>
        <w:spacing w:line="256" w:lineRule="auto"/>
        <w:rPr>
          <w:sz w:val="20"/>
          <w:szCs w:val="20"/>
        </w:rPr>
      </w:pPr>
    </w:p>
    <w:p w14:paraId="00000021" w14:textId="77777777" w:rsidR="0085160B" w:rsidRDefault="0085160B">
      <w:pPr>
        <w:spacing w:line="256" w:lineRule="auto"/>
        <w:rPr>
          <w:sz w:val="20"/>
          <w:szCs w:val="20"/>
        </w:rPr>
      </w:pPr>
    </w:p>
    <w:p w14:paraId="00000022" w14:textId="77777777" w:rsidR="0085160B" w:rsidRDefault="0085160B">
      <w:pPr>
        <w:spacing w:line="256" w:lineRule="auto"/>
        <w:rPr>
          <w:sz w:val="20"/>
          <w:szCs w:val="20"/>
        </w:rPr>
      </w:pPr>
    </w:p>
    <w:p w14:paraId="00000023" w14:textId="77777777" w:rsidR="0085160B" w:rsidRDefault="0085160B">
      <w:pPr>
        <w:spacing w:line="256" w:lineRule="auto"/>
        <w:rPr>
          <w:sz w:val="20"/>
          <w:szCs w:val="20"/>
        </w:rPr>
      </w:pPr>
    </w:p>
    <w:p w14:paraId="00000024" w14:textId="77777777" w:rsidR="0085160B" w:rsidRDefault="0085160B">
      <w:pPr>
        <w:spacing w:line="256" w:lineRule="auto"/>
        <w:rPr>
          <w:sz w:val="20"/>
          <w:szCs w:val="20"/>
        </w:rPr>
      </w:pPr>
    </w:p>
    <w:p w14:paraId="00000025" w14:textId="77777777" w:rsidR="0085160B" w:rsidRDefault="0085160B">
      <w:pPr>
        <w:spacing w:line="256" w:lineRule="auto"/>
        <w:rPr>
          <w:sz w:val="20"/>
          <w:szCs w:val="20"/>
        </w:rPr>
      </w:pPr>
    </w:p>
    <w:p w14:paraId="00000026" w14:textId="77777777" w:rsidR="0085160B" w:rsidRDefault="0085160B">
      <w:pPr>
        <w:spacing w:line="256" w:lineRule="auto"/>
        <w:rPr>
          <w:sz w:val="20"/>
          <w:szCs w:val="20"/>
        </w:rPr>
      </w:pPr>
    </w:p>
    <w:p w14:paraId="00000027" w14:textId="77777777" w:rsidR="0085160B" w:rsidRDefault="0085160B">
      <w:pPr>
        <w:spacing w:line="256" w:lineRule="auto"/>
        <w:rPr>
          <w:sz w:val="20"/>
          <w:szCs w:val="20"/>
        </w:rPr>
      </w:pPr>
    </w:p>
    <w:p w14:paraId="00000028" w14:textId="77777777" w:rsidR="0085160B" w:rsidRDefault="0085160B">
      <w:pPr>
        <w:spacing w:line="256" w:lineRule="auto"/>
        <w:rPr>
          <w:sz w:val="20"/>
          <w:szCs w:val="20"/>
        </w:rPr>
      </w:pPr>
    </w:p>
    <w:p w14:paraId="00000029" w14:textId="77777777" w:rsidR="0085160B" w:rsidRDefault="0085160B">
      <w:pPr>
        <w:spacing w:line="256" w:lineRule="auto"/>
        <w:rPr>
          <w:sz w:val="20"/>
          <w:szCs w:val="20"/>
        </w:rPr>
      </w:pPr>
    </w:p>
    <w:p w14:paraId="0000002A" w14:textId="77777777" w:rsidR="0085160B" w:rsidRDefault="0085160B">
      <w:pPr>
        <w:spacing w:line="256" w:lineRule="auto"/>
        <w:rPr>
          <w:sz w:val="20"/>
          <w:szCs w:val="20"/>
        </w:rPr>
      </w:pPr>
    </w:p>
    <w:p w14:paraId="0000002B" w14:textId="77777777" w:rsidR="0085160B" w:rsidRDefault="0085160B">
      <w:pPr>
        <w:spacing w:line="256" w:lineRule="auto"/>
        <w:rPr>
          <w:sz w:val="20"/>
          <w:szCs w:val="20"/>
        </w:rPr>
      </w:pPr>
    </w:p>
    <w:p w14:paraId="0000002C" w14:textId="77777777" w:rsidR="0085160B" w:rsidRDefault="0085160B">
      <w:pPr>
        <w:spacing w:line="256" w:lineRule="auto"/>
        <w:rPr>
          <w:sz w:val="20"/>
          <w:szCs w:val="20"/>
        </w:rPr>
      </w:pPr>
    </w:p>
    <w:p w14:paraId="0000002D" w14:textId="77777777" w:rsidR="0085160B" w:rsidRDefault="0085160B">
      <w:pPr>
        <w:spacing w:line="256" w:lineRule="auto"/>
        <w:rPr>
          <w:sz w:val="20"/>
          <w:szCs w:val="20"/>
        </w:rPr>
      </w:pPr>
    </w:p>
    <w:p w14:paraId="0000002E" w14:textId="77777777" w:rsidR="0085160B" w:rsidRDefault="0085160B">
      <w:pPr>
        <w:spacing w:line="256" w:lineRule="auto"/>
        <w:rPr>
          <w:sz w:val="20"/>
          <w:szCs w:val="20"/>
        </w:rPr>
      </w:pPr>
    </w:p>
    <w:p w14:paraId="0000002F" w14:textId="77777777" w:rsidR="0085160B" w:rsidRDefault="0085160B">
      <w:pPr>
        <w:spacing w:line="256" w:lineRule="auto"/>
        <w:rPr>
          <w:sz w:val="20"/>
          <w:szCs w:val="20"/>
        </w:rPr>
      </w:pPr>
    </w:p>
    <w:p w14:paraId="00000030" w14:textId="77777777" w:rsidR="0085160B" w:rsidRDefault="0085160B">
      <w:pPr>
        <w:spacing w:line="256" w:lineRule="auto"/>
        <w:rPr>
          <w:sz w:val="20"/>
          <w:szCs w:val="20"/>
        </w:rPr>
      </w:pPr>
    </w:p>
    <w:p w14:paraId="00000031" w14:textId="77777777" w:rsidR="0085160B" w:rsidRDefault="0085160B">
      <w:pPr>
        <w:spacing w:line="256" w:lineRule="auto"/>
        <w:rPr>
          <w:sz w:val="20"/>
          <w:szCs w:val="20"/>
        </w:rPr>
      </w:pPr>
    </w:p>
    <w:p w14:paraId="00000032" w14:textId="77777777" w:rsidR="0085160B" w:rsidRDefault="0085160B">
      <w:pPr>
        <w:spacing w:line="256" w:lineRule="auto"/>
        <w:rPr>
          <w:sz w:val="20"/>
          <w:szCs w:val="20"/>
        </w:rPr>
      </w:pPr>
    </w:p>
    <w:p w14:paraId="00000033" w14:textId="77777777" w:rsidR="0085160B" w:rsidRDefault="0085160B">
      <w:pPr>
        <w:spacing w:line="256" w:lineRule="auto"/>
        <w:rPr>
          <w:sz w:val="20"/>
          <w:szCs w:val="20"/>
        </w:rPr>
      </w:pPr>
    </w:p>
    <w:p w14:paraId="00000034" w14:textId="77777777" w:rsidR="0085160B" w:rsidRDefault="00F0328B">
      <w:pPr>
        <w:spacing w:line="256" w:lineRule="auto"/>
        <w:rPr>
          <w:sz w:val="20"/>
          <w:szCs w:val="20"/>
        </w:rPr>
      </w:pPr>
      <w:r>
        <w:br w:type="page"/>
      </w:r>
    </w:p>
    <w:p w14:paraId="00000035" w14:textId="77777777" w:rsidR="0085160B" w:rsidRDefault="0085160B">
      <w:pPr>
        <w:spacing w:line="256" w:lineRule="auto"/>
        <w:rPr>
          <w:sz w:val="20"/>
          <w:szCs w:val="20"/>
        </w:rPr>
      </w:pPr>
    </w:p>
    <w:p w14:paraId="00000036" w14:textId="77777777" w:rsidR="0085160B" w:rsidRDefault="00F0328B">
      <w:pPr>
        <w:numPr>
          <w:ilvl w:val="0"/>
          <w:numId w:val="5"/>
        </w:numPr>
        <w:spacing w:line="256" w:lineRule="auto"/>
        <w:rPr>
          <w:b/>
          <w:sz w:val="32"/>
          <w:szCs w:val="32"/>
          <w:highlight w:val="green"/>
        </w:rPr>
      </w:pPr>
      <w:r>
        <w:rPr>
          <w:b/>
          <w:sz w:val="32"/>
          <w:szCs w:val="32"/>
          <w:highlight w:val="green"/>
        </w:rPr>
        <w:t>skupina</w:t>
      </w:r>
    </w:p>
    <w:p w14:paraId="00000037" w14:textId="77777777" w:rsidR="0085160B" w:rsidRDefault="00F0328B">
      <w:pPr>
        <w:spacing w:line="256" w:lineRule="auto"/>
        <w:rPr>
          <w:i/>
          <w:color w:val="00B0F0"/>
          <w:sz w:val="20"/>
          <w:szCs w:val="20"/>
        </w:rPr>
      </w:pPr>
      <w:r>
        <w:rPr>
          <w:b/>
          <w:i/>
          <w:color w:val="00B0F0"/>
        </w:rPr>
        <w:t xml:space="preserve">Ako využiť potenciál aktivít realizovaných v škole pre potreby detí / v kontexte KV a KP?                                                                                                                                                                       </w:t>
      </w:r>
      <w:r>
        <w:rPr>
          <w:b/>
          <w:i/>
          <w:color w:val="00B0F0"/>
        </w:rPr>
        <w:t xml:space="preserve">                                         Vyberte konkrétny príklad aktivity, ktorú už v škole realizujete.</w:t>
      </w:r>
      <w:r>
        <w:rPr>
          <w:i/>
          <w:color w:val="00B0F0"/>
        </w:rPr>
        <w:t xml:space="preserve"> </w:t>
      </w:r>
      <w:r>
        <w:rPr>
          <w:i/>
          <w:color w:val="00B0F0"/>
          <w:sz w:val="20"/>
          <w:szCs w:val="20"/>
        </w:rPr>
        <w:t xml:space="preserve"> </w:t>
      </w:r>
    </w:p>
    <w:p w14:paraId="00000038" w14:textId="77777777" w:rsidR="0085160B" w:rsidRDefault="0085160B">
      <w:pPr>
        <w:spacing w:line="256" w:lineRule="auto"/>
        <w:rPr>
          <w:i/>
          <w:color w:val="00B0F0"/>
          <w:sz w:val="20"/>
          <w:szCs w:val="20"/>
        </w:rPr>
      </w:pPr>
    </w:p>
    <w:p w14:paraId="00000039" w14:textId="77777777" w:rsidR="0085160B" w:rsidRDefault="00F0328B">
      <w:pPr>
        <w:spacing w:line="256" w:lineRule="auto"/>
        <w:rPr>
          <w:i/>
          <w:sz w:val="20"/>
          <w:szCs w:val="20"/>
        </w:rPr>
      </w:pPr>
      <w:r>
        <w:rPr>
          <w:i/>
          <w:sz w:val="20"/>
          <w:szCs w:val="20"/>
        </w:rPr>
        <w:t>“Vianočná burza”</w:t>
      </w:r>
    </w:p>
    <w:p w14:paraId="0000003A" w14:textId="77777777" w:rsidR="0085160B" w:rsidRDefault="0085160B">
      <w:pPr>
        <w:spacing w:line="256" w:lineRule="auto"/>
        <w:rPr>
          <w:i/>
          <w:color w:val="FF00FF"/>
        </w:rPr>
      </w:pPr>
    </w:p>
    <w:p w14:paraId="0000003B" w14:textId="77777777" w:rsidR="0085160B" w:rsidRDefault="00F0328B">
      <w:pPr>
        <w:numPr>
          <w:ilvl w:val="0"/>
          <w:numId w:val="6"/>
        </w:numPr>
        <w:spacing w:line="256" w:lineRule="auto"/>
        <w:rPr>
          <w:i/>
          <w:color w:val="FF00FF"/>
        </w:rPr>
      </w:pPr>
      <w:r>
        <w:rPr>
          <w:i/>
          <w:color w:val="FF00FF"/>
          <w:sz w:val="24"/>
          <w:szCs w:val="24"/>
        </w:rPr>
        <w:t>Zamerajte sa na potenciál aktivity:</w:t>
      </w:r>
      <w:r>
        <w:rPr>
          <w:i/>
          <w:color w:val="FF00FF"/>
        </w:rPr>
        <w:t xml:space="preserve"> </w:t>
      </w:r>
    </w:p>
    <w:p w14:paraId="0000003C" w14:textId="77777777" w:rsidR="0085160B" w:rsidRDefault="00F0328B">
      <w:pPr>
        <w:spacing w:line="256" w:lineRule="auto"/>
        <w:rPr>
          <w:i/>
          <w:color w:val="9900FF"/>
          <w:sz w:val="20"/>
          <w:szCs w:val="20"/>
        </w:rPr>
      </w:pPr>
      <w:r>
        <w:rPr>
          <w:i/>
          <w:color w:val="9900FF"/>
          <w:sz w:val="20"/>
          <w:szCs w:val="20"/>
        </w:rPr>
        <w:t xml:space="preserve">PRED ( čo je potrebné spraviť, aby sa mohla aktivita uskutočniť/ niekto zúčastniť, na čo myslieť pred začiatkom aktivity + aký máme cieľ) </w:t>
      </w:r>
    </w:p>
    <w:p w14:paraId="0000003D" w14:textId="77777777" w:rsidR="0085160B" w:rsidRDefault="00F0328B">
      <w:pPr>
        <w:spacing w:line="256" w:lineRule="auto"/>
        <w:rPr>
          <w:i/>
          <w:sz w:val="20"/>
          <w:szCs w:val="20"/>
        </w:rPr>
      </w:pPr>
      <w:r>
        <w:rPr>
          <w:i/>
          <w:sz w:val="20"/>
          <w:szCs w:val="20"/>
        </w:rPr>
        <w:t>Cieľ: Rozvoj finančnej gramotnosti</w:t>
      </w:r>
    </w:p>
    <w:p w14:paraId="0000003E" w14:textId="77777777" w:rsidR="0085160B" w:rsidRDefault="00F0328B">
      <w:pPr>
        <w:spacing w:line="256" w:lineRule="auto"/>
        <w:rPr>
          <w:i/>
          <w:sz w:val="20"/>
          <w:szCs w:val="20"/>
        </w:rPr>
      </w:pPr>
      <w:r>
        <w:rPr>
          <w:i/>
          <w:sz w:val="20"/>
          <w:szCs w:val="20"/>
        </w:rPr>
        <w:t xml:space="preserve">Cieľ pri prepojení na KP: </w:t>
      </w:r>
    </w:p>
    <w:p w14:paraId="0000003F" w14:textId="77777777" w:rsidR="0085160B" w:rsidRDefault="00F0328B">
      <w:pPr>
        <w:numPr>
          <w:ilvl w:val="0"/>
          <w:numId w:val="7"/>
        </w:numPr>
        <w:spacing w:line="256" w:lineRule="auto"/>
        <w:rPr>
          <w:i/>
          <w:sz w:val="20"/>
          <w:szCs w:val="20"/>
        </w:rPr>
      </w:pPr>
      <w:r>
        <w:rPr>
          <w:i/>
          <w:sz w:val="20"/>
          <w:szCs w:val="20"/>
        </w:rPr>
        <w:t>nájsť silné stránky žiakov (talent na maľovanie, manuál</w:t>
      </w:r>
      <w:r>
        <w:rPr>
          <w:i/>
          <w:sz w:val="20"/>
          <w:szCs w:val="20"/>
        </w:rPr>
        <w:t>nu činnosť… atď.)</w:t>
      </w:r>
    </w:p>
    <w:p w14:paraId="00000040" w14:textId="77777777" w:rsidR="0085160B" w:rsidRDefault="00F0328B">
      <w:pPr>
        <w:spacing w:line="256" w:lineRule="auto"/>
        <w:rPr>
          <w:i/>
          <w:sz w:val="20"/>
          <w:szCs w:val="20"/>
        </w:rPr>
      </w:pPr>
      <w:r>
        <w:rPr>
          <w:i/>
          <w:sz w:val="20"/>
          <w:szCs w:val="20"/>
        </w:rPr>
        <w:t>Pred: naplánovať si jednotlivé kroky, motivovať žiakov, prezentácia akcie</w:t>
      </w:r>
    </w:p>
    <w:p w14:paraId="00000041" w14:textId="77777777" w:rsidR="0085160B" w:rsidRDefault="00F0328B">
      <w:pPr>
        <w:spacing w:line="256" w:lineRule="auto"/>
        <w:rPr>
          <w:i/>
          <w:color w:val="9900FF"/>
          <w:sz w:val="20"/>
          <w:szCs w:val="20"/>
        </w:rPr>
      </w:pPr>
      <w:r>
        <w:rPr>
          <w:i/>
          <w:color w:val="9900FF"/>
          <w:sz w:val="20"/>
          <w:szCs w:val="20"/>
        </w:rPr>
        <w:t>POČAS (čo je potrebné spraviť, na čo myslieť počas aktivity - priebeh, podpora..)</w:t>
      </w:r>
    </w:p>
    <w:p w14:paraId="00000042" w14:textId="77777777" w:rsidR="0085160B" w:rsidRDefault="00F0328B">
      <w:pPr>
        <w:numPr>
          <w:ilvl w:val="0"/>
          <w:numId w:val="3"/>
        </w:numPr>
        <w:spacing w:line="256" w:lineRule="auto"/>
        <w:rPr>
          <w:i/>
          <w:color w:val="9900FF"/>
          <w:sz w:val="20"/>
          <w:szCs w:val="20"/>
        </w:rPr>
      </w:pPr>
      <w:r>
        <w:rPr>
          <w:i/>
          <w:sz w:val="20"/>
          <w:szCs w:val="20"/>
        </w:rPr>
        <w:t>prezentácia výrobku a jeho predajnosť - tímová práca, kooperácia, sociálne zručnos</w:t>
      </w:r>
      <w:r>
        <w:rPr>
          <w:i/>
          <w:sz w:val="20"/>
          <w:szCs w:val="20"/>
        </w:rPr>
        <w:t>ti</w:t>
      </w:r>
    </w:p>
    <w:p w14:paraId="00000043" w14:textId="77777777" w:rsidR="0085160B" w:rsidRDefault="00F0328B">
      <w:pPr>
        <w:spacing w:line="256" w:lineRule="auto"/>
        <w:rPr>
          <w:i/>
          <w:color w:val="9900FF"/>
          <w:sz w:val="20"/>
          <w:szCs w:val="20"/>
        </w:rPr>
      </w:pPr>
      <w:r>
        <w:rPr>
          <w:i/>
          <w:color w:val="9900FF"/>
          <w:sz w:val="20"/>
          <w:szCs w:val="20"/>
        </w:rPr>
        <w:t>PO (čo je potrebné spraviť, na čo myslieť si po ukončení aktivity, napr.: máme priestor i na reflexiu?)</w:t>
      </w:r>
    </w:p>
    <w:p w14:paraId="00000044" w14:textId="77777777" w:rsidR="0085160B" w:rsidRDefault="00F0328B">
      <w:pPr>
        <w:spacing w:line="256" w:lineRule="auto"/>
        <w:rPr>
          <w:i/>
          <w:sz w:val="20"/>
          <w:szCs w:val="20"/>
        </w:rPr>
      </w:pPr>
      <w:r>
        <w:rPr>
          <w:i/>
          <w:color w:val="9900FF"/>
          <w:sz w:val="20"/>
          <w:szCs w:val="20"/>
        </w:rPr>
        <w:t>-</w:t>
      </w:r>
      <w:r>
        <w:rPr>
          <w:i/>
          <w:sz w:val="20"/>
          <w:szCs w:val="20"/>
        </w:rPr>
        <w:t>reflexia: Čo nám to prinieslo?</w:t>
      </w:r>
    </w:p>
    <w:p w14:paraId="00000045" w14:textId="77777777" w:rsidR="0085160B" w:rsidRDefault="00F0328B">
      <w:pPr>
        <w:spacing w:line="256" w:lineRule="auto"/>
        <w:rPr>
          <w:i/>
          <w:sz w:val="20"/>
          <w:szCs w:val="20"/>
        </w:rPr>
      </w:pPr>
      <w:r>
        <w:rPr>
          <w:i/>
          <w:sz w:val="20"/>
          <w:szCs w:val="20"/>
        </w:rPr>
        <w:t>Ako ste sa cítili keď sa vám podarilo predať výrobok?</w:t>
      </w:r>
    </w:p>
    <w:p w14:paraId="00000046" w14:textId="77777777" w:rsidR="0085160B" w:rsidRDefault="00F0328B">
      <w:pPr>
        <w:spacing w:line="256" w:lineRule="auto"/>
        <w:rPr>
          <w:i/>
          <w:sz w:val="20"/>
          <w:szCs w:val="20"/>
        </w:rPr>
      </w:pPr>
      <w:r>
        <w:rPr>
          <w:i/>
          <w:sz w:val="20"/>
          <w:szCs w:val="20"/>
        </w:rPr>
        <w:t>Nad čím si rozmýšľal pri výrobe?</w:t>
      </w:r>
    </w:p>
    <w:p w14:paraId="00000047" w14:textId="77777777" w:rsidR="0085160B" w:rsidRDefault="00F0328B">
      <w:pPr>
        <w:spacing w:line="256" w:lineRule="auto"/>
        <w:rPr>
          <w:i/>
          <w:sz w:val="20"/>
          <w:szCs w:val="20"/>
        </w:rPr>
      </w:pPr>
      <w:r>
        <w:rPr>
          <w:i/>
          <w:sz w:val="20"/>
          <w:szCs w:val="20"/>
        </w:rPr>
        <w:t>Prečo sa žiak zapojil?</w:t>
      </w:r>
    </w:p>
    <w:p w14:paraId="00000048" w14:textId="77777777" w:rsidR="0085160B" w:rsidRDefault="00F0328B">
      <w:pPr>
        <w:spacing w:line="256" w:lineRule="auto"/>
        <w:rPr>
          <w:i/>
          <w:sz w:val="20"/>
          <w:szCs w:val="20"/>
        </w:rPr>
      </w:pPr>
      <w:r>
        <w:rPr>
          <w:i/>
          <w:sz w:val="20"/>
          <w:szCs w:val="20"/>
        </w:rPr>
        <w:t xml:space="preserve">Naučil </w:t>
      </w:r>
      <w:r>
        <w:rPr>
          <w:i/>
          <w:sz w:val="20"/>
          <w:szCs w:val="20"/>
        </w:rPr>
        <w:t>si sa niečo nové o sebe?</w:t>
      </w:r>
    </w:p>
    <w:p w14:paraId="00000049" w14:textId="77777777" w:rsidR="0085160B" w:rsidRDefault="00F0328B">
      <w:pPr>
        <w:spacing w:line="256" w:lineRule="auto"/>
        <w:rPr>
          <w:i/>
          <w:sz w:val="20"/>
          <w:szCs w:val="20"/>
        </w:rPr>
      </w:pPr>
      <w:r>
        <w:rPr>
          <w:i/>
          <w:sz w:val="20"/>
          <w:szCs w:val="20"/>
        </w:rPr>
        <w:t>Urobil by si niečo inak v budúcnosti?</w:t>
      </w:r>
    </w:p>
    <w:p w14:paraId="0000004A" w14:textId="77777777" w:rsidR="0085160B" w:rsidRDefault="00F0328B">
      <w:pPr>
        <w:spacing w:line="256" w:lineRule="auto"/>
        <w:rPr>
          <w:i/>
          <w:sz w:val="20"/>
          <w:szCs w:val="20"/>
        </w:rPr>
      </w:pPr>
      <w:r>
        <w:rPr>
          <w:i/>
          <w:sz w:val="20"/>
          <w:szCs w:val="20"/>
        </w:rPr>
        <w:t>Čo žiakovi robilo najväčší problém?</w:t>
      </w:r>
    </w:p>
    <w:p w14:paraId="0000004B" w14:textId="77777777" w:rsidR="0085160B" w:rsidRDefault="00F0328B">
      <w:pPr>
        <w:spacing w:line="256" w:lineRule="auto"/>
        <w:rPr>
          <w:i/>
          <w:sz w:val="20"/>
          <w:szCs w:val="20"/>
        </w:rPr>
      </w:pPr>
      <w:r>
        <w:rPr>
          <w:i/>
          <w:sz w:val="20"/>
          <w:szCs w:val="20"/>
        </w:rPr>
        <w:t>Čo žiaka najviac potešilo?</w:t>
      </w:r>
    </w:p>
    <w:p w14:paraId="0000004C" w14:textId="77777777" w:rsidR="0085160B" w:rsidRDefault="00F0328B">
      <w:pPr>
        <w:spacing w:line="256" w:lineRule="auto"/>
        <w:rPr>
          <w:i/>
          <w:sz w:val="20"/>
          <w:szCs w:val="20"/>
        </w:rPr>
      </w:pPr>
      <w:r>
        <w:rPr>
          <w:i/>
          <w:sz w:val="20"/>
          <w:szCs w:val="20"/>
        </w:rPr>
        <w:t>Bol žiak s výrobkom spokojný?</w:t>
      </w:r>
    </w:p>
    <w:p w14:paraId="0000004D" w14:textId="77777777" w:rsidR="0085160B" w:rsidRDefault="00F0328B">
      <w:pPr>
        <w:spacing w:line="256" w:lineRule="auto"/>
        <w:rPr>
          <w:i/>
          <w:sz w:val="20"/>
          <w:szCs w:val="20"/>
        </w:rPr>
      </w:pPr>
      <w:r>
        <w:rPr>
          <w:i/>
          <w:sz w:val="20"/>
          <w:szCs w:val="20"/>
        </w:rPr>
        <w:t>Či žiak vníma konkurencieschopnosť výrobku?</w:t>
      </w:r>
    </w:p>
    <w:p w14:paraId="0000004E" w14:textId="77777777" w:rsidR="0085160B" w:rsidRDefault="00F0328B">
      <w:pPr>
        <w:spacing w:line="256" w:lineRule="auto"/>
        <w:rPr>
          <w:i/>
          <w:sz w:val="20"/>
          <w:szCs w:val="20"/>
        </w:rPr>
      </w:pPr>
      <w:r>
        <w:rPr>
          <w:i/>
          <w:sz w:val="20"/>
          <w:szCs w:val="20"/>
        </w:rPr>
        <w:t>Mal žiak podporu z vonku, z rodiny zo širšieho prostredia?</w:t>
      </w:r>
    </w:p>
    <w:p w14:paraId="0000004F" w14:textId="77777777" w:rsidR="0085160B" w:rsidRDefault="0085160B">
      <w:pPr>
        <w:spacing w:line="256" w:lineRule="auto"/>
        <w:rPr>
          <w:i/>
          <w:color w:val="9900FF"/>
          <w:sz w:val="20"/>
          <w:szCs w:val="20"/>
        </w:rPr>
      </w:pPr>
    </w:p>
    <w:p w14:paraId="00000050" w14:textId="77777777" w:rsidR="0085160B" w:rsidRDefault="0085160B">
      <w:pPr>
        <w:spacing w:line="256" w:lineRule="auto"/>
        <w:rPr>
          <w:i/>
          <w:color w:val="9900FF"/>
          <w:sz w:val="20"/>
          <w:szCs w:val="20"/>
        </w:rPr>
      </w:pPr>
    </w:p>
    <w:p w14:paraId="00000051" w14:textId="77777777" w:rsidR="0085160B" w:rsidRDefault="0085160B">
      <w:pPr>
        <w:spacing w:line="256" w:lineRule="auto"/>
        <w:rPr>
          <w:i/>
          <w:color w:val="9900FF"/>
          <w:sz w:val="20"/>
          <w:szCs w:val="20"/>
        </w:rPr>
      </w:pPr>
    </w:p>
    <w:p w14:paraId="00000052" w14:textId="77777777" w:rsidR="0085160B" w:rsidRDefault="00F0328B">
      <w:pPr>
        <w:numPr>
          <w:ilvl w:val="0"/>
          <w:numId w:val="6"/>
        </w:numPr>
        <w:spacing w:line="256" w:lineRule="auto"/>
        <w:rPr>
          <w:i/>
          <w:color w:val="FF00FF"/>
          <w:sz w:val="24"/>
          <w:szCs w:val="24"/>
        </w:rPr>
      </w:pPr>
      <w:r>
        <w:rPr>
          <w:i/>
          <w:color w:val="FF00FF"/>
          <w:sz w:val="24"/>
          <w:szCs w:val="24"/>
        </w:rPr>
        <w:t>Aké zručnosti CMS môžete v tejto aktivite rozvíjať?</w:t>
      </w:r>
    </w:p>
    <w:p w14:paraId="00000053" w14:textId="77777777" w:rsidR="0085160B" w:rsidRDefault="00F0328B">
      <w:pPr>
        <w:numPr>
          <w:ilvl w:val="0"/>
          <w:numId w:val="11"/>
        </w:numPr>
        <w:spacing w:line="256" w:lineRule="auto"/>
        <w:rPr>
          <w:i/>
          <w:sz w:val="24"/>
          <w:szCs w:val="24"/>
        </w:rPr>
      </w:pPr>
      <w:r>
        <w:rPr>
          <w:i/>
          <w:sz w:val="24"/>
          <w:szCs w:val="24"/>
        </w:rPr>
        <w:t xml:space="preserve">organizácia a plánovanie, časový management, </w:t>
      </w:r>
    </w:p>
    <w:p w14:paraId="00000054" w14:textId="77777777" w:rsidR="0085160B" w:rsidRDefault="00F0328B">
      <w:pPr>
        <w:numPr>
          <w:ilvl w:val="0"/>
          <w:numId w:val="11"/>
        </w:numPr>
        <w:spacing w:line="256" w:lineRule="auto"/>
        <w:rPr>
          <w:i/>
          <w:sz w:val="24"/>
          <w:szCs w:val="24"/>
        </w:rPr>
      </w:pPr>
      <w:r>
        <w:rPr>
          <w:i/>
          <w:sz w:val="24"/>
          <w:szCs w:val="24"/>
        </w:rPr>
        <w:t xml:space="preserve">tímová práca, kooperácia, </w:t>
      </w:r>
      <w:proofErr w:type="spellStart"/>
      <w:r>
        <w:rPr>
          <w:i/>
          <w:sz w:val="24"/>
          <w:szCs w:val="24"/>
        </w:rPr>
        <w:t>líderstvo</w:t>
      </w:r>
      <w:proofErr w:type="spellEnd"/>
    </w:p>
    <w:p w14:paraId="00000055" w14:textId="77777777" w:rsidR="0085160B" w:rsidRDefault="00F0328B">
      <w:pPr>
        <w:numPr>
          <w:ilvl w:val="0"/>
          <w:numId w:val="11"/>
        </w:numPr>
        <w:spacing w:line="256" w:lineRule="auto"/>
        <w:rPr>
          <w:i/>
          <w:sz w:val="24"/>
          <w:szCs w:val="24"/>
        </w:rPr>
      </w:pPr>
      <w:r>
        <w:rPr>
          <w:i/>
          <w:sz w:val="24"/>
          <w:szCs w:val="24"/>
        </w:rPr>
        <w:t>strategické a kritické myslenie</w:t>
      </w:r>
    </w:p>
    <w:p w14:paraId="00000056" w14:textId="77777777" w:rsidR="0085160B" w:rsidRDefault="00F0328B">
      <w:pPr>
        <w:numPr>
          <w:ilvl w:val="0"/>
          <w:numId w:val="11"/>
        </w:numPr>
        <w:spacing w:line="256" w:lineRule="auto"/>
        <w:rPr>
          <w:i/>
          <w:sz w:val="24"/>
          <w:szCs w:val="24"/>
        </w:rPr>
      </w:pPr>
      <w:r>
        <w:rPr>
          <w:i/>
          <w:sz w:val="24"/>
          <w:szCs w:val="24"/>
        </w:rPr>
        <w:t>komunikačné zručnosti</w:t>
      </w:r>
    </w:p>
    <w:p w14:paraId="00000057" w14:textId="77777777" w:rsidR="0085160B" w:rsidRDefault="00F0328B">
      <w:pPr>
        <w:numPr>
          <w:ilvl w:val="0"/>
          <w:numId w:val="11"/>
        </w:numPr>
        <w:spacing w:line="256" w:lineRule="auto"/>
        <w:rPr>
          <w:i/>
          <w:sz w:val="24"/>
          <w:szCs w:val="24"/>
        </w:rPr>
      </w:pPr>
      <w:r>
        <w:rPr>
          <w:i/>
          <w:sz w:val="24"/>
          <w:szCs w:val="24"/>
        </w:rPr>
        <w:t>kreati</w:t>
      </w:r>
      <w:r>
        <w:rPr>
          <w:i/>
          <w:sz w:val="24"/>
          <w:szCs w:val="24"/>
        </w:rPr>
        <w:t>vita, flexibilita</w:t>
      </w:r>
    </w:p>
    <w:p w14:paraId="00000058" w14:textId="77777777" w:rsidR="0085160B" w:rsidRDefault="00F0328B">
      <w:pPr>
        <w:numPr>
          <w:ilvl w:val="0"/>
          <w:numId w:val="11"/>
        </w:numPr>
        <w:spacing w:line="256" w:lineRule="auto"/>
        <w:rPr>
          <w:i/>
          <w:sz w:val="24"/>
          <w:szCs w:val="24"/>
        </w:rPr>
      </w:pPr>
      <w:r>
        <w:rPr>
          <w:i/>
          <w:sz w:val="24"/>
          <w:szCs w:val="24"/>
        </w:rPr>
        <w:t>empatia a sociálne zručnosti</w:t>
      </w:r>
    </w:p>
    <w:p w14:paraId="00000059" w14:textId="77777777" w:rsidR="0085160B" w:rsidRDefault="00F0328B">
      <w:pPr>
        <w:numPr>
          <w:ilvl w:val="0"/>
          <w:numId w:val="11"/>
        </w:numPr>
        <w:spacing w:line="256" w:lineRule="auto"/>
        <w:rPr>
          <w:i/>
          <w:sz w:val="24"/>
          <w:szCs w:val="24"/>
        </w:rPr>
      </w:pPr>
      <w:r>
        <w:rPr>
          <w:i/>
          <w:sz w:val="24"/>
          <w:szCs w:val="24"/>
        </w:rPr>
        <w:t>finančná gramotnosť</w:t>
      </w:r>
    </w:p>
    <w:p w14:paraId="0000005A" w14:textId="77777777" w:rsidR="0085160B" w:rsidRDefault="00F0328B">
      <w:pPr>
        <w:numPr>
          <w:ilvl w:val="0"/>
          <w:numId w:val="11"/>
        </w:numPr>
        <w:spacing w:line="256" w:lineRule="auto"/>
        <w:rPr>
          <w:i/>
          <w:sz w:val="24"/>
          <w:szCs w:val="24"/>
        </w:rPr>
      </w:pPr>
      <w:r>
        <w:rPr>
          <w:i/>
          <w:sz w:val="20"/>
          <w:szCs w:val="20"/>
        </w:rPr>
        <w:t xml:space="preserve"> rozvoj manuálnych zručnosti a životných zručností, </w:t>
      </w:r>
    </w:p>
    <w:p w14:paraId="0000005B" w14:textId="77777777" w:rsidR="0085160B" w:rsidRDefault="00F0328B">
      <w:pPr>
        <w:numPr>
          <w:ilvl w:val="0"/>
          <w:numId w:val="11"/>
        </w:numPr>
        <w:spacing w:line="256" w:lineRule="auto"/>
        <w:rPr>
          <w:i/>
          <w:sz w:val="24"/>
          <w:szCs w:val="24"/>
        </w:rPr>
      </w:pPr>
      <w:r>
        <w:rPr>
          <w:i/>
          <w:sz w:val="20"/>
          <w:szCs w:val="20"/>
        </w:rPr>
        <w:t>rozvoj estetického cítenia, talentu</w:t>
      </w:r>
    </w:p>
    <w:p w14:paraId="0000005C" w14:textId="77777777" w:rsidR="0085160B" w:rsidRDefault="0085160B">
      <w:pPr>
        <w:spacing w:line="256" w:lineRule="auto"/>
        <w:rPr>
          <w:i/>
          <w:color w:val="FF00FF"/>
          <w:sz w:val="24"/>
          <w:szCs w:val="24"/>
        </w:rPr>
      </w:pPr>
    </w:p>
    <w:p w14:paraId="0000005D" w14:textId="77777777" w:rsidR="0085160B" w:rsidRDefault="0085160B">
      <w:pPr>
        <w:spacing w:line="256" w:lineRule="auto"/>
        <w:rPr>
          <w:i/>
          <w:sz w:val="20"/>
          <w:szCs w:val="20"/>
        </w:rPr>
      </w:pPr>
    </w:p>
    <w:p w14:paraId="0000005E" w14:textId="77777777" w:rsidR="0085160B" w:rsidRDefault="0085160B">
      <w:pPr>
        <w:spacing w:line="256" w:lineRule="auto"/>
        <w:rPr>
          <w:i/>
          <w:sz w:val="20"/>
          <w:szCs w:val="20"/>
        </w:rPr>
      </w:pPr>
    </w:p>
    <w:p w14:paraId="0000005F" w14:textId="77777777" w:rsidR="0085160B" w:rsidRDefault="0085160B">
      <w:pPr>
        <w:spacing w:line="256" w:lineRule="auto"/>
        <w:rPr>
          <w:i/>
          <w:sz w:val="20"/>
          <w:szCs w:val="20"/>
        </w:rPr>
      </w:pPr>
    </w:p>
    <w:p w14:paraId="00000060" w14:textId="77777777" w:rsidR="0085160B" w:rsidRDefault="0085160B">
      <w:pPr>
        <w:spacing w:line="256" w:lineRule="auto"/>
        <w:rPr>
          <w:i/>
          <w:sz w:val="20"/>
          <w:szCs w:val="20"/>
        </w:rPr>
      </w:pPr>
    </w:p>
    <w:p w14:paraId="00000061" w14:textId="77777777" w:rsidR="0085160B" w:rsidRDefault="0085160B">
      <w:pPr>
        <w:spacing w:line="256" w:lineRule="auto"/>
        <w:rPr>
          <w:i/>
          <w:sz w:val="20"/>
          <w:szCs w:val="20"/>
        </w:rPr>
      </w:pPr>
    </w:p>
    <w:p w14:paraId="00000062" w14:textId="77777777" w:rsidR="0085160B" w:rsidRDefault="0085160B">
      <w:pPr>
        <w:spacing w:line="256" w:lineRule="auto"/>
        <w:rPr>
          <w:sz w:val="20"/>
          <w:szCs w:val="20"/>
        </w:rPr>
      </w:pPr>
    </w:p>
    <w:p w14:paraId="00000063" w14:textId="77777777" w:rsidR="0085160B" w:rsidRDefault="0085160B">
      <w:pPr>
        <w:spacing w:line="256" w:lineRule="auto"/>
        <w:rPr>
          <w:sz w:val="20"/>
          <w:szCs w:val="20"/>
        </w:rPr>
      </w:pPr>
    </w:p>
    <w:p w14:paraId="00000064" w14:textId="77777777" w:rsidR="0085160B" w:rsidRDefault="0085160B">
      <w:pPr>
        <w:spacing w:line="256" w:lineRule="auto"/>
        <w:rPr>
          <w:sz w:val="20"/>
          <w:szCs w:val="20"/>
        </w:rPr>
      </w:pPr>
    </w:p>
    <w:p w14:paraId="00000065" w14:textId="77777777" w:rsidR="0085160B" w:rsidRDefault="0085160B">
      <w:pPr>
        <w:spacing w:line="256" w:lineRule="auto"/>
        <w:rPr>
          <w:sz w:val="20"/>
          <w:szCs w:val="20"/>
        </w:rPr>
      </w:pPr>
    </w:p>
    <w:p w14:paraId="00000066" w14:textId="77777777" w:rsidR="0085160B" w:rsidRDefault="0085160B">
      <w:pPr>
        <w:spacing w:line="256" w:lineRule="auto"/>
        <w:rPr>
          <w:i/>
          <w:color w:val="9900FF"/>
          <w:sz w:val="20"/>
          <w:szCs w:val="20"/>
        </w:rPr>
      </w:pPr>
    </w:p>
    <w:p w14:paraId="00000067" w14:textId="77777777" w:rsidR="0085160B" w:rsidRDefault="0085160B">
      <w:pPr>
        <w:spacing w:line="256" w:lineRule="auto"/>
        <w:rPr>
          <w:sz w:val="20"/>
          <w:szCs w:val="20"/>
        </w:rPr>
      </w:pPr>
    </w:p>
    <w:p w14:paraId="00000068" w14:textId="77777777" w:rsidR="0085160B" w:rsidRDefault="0085160B">
      <w:pPr>
        <w:spacing w:line="256" w:lineRule="auto"/>
        <w:rPr>
          <w:sz w:val="20"/>
          <w:szCs w:val="20"/>
        </w:rPr>
      </w:pPr>
    </w:p>
    <w:p w14:paraId="00000069" w14:textId="77777777" w:rsidR="0085160B" w:rsidRDefault="0085160B">
      <w:pPr>
        <w:spacing w:line="256" w:lineRule="auto"/>
        <w:rPr>
          <w:sz w:val="20"/>
          <w:szCs w:val="20"/>
        </w:rPr>
      </w:pPr>
    </w:p>
    <w:p w14:paraId="0000006A" w14:textId="77777777" w:rsidR="0085160B" w:rsidRDefault="0085160B">
      <w:pPr>
        <w:spacing w:line="256" w:lineRule="auto"/>
        <w:rPr>
          <w:sz w:val="20"/>
          <w:szCs w:val="20"/>
        </w:rPr>
      </w:pPr>
    </w:p>
    <w:p w14:paraId="0000006B" w14:textId="77777777" w:rsidR="0085160B" w:rsidRDefault="0085160B">
      <w:pPr>
        <w:spacing w:line="256" w:lineRule="auto"/>
        <w:rPr>
          <w:sz w:val="20"/>
          <w:szCs w:val="20"/>
        </w:rPr>
      </w:pPr>
    </w:p>
    <w:p w14:paraId="0000006C" w14:textId="77777777" w:rsidR="0085160B" w:rsidRDefault="0085160B">
      <w:pPr>
        <w:spacing w:line="256" w:lineRule="auto"/>
        <w:rPr>
          <w:sz w:val="20"/>
          <w:szCs w:val="20"/>
        </w:rPr>
      </w:pPr>
    </w:p>
    <w:p w14:paraId="0000006D" w14:textId="77777777" w:rsidR="0085160B" w:rsidRDefault="0085160B">
      <w:pPr>
        <w:spacing w:line="256" w:lineRule="auto"/>
        <w:rPr>
          <w:sz w:val="20"/>
          <w:szCs w:val="20"/>
        </w:rPr>
      </w:pPr>
    </w:p>
    <w:p w14:paraId="0000006E" w14:textId="77777777" w:rsidR="0085160B" w:rsidRDefault="0085160B">
      <w:pPr>
        <w:spacing w:line="256" w:lineRule="auto"/>
        <w:rPr>
          <w:sz w:val="20"/>
          <w:szCs w:val="20"/>
        </w:rPr>
      </w:pPr>
    </w:p>
    <w:p w14:paraId="0000006F" w14:textId="77777777" w:rsidR="0085160B" w:rsidRDefault="0085160B">
      <w:pPr>
        <w:spacing w:line="256" w:lineRule="auto"/>
        <w:rPr>
          <w:sz w:val="20"/>
          <w:szCs w:val="20"/>
        </w:rPr>
      </w:pPr>
    </w:p>
    <w:p w14:paraId="00000070" w14:textId="77777777" w:rsidR="0085160B" w:rsidRDefault="0085160B">
      <w:pPr>
        <w:spacing w:line="256" w:lineRule="auto"/>
        <w:rPr>
          <w:sz w:val="20"/>
          <w:szCs w:val="20"/>
        </w:rPr>
      </w:pPr>
    </w:p>
    <w:p w14:paraId="00000071" w14:textId="77777777" w:rsidR="0085160B" w:rsidRDefault="0085160B">
      <w:pPr>
        <w:spacing w:line="256" w:lineRule="auto"/>
        <w:rPr>
          <w:sz w:val="20"/>
          <w:szCs w:val="20"/>
        </w:rPr>
      </w:pPr>
    </w:p>
    <w:p w14:paraId="00000072" w14:textId="77777777" w:rsidR="0085160B" w:rsidRDefault="0085160B">
      <w:pPr>
        <w:spacing w:line="256" w:lineRule="auto"/>
        <w:rPr>
          <w:sz w:val="20"/>
          <w:szCs w:val="20"/>
        </w:rPr>
      </w:pPr>
    </w:p>
    <w:p w14:paraId="00000073" w14:textId="77777777" w:rsidR="0085160B" w:rsidRDefault="0085160B">
      <w:pPr>
        <w:spacing w:line="256" w:lineRule="auto"/>
        <w:rPr>
          <w:sz w:val="20"/>
          <w:szCs w:val="20"/>
        </w:rPr>
      </w:pPr>
    </w:p>
    <w:p w14:paraId="00000074" w14:textId="77777777" w:rsidR="0085160B" w:rsidRDefault="0085160B">
      <w:pPr>
        <w:spacing w:line="256" w:lineRule="auto"/>
        <w:rPr>
          <w:sz w:val="20"/>
          <w:szCs w:val="20"/>
        </w:rPr>
      </w:pPr>
    </w:p>
    <w:p w14:paraId="00000075" w14:textId="77777777" w:rsidR="0085160B" w:rsidRDefault="0085160B">
      <w:pPr>
        <w:spacing w:line="256" w:lineRule="auto"/>
        <w:rPr>
          <w:sz w:val="20"/>
          <w:szCs w:val="20"/>
        </w:rPr>
      </w:pPr>
    </w:p>
    <w:p w14:paraId="00000076" w14:textId="77777777" w:rsidR="0085160B" w:rsidRDefault="0085160B">
      <w:pPr>
        <w:spacing w:line="256" w:lineRule="auto"/>
        <w:rPr>
          <w:sz w:val="20"/>
          <w:szCs w:val="20"/>
        </w:rPr>
      </w:pPr>
    </w:p>
    <w:p w14:paraId="00000077" w14:textId="77777777" w:rsidR="0085160B" w:rsidRDefault="0085160B">
      <w:pPr>
        <w:spacing w:line="256" w:lineRule="auto"/>
        <w:rPr>
          <w:sz w:val="20"/>
          <w:szCs w:val="20"/>
        </w:rPr>
      </w:pPr>
    </w:p>
    <w:p w14:paraId="00000078" w14:textId="77777777" w:rsidR="0085160B" w:rsidRDefault="0085160B">
      <w:pPr>
        <w:spacing w:line="256" w:lineRule="auto"/>
        <w:rPr>
          <w:sz w:val="20"/>
          <w:szCs w:val="20"/>
        </w:rPr>
      </w:pPr>
    </w:p>
    <w:p w14:paraId="00000079" w14:textId="77777777" w:rsidR="0085160B" w:rsidRDefault="0085160B">
      <w:pPr>
        <w:spacing w:line="256" w:lineRule="auto"/>
        <w:rPr>
          <w:sz w:val="20"/>
          <w:szCs w:val="20"/>
        </w:rPr>
      </w:pPr>
    </w:p>
    <w:p w14:paraId="0000007A" w14:textId="77777777" w:rsidR="0085160B" w:rsidRDefault="0085160B">
      <w:pPr>
        <w:spacing w:line="256" w:lineRule="auto"/>
        <w:rPr>
          <w:sz w:val="20"/>
          <w:szCs w:val="20"/>
        </w:rPr>
      </w:pPr>
    </w:p>
    <w:p w14:paraId="0000007B" w14:textId="77777777" w:rsidR="0085160B" w:rsidRDefault="0085160B">
      <w:pPr>
        <w:spacing w:line="256" w:lineRule="auto"/>
        <w:rPr>
          <w:sz w:val="20"/>
          <w:szCs w:val="20"/>
        </w:rPr>
      </w:pPr>
    </w:p>
    <w:p w14:paraId="0000007C" w14:textId="77777777" w:rsidR="0085160B" w:rsidRDefault="0085160B">
      <w:pPr>
        <w:spacing w:line="256" w:lineRule="auto"/>
        <w:rPr>
          <w:i/>
          <w:color w:val="9900FF"/>
          <w:sz w:val="20"/>
          <w:szCs w:val="20"/>
        </w:rPr>
      </w:pPr>
    </w:p>
    <w:p w14:paraId="0000007D" w14:textId="77777777" w:rsidR="0085160B" w:rsidRDefault="0085160B">
      <w:pPr>
        <w:spacing w:line="256" w:lineRule="auto"/>
        <w:rPr>
          <w:i/>
          <w:color w:val="9900FF"/>
          <w:sz w:val="20"/>
          <w:szCs w:val="20"/>
        </w:rPr>
      </w:pPr>
    </w:p>
    <w:p w14:paraId="0000007E" w14:textId="77777777" w:rsidR="0085160B" w:rsidRDefault="0085160B">
      <w:pPr>
        <w:spacing w:line="256" w:lineRule="auto"/>
        <w:rPr>
          <w:i/>
          <w:color w:val="9900FF"/>
          <w:sz w:val="20"/>
          <w:szCs w:val="20"/>
        </w:rPr>
      </w:pPr>
    </w:p>
    <w:p w14:paraId="0000007F" w14:textId="77777777" w:rsidR="0085160B" w:rsidRDefault="0085160B">
      <w:pPr>
        <w:spacing w:line="256" w:lineRule="auto"/>
        <w:rPr>
          <w:i/>
          <w:color w:val="9900FF"/>
          <w:sz w:val="20"/>
          <w:szCs w:val="20"/>
        </w:rPr>
      </w:pPr>
    </w:p>
    <w:p w14:paraId="00000080" w14:textId="77777777" w:rsidR="0085160B" w:rsidRDefault="0085160B">
      <w:pPr>
        <w:spacing w:line="256" w:lineRule="auto"/>
        <w:rPr>
          <w:i/>
          <w:color w:val="9900FF"/>
          <w:sz w:val="20"/>
          <w:szCs w:val="20"/>
        </w:rPr>
      </w:pPr>
    </w:p>
    <w:p w14:paraId="00000081" w14:textId="77777777" w:rsidR="0085160B" w:rsidRDefault="0085160B">
      <w:pPr>
        <w:spacing w:line="256" w:lineRule="auto"/>
        <w:rPr>
          <w:i/>
          <w:color w:val="9900FF"/>
          <w:sz w:val="20"/>
          <w:szCs w:val="20"/>
        </w:rPr>
      </w:pPr>
    </w:p>
    <w:p w14:paraId="00000082" w14:textId="77777777" w:rsidR="0085160B" w:rsidRDefault="0085160B">
      <w:pPr>
        <w:spacing w:line="256" w:lineRule="auto"/>
        <w:rPr>
          <w:i/>
          <w:color w:val="9900FF"/>
          <w:sz w:val="20"/>
          <w:szCs w:val="20"/>
        </w:rPr>
      </w:pPr>
    </w:p>
    <w:p w14:paraId="00000083" w14:textId="77777777" w:rsidR="0085160B" w:rsidRDefault="0085160B">
      <w:pPr>
        <w:spacing w:line="256" w:lineRule="auto"/>
        <w:rPr>
          <w:i/>
          <w:color w:val="9900FF"/>
          <w:sz w:val="20"/>
          <w:szCs w:val="20"/>
        </w:rPr>
      </w:pPr>
    </w:p>
    <w:p w14:paraId="00000084" w14:textId="77777777" w:rsidR="0085160B" w:rsidRDefault="00F0328B">
      <w:pPr>
        <w:spacing w:line="256" w:lineRule="auto"/>
        <w:rPr>
          <w:i/>
          <w:color w:val="9900FF"/>
          <w:sz w:val="20"/>
          <w:szCs w:val="20"/>
        </w:rPr>
      </w:pPr>
      <w:r>
        <w:br w:type="page"/>
      </w:r>
    </w:p>
    <w:p w14:paraId="00000085" w14:textId="77777777" w:rsidR="0085160B" w:rsidRDefault="00F0328B">
      <w:pPr>
        <w:numPr>
          <w:ilvl w:val="0"/>
          <w:numId w:val="5"/>
        </w:numPr>
        <w:spacing w:line="256" w:lineRule="auto"/>
        <w:rPr>
          <w:b/>
          <w:sz w:val="32"/>
          <w:szCs w:val="32"/>
          <w:highlight w:val="cyan"/>
        </w:rPr>
      </w:pPr>
      <w:r>
        <w:rPr>
          <w:b/>
          <w:sz w:val="32"/>
          <w:szCs w:val="32"/>
          <w:highlight w:val="cyan"/>
        </w:rPr>
        <w:lastRenderedPageBreak/>
        <w:t>skupina</w:t>
      </w:r>
    </w:p>
    <w:p w14:paraId="00000086" w14:textId="77777777" w:rsidR="0085160B" w:rsidRDefault="00F0328B">
      <w:pPr>
        <w:spacing w:line="256" w:lineRule="auto"/>
        <w:rPr>
          <w:i/>
          <w:color w:val="00B0F0"/>
          <w:sz w:val="20"/>
          <w:szCs w:val="20"/>
        </w:rPr>
      </w:pPr>
      <w:r>
        <w:rPr>
          <w:b/>
          <w:i/>
          <w:color w:val="00B0F0"/>
        </w:rPr>
        <w:t xml:space="preserve">Ako využiť potenciál aktivít realizovaných v škole pre potreby detí / v kontexte KV a KP?                                                                                                                                                                       </w:t>
      </w:r>
      <w:r>
        <w:rPr>
          <w:b/>
          <w:i/>
          <w:color w:val="00B0F0"/>
        </w:rPr>
        <w:t xml:space="preserve">                                         Vyberte konkrétny príklad aktivity, ktorú už v škole realizujete.</w:t>
      </w:r>
      <w:r>
        <w:rPr>
          <w:i/>
          <w:color w:val="00B0F0"/>
        </w:rPr>
        <w:t xml:space="preserve"> </w:t>
      </w:r>
      <w:r>
        <w:rPr>
          <w:i/>
          <w:color w:val="00B0F0"/>
          <w:sz w:val="20"/>
          <w:szCs w:val="20"/>
        </w:rPr>
        <w:t xml:space="preserve"> </w:t>
      </w:r>
    </w:p>
    <w:p w14:paraId="00000087" w14:textId="77777777" w:rsidR="0085160B" w:rsidRDefault="0085160B">
      <w:pPr>
        <w:spacing w:line="256" w:lineRule="auto"/>
        <w:rPr>
          <w:i/>
          <w:color w:val="FF00FF"/>
        </w:rPr>
      </w:pPr>
    </w:p>
    <w:p w14:paraId="00000088" w14:textId="77777777" w:rsidR="0085160B" w:rsidRDefault="00F0328B">
      <w:pPr>
        <w:numPr>
          <w:ilvl w:val="0"/>
          <w:numId w:val="14"/>
        </w:numPr>
        <w:spacing w:line="256" w:lineRule="auto"/>
        <w:rPr>
          <w:i/>
          <w:color w:val="FF00FF"/>
        </w:rPr>
      </w:pPr>
      <w:r>
        <w:rPr>
          <w:i/>
          <w:color w:val="FF00FF"/>
          <w:sz w:val="24"/>
          <w:szCs w:val="24"/>
        </w:rPr>
        <w:t>Zamerajte sa na potenciál aktivity:</w:t>
      </w:r>
      <w:r>
        <w:rPr>
          <w:i/>
          <w:color w:val="FF00FF"/>
        </w:rPr>
        <w:t xml:space="preserve"> Žiacky parlament</w:t>
      </w:r>
    </w:p>
    <w:p w14:paraId="00000089" w14:textId="77777777" w:rsidR="0085160B" w:rsidRDefault="00F0328B">
      <w:pPr>
        <w:spacing w:line="256" w:lineRule="auto"/>
        <w:rPr>
          <w:i/>
          <w:color w:val="FF00FF"/>
        </w:rPr>
      </w:pPr>
      <w:r>
        <w:rPr>
          <w:i/>
          <w:color w:val="FF00FF"/>
        </w:rPr>
        <w:t xml:space="preserve">CIEĽ: Vyhľadávanie žiakov s </w:t>
      </w:r>
      <w:proofErr w:type="spellStart"/>
      <w:r>
        <w:rPr>
          <w:i/>
          <w:color w:val="FF00FF"/>
        </w:rPr>
        <w:t>líderskými</w:t>
      </w:r>
      <w:proofErr w:type="spellEnd"/>
      <w:r>
        <w:rPr>
          <w:i/>
          <w:color w:val="FF00FF"/>
        </w:rPr>
        <w:t xml:space="preserve"> schopnosťami a rozvoj ich zručnosti (pre riadiace pozí</w:t>
      </w:r>
      <w:r>
        <w:rPr>
          <w:i/>
          <w:color w:val="FF00FF"/>
        </w:rPr>
        <w:t>cie).</w:t>
      </w:r>
    </w:p>
    <w:p w14:paraId="0000008A" w14:textId="77777777" w:rsidR="0085160B" w:rsidRDefault="0085160B">
      <w:pPr>
        <w:spacing w:line="256" w:lineRule="auto"/>
        <w:rPr>
          <w:i/>
          <w:color w:val="FF00FF"/>
        </w:rPr>
      </w:pPr>
    </w:p>
    <w:p w14:paraId="0000008B" w14:textId="77777777" w:rsidR="0085160B" w:rsidRDefault="00F0328B">
      <w:pPr>
        <w:spacing w:line="256" w:lineRule="auto"/>
        <w:rPr>
          <w:i/>
          <w:color w:val="9900FF"/>
          <w:sz w:val="20"/>
          <w:szCs w:val="20"/>
        </w:rPr>
      </w:pPr>
      <w:r>
        <w:rPr>
          <w:i/>
          <w:color w:val="9900FF"/>
          <w:sz w:val="20"/>
          <w:szCs w:val="20"/>
        </w:rPr>
        <w:t xml:space="preserve">PRED: </w:t>
      </w:r>
    </w:p>
    <w:p w14:paraId="0000008C" w14:textId="77777777" w:rsidR="0085160B" w:rsidRDefault="00F0328B">
      <w:pPr>
        <w:numPr>
          <w:ilvl w:val="0"/>
          <w:numId w:val="17"/>
        </w:numPr>
        <w:spacing w:line="256" w:lineRule="auto"/>
        <w:rPr>
          <w:i/>
          <w:color w:val="9900FF"/>
          <w:sz w:val="20"/>
          <w:szCs w:val="20"/>
        </w:rPr>
      </w:pPr>
      <w:r>
        <w:rPr>
          <w:i/>
          <w:color w:val="9900FF"/>
          <w:sz w:val="20"/>
          <w:szCs w:val="20"/>
        </w:rPr>
        <w:t>CIEĽ: prevzatie zodpovednosti za záujmy triedy,</w:t>
      </w:r>
    </w:p>
    <w:p w14:paraId="0000008D" w14:textId="77777777" w:rsidR="0085160B" w:rsidRDefault="00F0328B">
      <w:pPr>
        <w:numPr>
          <w:ilvl w:val="0"/>
          <w:numId w:val="17"/>
        </w:numPr>
        <w:spacing w:line="256" w:lineRule="auto"/>
        <w:rPr>
          <w:i/>
          <w:color w:val="9900FF"/>
          <w:sz w:val="20"/>
          <w:szCs w:val="20"/>
        </w:rPr>
      </w:pPr>
      <w:r>
        <w:rPr>
          <w:i/>
          <w:color w:val="9900FF"/>
          <w:sz w:val="20"/>
          <w:szCs w:val="20"/>
        </w:rPr>
        <w:t>vyhlásenie školskej aktivity, stanovenie podmienok - ZU,</w:t>
      </w:r>
    </w:p>
    <w:p w14:paraId="0000008E" w14:textId="77777777" w:rsidR="0085160B" w:rsidRDefault="00F0328B">
      <w:pPr>
        <w:numPr>
          <w:ilvl w:val="0"/>
          <w:numId w:val="17"/>
        </w:numPr>
        <w:spacing w:line="256" w:lineRule="auto"/>
        <w:rPr>
          <w:i/>
          <w:color w:val="9900FF"/>
          <w:sz w:val="20"/>
          <w:szCs w:val="20"/>
        </w:rPr>
      </w:pPr>
      <w:r>
        <w:rPr>
          <w:i/>
          <w:color w:val="9900FF"/>
          <w:sz w:val="20"/>
          <w:szCs w:val="20"/>
        </w:rPr>
        <w:t>triedny výber, resp. voľby - TU,</w:t>
      </w:r>
    </w:p>
    <w:p w14:paraId="0000008F" w14:textId="77777777" w:rsidR="0085160B" w:rsidRDefault="00F0328B">
      <w:pPr>
        <w:numPr>
          <w:ilvl w:val="0"/>
          <w:numId w:val="17"/>
        </w:numPr>
        <w:spacing w:line="256" w:lineRule="auto"/>
        <w:rPr>
          <w:i/>
          <w:color w:val="9900FF"/>
          <w:sz w:val="20"/>
          <w:szCs w:val="20"/>
        </w:rPr>
      </w:pPr>
      <w:r>
        <w:rPr>
          <w:i/>
          <w:color w:val="9900FF"/>
          <w:sz w:val="20"/>
          <w:szCs w:val="20"/>
        </w:rPr>
        <w:t>prijatie funkcie - Ž,</w:t>
      </w:r>
    </w:p>
    <w:p w14:paraId="00000090" w14:textId="77777777" w:rsidR="0085160B" w:rsidRDefault="0085160B">
      <w:pPr>
        <w:spacing w:line="256" w:lineRule="auto"/>
        <w:rPr>
          <w:i/>
          <w:color w:val="9900FF"/>
          <w:sz w:val="20"/>
          <w:szCs w:val="20"/>
        </w:rPr>
      </w:pPr>
    </w:p>
    <w:p w14:paraId="00000091" w14:textId="77777777" w:rsidR="0085160B" w:rsidRDefault="00F0328B">
      <w:pPr>
        <w:spacing w:line="256" w:lineRule="auto"/>
        <w:rPr>
          <w:i/>
          <w:color w:val="9900FF"/>
          <w:sz w:val="20"/>
          <w:szCs w:val="20"/>
        </w:rPr>
      </w:pPr>
      <w:r>
        <w:rPr>
          <w:i/>
          <w:color w:val="9900FF"/>
          <w:sz w:val="20"/>
          <w:szCs w:val="20"/>
        </w:rPr>
        <w:t>POČAS:</w:t>
      </w:r>
    </w:p>
    <w:p w14:paraId="00000092" w14:textId="77777777" w:rsidR="0085160B" w:rsidRDefault="00F0328B">
      <w:pPr>
        <w:numPr>
          <w:ilvl w:val="0"/>
          <w:numId w:val="9"/>
        </w:numPr>
        <w:spacing w:line="256" w:lineRule="auto"/>
        <w:rPr>
          <w:i/>
          <w:color w:val="9900FF"/>
          <w:sz w:val="20"/>
          <w:szCs w:val="20"/>
        </w:rPr>
      </w:pPr>
      <w:r>
        <w:rPr>
          <w:i/>
          <w:color w:val="9900FF"/>
          <w:sz w:val="20"/>
          <w:szCs w:val="20"/>
        </w:rPr>
        <w:t>stanovenie pravidiel a ich dodržiavanie (štatút),</w:t>
      </w:r>
    </w:p>
    <w:p w14:paraId="00000093" w14:textId="77777777" w:rsidR="0085160B" w:rsidRDefault="00F0328B">
      <w:pPr>
        <w:numPr>
          <w:ilvl w:val="0"/>
          <w:numId w:val="9"/>
        </w:numPr>
        <w:spacing w:line="256" w:lineRule="auto"/>
        <w:rPr>
          <w:i/>
          <w:color w:val="9900FF"/>
          <w:sz w:val="20"/>
          <w:szCs w:val="20"/>
        </w:rPr>
      </w:pPr>
      <w:r>
        <w:rPr>
          <w:i/>
          <w:color w:val="9900FF"/>
          <w:sz w:val="20"/>
          <w:szCs w:val="20"/>
        </w:rPr>
        <w:t>plán aktivít,</w:t>
      </w:r>
    </w:p>
    <w:p w14:paraId="00000094" w14:textId="77777777" w:rsidR="0085160B" w:rsidRDefault="00F0328B">
      <w:pPr>
        <w:numPr>
          <w:ilvl w:val="0"/>
          <w:numId w:val="9"/>
        </w:numPr>
        <w:spacing w:line="256" w:lineRule="auto"/>
        <w:rPr>
          <w:i/>
          <w:color w:val="9900FF"/>
          <w:sz w:val="20"/>
          <w:szCs w:val="20"/>
        </w:rPr>
      </w:pPr>
      <w:r>
        <w:rPr>
          <w:i/>
          <w:color w:val="9900FF"/>
          <w:sz w:val="20"/>
          <w:szCs w:val="20"/>
        </w:rPr>
        <w:t>riešenie aktuálnych problémov smerom k triede, k škole,</w:t>
      </w:r>
    </w:p>
    <w:p w14:paraId="00000095" w14:textId="77777777" w:rsidR="0085160B" w:rsidRDefault="00F0328B">
      <w:pPr>
        <w:numPr>
          <w:ilvl w:val="0"/>
          <w:numId w:val="9"/>
        </w:numPr>
        <w:spacing w:line="256" w:lineRule="auto"/>
        <w:rPr>
          <w:i/>
          <w:color w:val="9900FF"/>
          <w:sz w:val="20"/>
          <w:szCs w:val="20"/>
        </w:rPr>
      </w:pPr>
      <w:r>
        <w:rPr>
          <w:i/>
          <w:color w:val="9900FF"/>
          <w:sz w:val="20"/>
          <w:szCs w:val="20"/>
        </w:rPr>
        <w:t>prezentovanie riešení,</w:t>
      </w:r>
    </w:p>
    <w:p w14:paraId="00000096" w14:textId="77777777" w:rsidR="0085160B" w:rsidRDefault="00F0328B">
      <w:pPr>
        <w:spacing w:line="256" w:lineRule="auto"/>
        <w:rPr>
          <w:i/>
          <w:color w:val="9900FF"/>
          <w:sz w:val="20"/>
          <w:szCs w:val="20"/>
        </w:rPr>
      </w:pPr>
      <w:r>
        <w:rPr>
          <w:i/>
          <w:color w:val="9900FF"/>
          <w:sz w:val="20"/>
          <w:szCs w:val="20"/>
        </w:rPr>
        <w:t>PO:</w:t>
      </w:r>
    </w:p>
    <w:p w14:paraId="00000097" w14:textId="77777777" w:rsidR="0085160B" w:rsidRDefault="00F0328B">
      <w:pPr>
        <w:numPr>
          <w:ilvl w:val="0"/>
          <w:numId w:val="1"/>
        </w:numPr>
        <w:spacing w:line="256" w:lineRule="auto"/>
        <w:rPr>
          <w:i/>
          <w:color w:val="9900FF"/>
          <w:sz w:val="20"/>
          <w:szCs w:val="20"/>
        </w:rPr>
      </w:pPr>
      <w:r>
        <w:rPr>
          <w:i/>
          <w:color w:val="9900FF"/>
          <w:sz w:val="20"/>
          <w:szCs w:val="20"/>
        </w:rPr>
        <w:t xml:space="preserve">polročné a koncoročné reflexie na poradách  </w:t>
      </w:r>
    </w:p>
    <w:p w14:paraId="00000098" w14:textId="77777777" w:rsidR="0085160B" w:rsidRDefault="0085160B">
      <w:pPr>
        <w:spacing w:line="256" w:lineRule="auto"/>
        <w:rPr>
          <w:i/>
          <w:color w:val="9900FF"/>
          <w:sz w:val="20"/>
          <w:szCs w:val="20"/>
        </w:rPr>
      </w:pPr>
    </w:p>
    <w:p w14:paraId="00000099" w14:textId="77777777" w:rsidR="0085160B" w:rsidRDefault="0085160B">
      <w:pPr>
        <w:spacing w:line="256" w:lineRule="auto"/>
        <w:rPr>
          <w:i/>
          <w:color w:val="9900FF"/>
          <w:sz w:val="20"/>
          <w:szCs w:val="20"/>
        </w:rPr>
      </w:pPr>
    </w:p>
    <w:p w14:paraId="0000009A" w14:textId="77777777" w:rsidR="0085160B" w:rsidRDefault="00F0328B">
      <w:pPr>
        <w:numPr>
          <w:ilvl w:val="0"/>
          <w:numId w:val="14"/>
        </w:numPr>
        <w:spacing w:line="256" w:lineRule="auto"/>
        <w:rPr>
          <w:i/>
          <w:color w:val="FF00FF"/>
          <w:sz w:val="24"/>
          <w:szCs w:val="24"/>
        </w:rPr>
      </w:pPr>
      <w:r>
        <w:rPr>
          <w:i/>
          <w:color w:val="FF00FF"/>
          <w:sz w:val="24"/>
          <w:szCs w:val="24"/>
        </w:rPr>
        <w:t>Aké zručnosti CMS môžete v tejto aktivite rozvíjať?</w:t>
      </w:r>
    </w:p>
    <w:p w14:paraId="0000009B" w14:textId="77777777" w:rsidR="0085160B" w:rsidRDefault="00F0328B">
      <w:pPr>
        <w:numPr>
          <w:ilvl w:val="0"/>
          <w:numId w:val="2"/>
        </w:numPr>
        <w:spacing w:line="256" w:lineRule="auto"/>
        <w:rPr>
          <w:i/>
          <w:color w:val="FF00FF"/>
          <w:sz w:val="24"/>
          <w:szCs w:val="24"/>
        </w:rPr>
      </w:pPr>
      <w:r>
        <w:rPr>
          <w:i/>
          <w:color w:val="FF00FF"/>
          <w:sz w:val="24"/>
          <w:szCs w:val="24"/>
        </w:rPr>
        <w:t xml:space="preserve">komunikačné z., </w:t>
      </w:r>
    </w:p>
    <w:p w14:paraId="0000009C" w14:textId="77777777" w:rsidR="0085160B" w:rsidRDefault="00F0328B">
      <w:pPr>
        <w:numPr>
          <w:ilvl w:val="0"/>
          <w:numId w:val="2"/>
        </w:numPr>
        <w:spacing w:line="256" w:lineRule="auto"/>
        <w:rPr>
          <w:i/>
          <w:color w:val="FF00FF"/>
          <w:sz w:val="24"/>
          <w:szCs w:val="24"/>
        </w:rPr>
      </w:pPr>
      <w:r>
        <w:rPr>
          <w:i/>
          <w:color w:val="FF00FF"/>
          <w:sz w:val="24"/>
          <w:szCs w:val="24"/>
        </w:rPr>
        <w:t>sebadôvera,</w:t>
      </w:r>
    </w:p>
    <w:p w14:paraId="0000009D" w14:textId="77777777" w:rsidR="0085160B" w:rsidRDefault="00F0328B">
      <w:pPr>
        <w:numPr>
          <w:ilvl w:val="0"/>
          <w:numId w:val="2"/>
        </w:numPr>
        <w:spacing w:line="256" w:lineRule="auto"/>
        <w:rPr>
          <w:i/>
          <w:color w:val="FF00FF"/>
          <w:sz w:val="24"/>
          <w:szCs w:val="24"/>
        </w:rPr>
      </w:pPr>
      <w:r>
        <w:rPr>
          <w:i/>
          <w:color w:val="FF00FF"/>
          <w:sz w:val="24"/>
          <w:szCs w:val="24"/>
        </w:rPr>
        <w:t>zodpovednosť,</w:t>
      </w:r>
    </w:p>
    <w:p w14:paraId="0000009E" w14:textId="77777777" w:rsidR="0085160B" w:rsidRDefault="00F0328B">
      <w:pPr>
        <w:numPr>
          <w:ilvl w:val="0"/>
          <w:numId w:val="2"/>
        </w:numPr>
        <w:spacing w:line="256" w:lineRule="auto"/>
        <w:rPr>
          <w:i/>
          <w:color w:val="FF00FF"/>
          <w:sz w:val="24"/>
          <w:szCs w:val="24"/>
        </w:rPr>
      </w:pPr>
      <w:r>
        <w:rPr>
          <w:i/>
          <w:color w:val="FF00FF"/>
          <w:sz w:val="24"/>
          <w:szCs w:val="24"/>
        </w:rPr>
        <w:t>riešenie konfliktov,</w:t>
      </w:r>
    </w:p>
    <w:p w14:paraId="0000009F" w14:textId="77777777" w:rsidR="0085160B" w:rsidRDefault="00F0328B">
      <w:pPr>
        <w:numPr>
          <w:ilvl w:val="0"/>
          <w:numId w:val="2"/>
        </w:numPr>
        <w:spacing w:line="256" w:lineRule="auto"/>
        <w:rPr>
          <w:i/>
          <w:color w:val="FF00FF"/>
          <w:sz w:val="24"/>
          <w:szCs w:val="24"/>
        </w:rPr>
      </w:pPr>
      <w:r>
        <w:rPr>
          <w:i/>
          <w:color w:val="FF00FF"/>
          <w:sz w:val="24"/>
          <w:szCs w:val="24"/>
        </w:rPr>
        <w:t>spolupráca, tímová práca,</w:t>
      </w:r>
    </w:p>
    <w:p w14:paraId="000000A0" w14:textId="77777777" w:rsidR="0085160B" w:rsidRDefault="00F0328B">
      <w:pPr>
        <w:numPr>
          <w:ilvl w:val="0"/>
          <w:numId w:val="2"/>
        </w:numPr>
        <w:spacing w:line="256" w:lineRule="auto"/>
        <w:rPr>
          <w:i/>
          <w:color w:val="FF00FF"/>
          <w:sz w:val="24"/>
          <w:szCs w:val="24"/>
        </w:rPr>
      </w:pPr>
      <w:proofErr w:type="spellStart"/>
      <w:r>
        <w:rPr>
          <w:i/>
          <w:color w:val="FF00FF"/>
          <w:sz w:val="24"/>
          <w:szCs w:val="24"/>
        </w:rPr>
        <w:t>líderstvo</w:t>
      </w:r>
      <w:proofErr w:type="spellEnd"/>
      <w:r>
        <w:rPr>
          <w:i/>
          <w:color w:val="FF00FF"/>
          <w:sz w:val="24"/>
          <w:szCs w:val="24"/>
        </w:rPr>
        <w:t>,</w:t>
      </w:r>
    </w:p>
    <w:p w14:paraId="000000A1" w14:textId="77777777" w:rsidR="0085160B" w:rsidRDefault="00F0328B">
      <w:pPr>
        <w:numPr>
          <w:ilvl w:val="0"/>
          <w:numId w:val="2"/>
        </w:numPr>
        <w:spacing w:line="256" w:lineRule="auto"/>
        <w:rPr>
          <w:i/>
          <w:color w:val="FF00FF"/>
          <w:sz w:val="24"/>
          <w:szCs w:val="24"/>
        </w:rPr>
      </w:pPr>
      <w:r>
        <w:rPr>
          <w:i/>
          <w:color w:val="FF00FF"/>
          <w:sz w:val="24"/>
          <w:szCs w:val="24"/>
        </w:rPr>
        <w:t>flexibilita,</w:t>
      </w:r>
    </w:p>
    <w:p w14:paraId="000000A2" w14:textId="77777777" w:rsidR="0085160B" w:rsidRDefault="00F0328B">
      <w:pPr>
        <w:numPr>
          <w:ilvl w:val="0"/>
          <w:numId w:val="2"/>
        </w:numPr>
        <w:spacing w:line="256" w:lineRule="auto"/>
        <w:rPr>
          <w:i/>
          <w:color w:val="FF00FF"/>
          <w:sz w:val="24"/>
          <w:szCs w:val="24"/>
        </w:rPr>
      </w:pPr>
      <w:r>
        <w:rPr>
          <w:i/>
          <w:color w:val="FF00FF"/>
          <w:sz w:val="24"/>
          <w:szCs w:val="24"/>
        </w:rPr>
        <w:t>pracovná etika,</w:t>
      </w:r>
    </w:p>
    <w:p w14:paraId="000000A3" w14:textId="77777777" w:rsidR="0085160B" w:rsidRDefault="00F0328B">
      <w:pPr>
        <w:numPr>
          <w:ilvl w:val="0"/>
          <w:numId w:val="2"/>
        </w:numPr>
        <w:spacing w:line="256" w:lineRule="auto"/>
        <w:rPr>
          <w:i/>
          <w:color w:val="FF00FF"/>
          <w:sz w:val="24"/>
          <w:szCs w:val="24"/>
        </w:rPr>
      </w:pPr>
      <w:r>
        <w:rPr>
          <w:i/>
          <w:color w:val="FF00FF"/>
          <w:sz w:val="24"/>
          <w:szCs w:val="24"/>
        </w:rPr>
        <w:t>interpersonálne z.,</w:t>
      </w:r>
    </w:p>
    <w:p w14:paraId="000000A4" w14:textId="77777777" w:rsidR="0085160B" w:rsidRDefault="00F0328B">
      <w:pPr>
        <w:numPr>
          <w:ilvl w:val="0"/>
          <w:numId w:val="2"/>
        </w:numPr>
        <w:spacing w:line="256" w:lineRule="auto"/>
        <w:rPr>
          <w:i/>
          <w:color w:val="FF00FF"/>
          <w:sz w:val="24"/>
          <w:szCs w:val="24"/>
        </w:rPr>
      </w:pPr>
      <w:r>
        <w:rPr>
          <w:i/>
          <w:color w:val="FF00FF"/>
          <w:sz w:val="24"/>
          <w:szCs w:val="24"/>
        </w:rPr>
        <w:t>...</w:t>
      </w:r>
    </w:p>
    <w:p w14:paraId="000000A5" w14:textId="77777777" w:rsidR="0085160B" w:rsidRDefault="0085160B">
      <w:pPr>
        <w:spacing w:line="256" w:lineRule="auto"/>
        <w:rPr>
          <w:i/>
          <w:color w:val="FF00FF"/>
          <w:sz w:val="24"/>
          <w:szCs w:val="24"/>
        </w:rPr>
      </w:pPr>
    </w:p>
    <w:p w14:paraId="000000A6" w14:textId="77777777" w:rsidR="0085160B" w:rsidRDefault="0085160B">
      <w:pPr>
        <w:spacing w:line="256" w:lineRule="auto"/>
        <w:rPr>
          <w:i/>
          <w:color w:val="9900FF"/>
          <w:sz w:val="20"/>
          <w:szCs w:val="20"/>
        </w:rPr>
      </w:pPr>
    </w:p>
    <w:p w14:paraId="000000A7" w14:textId="77777777" w:rsidR="0085160B" w:rsidRDefault="0085160B">
      <w:pPr>
        <w:spacing w:line="256" w:lineRule="auto"/>
        <w:rPr>
          <w:i/>
          <w:color w:val="9900FF"/>
          <w:sz w:val="20"/>
          <w:szCs w:val="20"/>
        </w:rPr>
      </w:pPr>
    </w:p>
    <w:p w14:paraId="000000A8" w14:textId="77777777" w:rsidR="0085160B" w:rsidRDefault="0085160B">
      <w:pPr>
        <w:spacing w:line="256" w:lineRule="auto"/>
        <w:rPr>
          <w:i/>
          <w:color w:val="9900FF"/>
          <w:sz w:val="20"/>
          <w:szCs w:val="20"/>
        </w:rPr>
      </w:pPr>
    </w:p>
    <w:p w14:paraId="000000A9" w14:textId="77777777" w:rsidR="0085160B" w:rsidRDefault="0085160B">
      <w:pPr>
        <w:spacing w:line="256" w:lineRule="auto"/>
        <w:rPr>
          <w:i/>
          <w:color w:val="9900FF"/>
          <w:sz w:val="20"/>
          <w:szCs w:val="20"/>
        </w:rPr>
      </w:pPr>
    </w:p>
    <w:p w14:paraId="000000AA" w14:textId="77777777" w:rsidR="0085160B" w:rsidRDefault="0085160B">
      <w:pPr>
        <w:spacing w:line="256" w:lineRule="auto"/>
        <w:rPr>
          <w:i/>
          <w:color w:val="9900FF"/>
          <w:sz w:val="20"/>
          <w:szCs w:val="20"/>
        </w:rPr>
      </w:pPr>
    </w:p>
    <w:p w14:paraId="000000AB" w14:textId="77777777" w:rsidR="0085160B" w:rsidRDefault="0085160B">
      <w:pPr>
        <w:spacing w:line="256" w:lineRule="auto"/>
        <w:rPr>
          <w:i/>
          <w:color w:val="9900FF"/>
          <w:sz w:val="20"/>
          <w:szCs w:val="20"/>
        </w:rPr>
      </w:pPr>
    </w:p>
    <w:p w14:paraId="000000AC" w14:textId="77777777" w:rsidR="0085160B" w:rsidRDefault="0085160B">
      <w:pPr>
        <w:spacing w:line="256" w:lineRule="auto"/>
        <w:rPr>
          <w:sz w:val="24"/>
          <w:szCs w:val="24"/>
        </w:rPr>
      </w:pPr>
    </w:p>
    <w:p w14:paraId="000000AD" w14:textId="77777777" w:rsidR="0085160B" w:rsidRDefault="0085160B">
      <w:pPr>
        <w:spacing w:line="256" w:lineRule="auto"/>
        <w:rPr>
          <w:sz w:val="24"/>
          <w:szCs w:val="24"/>
        </w:rPr>
      </w:pPr>
    </w:p>
    <w:p w14:paraId="000000AE" w14:textId="77777777" w:rsidR="0085160B" w:rsidRDefault="0085160B">
      <w:pPr>
        <w:spacing w:line="256" w:lineRule="auto"/>
        <w:rPr>
          <w:sz w:val="20"/>
          <w:szCs w:val="20"/>
        </w:rPr>
      </w:pPr>
    </w:p>
    <w:p w14:paraId="000000AF" w14:textId="77777777" w:rsidR="0085160B" w:rsidRDefault="0085160B">
      <w:pPr>
        <w:spacing w:line="256" w:lineRule="auto"/>
        <w:rPr>
          <w:i/>
          <w:color w:val="9900FF"/>
          <w:sz w:val="20"/>
          <w:szCs w:val="20"/>
        </w:rPr>
      </w:pPr>
    </w:p>
    <w:p w14:paraId="000000B0" w14:textId="77777777" w:rsidR="0085160B" w:rsidRDefault="0085160B">
      <w:pPr>
        <w:spacing w:line="256" w:lineRule="auto"/>
        <w:rPr>
          <w:sz w:val="20"/>
          <w:szCs w:val="20"/>
        </w:rPr>
      </w:pPr>
    </w:p>
    <w:p w14:paraId="000000B1" w14:textId="77777777" w:rsidR="0085160B" w:rsidRDefault="0085160B">
      <w:pPr>
        <w:spacing w:line="256" w:lineRule="auto"/>
        <w:rPr>
          <w:sz w:val="20"/>
          <w:szCs w:val="20"/>
        </w:rPr>
      </w:pPr>
    </w:p>
    <w:p w14:paraId="000000B2" w14:textId="77777777" w:rsidR="0085160B" w:rsidRDefault="0085160B">
      <w:pPr>
        <w:spacing w:line="256" w:lineRule="auto"/>
        <w:rPr>
          <w:sz w:val="20"/>
          <w:szCs w:val="20"/>
        </w:rPr>
      </w:pPr>
    </w:p>
    <w:p w14:paraId="000000B3" w14:textId="77777777" w:rsidR="0085160B" w:rsidRDefault="0085160B">
      <w:pPr>
        <w:spacing w:line="256" w:lineRule="auto"/>
        <w:rPr>
          <w:i/>
          <w:color w:val="9900FF"/>
          <w:sz w:val="20"/>
          <w:szCs w:val="20"/>
        </w:rPr>
      </w:pPr>
    </w:p>
    <w:p w14:paraId="000000B4" w14:textId="77777777" w:rsidR="0085160B" w:rsidRDefault="00F0328B">
      <w:pPr>
        <w:spacing w:after="160" w:line="259" w:lineRule="auto"/>
        <w:rPr>
          <w:rFonts w:ascii="Calibri" w:eastAsia="Calibri" w:hAnsi="Calibri" w:cs="Calibri"/>
          <w:b/>
        </w:rPr>
      </w:pPr>
      <w:r>
        <w:br w:type="page"/>
      </w:r>
    </w:p>
    <w:p w14:paraId="000000B5" w14:textId="77777777" w:rsidR="0085160B" w:rsidRDefault="00F0328B">
      <w:pPr>
        <w:numPr>
          <w:ilvl w:val="0"/>
          <w:numId w:val="5"/>
        </w:numPr>
        <w:spacing w:line="256" w:lineRule="auto"/>
        <w:rPr>
          <w:b/>
          <w:sz w:val="32"/>
          <w:szCs w:val="32"/>
          <w:shd w:val="clear" w:color="auto" w:fill="FFF2CC"/>
        </w:rPr>
      </w:pPr>
      <w:r>
        <w:rPr>
          <w:b/>
          <w:sz w:val="32"/>
          <w:szCs w:val="32"/>
          <w:shd w:val="clear" w:color="auto" w:fill="FFF2CC"/>
        </w:rPr>
        <w:lastRenderedPageBreak/>
        <w:t>skupina</w:t>
      </w:r>
    </w:p>
    <w:p w14:paraId="000000B6" w14:textId="77777777" w:rsidR="0085160B" w:rsidRDefault="00F0328B">
      <w:pPr>
        <w:spacing w:line="256" w:lineRule="auto"/>
        <w:rPr>
          <w:i/>
          <w:color w:val="00B0F0"/>
          <w:sz w:val="20"/>
          <w:szCs w:val="20"/>
        </w:rPr>
      </w:pPr>
      <w:r>
        <w:rPr>
          <w:b/>
          <w:i/>
          <w:color w:val="00B0F0"/>
        </w:rPr>
        <w:t xml:space="preserve">Ako využiť potenciál aktivít realizovaných v škole pre potreby detí / v kontexte KV a KP?                                                                                                                                                                       </w:t>
      </w:r>
      <w:r>
        <w:rPr>
          <w:b/>
          <w:i/>
          <w:color w:val="00B0F0"/>
        </w:rPr>
        <w:t xml:space="preserve">                                         Vyberte konkrétny príklad aktivity, ktorú už v škole realizujete.</w:t>
      </w:r>
      <w:r>
        <w:rPr>
          <w:i/>
          <w:color w:val="00B0F0"/>
        </w:rPr>
        <w:t xml:space="preserve"> </w:t>
      </w:r>
      <w:r>
        <w:rPr>
          <w:i/>
          <w:color w:val="00B0F0"/>
          <w:sz w:val="20"/>
          <w:szCs w:val="20"/>
        </w:rPr>
        <w:t xml:space="preserve"> </w:t>
      </w:r>
    </w:p>
    <w:p w14:paraId="000000B7" w14:textId="77777777" w:rsidR="0085160B" w:rsidRDefault="0085160B">
      <w:pPr>
        <w:spacing w:line="256" w:lineRule="auto"/>
        <w:rPr>
          <w:i/>
          <w:color w:val="FF00FF"/>
        </w:rPr>
      </w:pPr>
    </w:p>
    <w:p w14:paraId="000000B8" w14:textId="77777777" w:rsidR="0085160B" w:rsidRDefault="00F0328B">
      <w:pPr>
        <w:numPr>
          <w:ilvl w:val="0"/>
          <w:numId w:val="13"/>
        </w:numPr>
        <w:spacing w:line="256" w:lineRule="auto"/>
        <w:rPr>
          <w:i/>
          <w:color w:val="FF00FF"/>
        </w:rPr>
      </w:pPr>
      <w:r>
        <w:rPr>
          <w:i/>
          <w:color w:val="FF00FF"/>
          <w:sz w:val="24"/>
          <w:szCs w:val="24"/>
        </w:rPr>
        <w:t>Zamerajte sa na potenciál aktivity:</w:t>
      </w:r>
      <w:r>
        <w:rPr>
          <w:i/>
          <w:color w:val="FF00FF"/>
        </w:rPr>
        <w:t xml:space="preserve"> </w:t>
      </w:r>
    </w:p>
    <w:p w14:paraId="000000B9" w14:textId="77777777" w:rsidR="0085160B" w:rsidRDefault="00F0328B">
      <w:pPr>
        <w:spacing w:line="256" w:lineRule="auto"/>
        <w:rPr>
          <w:i/>
          <w:color w:val="9900FF"/>
          <w:sz w:val="20"/>
          <w:szCs w:val="20"/>
        </w:rPr>
      </w:pPr>
      <w:r>
        <w:rPr>
          <w:i/>
          <w:color w:val="9900FF"/>
          <w:sz w:val="20"/>
          <w:szCs w:val="20"/>
        </w:rPr>
        <w:t xml:space="preserve">PRED ( čo je potrebné spraviť, aby sa mohla aktivita uskutočniť/ niekto zúčastniť, na čo myslieť pred začiatkom aktivity + aký máme cieľ) </w:t>
      </w:r>
    </w:p>
    <w:p w14:paraId="000000BA" w14:textId="77777777" w:rsidR="0085160B" w:rsidRDefault="00F0328B">
      <w:pPr>
        <w:spacing w:line="256" w:lineRule="auto"/>
        <w:rPr>
          <w:i/>
          <w:color w:val="9900FF"/>
          <w:sz w:val="20"/>
          <w:szCs w:val="20"/>
        </w:rPr>
      </w:pPr>
      <w:r>
        <w:rPr>
          <w:i/>
          <w:color w:val="9900FF"/>
          <w:sz w:val="20"/>
          <w:szCs w:val="20"/>
        </w:rPr>
        <w:t xml:space="preserve">POČAS (čo je potrebné spraviť, na čo myslieť počas aktivity - priebeh, podpora..) </w:t>
      </w:r>
    </w:p>
    <w:p w14:paraId="000000BB" w14:textId="77777777" w:rsidR="0085160B" w:rsidRDefault="00F0328B">
      <w:pPr>
        <w:spacing w:line="256" w:lineRule="auto"/>
        <w:rPr>
          <w:i/>
          <w:color w:val="9900FF"/>
          <w:sz w:val="20"/>
          <w:szCs w:val="20"/>
        </w:rPr>
      </w:pPr>
      <w:r>
        <w:rPr>
          <w:i/>
          <w:color w:val="9900FF"/>
          <w:sz w:val="20"/>
          <w:szCs w:val="20"/>
        </w:rPr>
        <w:t xml:space="preserve">PO (čo je potrebné spraviť, na čo </w:t>
      </w:r>
      <w:r>
        <w:rPr>
          <w:i/>
          <w:color w:val="9900FF"/>
          <w:sz w:val="20"/>
          <w:szCs w:val="20"/>
        </w:rPr>
        <w:t>myslieť si po ukončení aktivity, napr.: máme priestor i na reflexiu?)</w:t>
      </w:r>
    </w:p>
    <w:p w14:paraId="000000BC" w14:textId="77777777" w:rsidR="0085160B" w:rsidRDefault="0085160B">
      <w:pPr>
        <w:spacing w:line="256" w:lineRule="auto"/>
        <w:rPr>
          <w:i/>
          <w:color w:val="9900FF"/>
          <w:sz w:val="20"/>
          <w:szCs w:val="20"/>
        </w:rPr>
      </w:pPr>
    </w:p>
    <w:p w14:paraId="000000BD" w14:textId="77777777" w:rsidR="0085160B" w:rsidRDefault="0085160B">
      <w:pPr>
        <w:spacing w:line="256" w:lineRule="auto"/>
        <w:rPr>
          <w:i/>
          <w:color w:val="9900FF"/>
          <w:sz w:val="20"/>
          <w:szCs w:val="20"/>
        </w:rPr>
      </w:pPr>
    </w:p>
    <w:p w14:paraId="000000BE" w14:textId="77777777" w:rsidR="0085160B" w:rsidRDefault="0085160B">
      <w:pPr>
        <w:spacing w:line="256" w:lineRule="auto"/>
        <w:rPr>
          <w:i/>
          <w:color w:val="9900FF"/>
          <w:sz w:val="20"/>
          <w:szCs w:val="20"/>
        </w:rPr>
      </w:pPr>
    </w:p>
    <w:p w14:paraId="000000BF" w14:textId="77777777" w:rsidR="0085160B" w:rsidRDefault="00F0328B">
      <w:pPr>
        <w:numPr>
          <w:ilvl w:val="0"/>
          <w:numId w:val="13"/>
        </w:numPr>
        <w:spacing w:line="256" w:lineRule="auto"/>
        <w:rPr>
          <w:i/>
          <w:color w:val="FF00FF"/>
          <w:sz w:val="24"/>
          <w:szCs w:val="24"/>
        </w:rPr>
      </w:pPr>
      <w:r>
        <w:rPr>
          <w:i/>
          <w:color w:val="FF00FF"/>
          <w:sz w:val="24"/>
          <w:szCs w:val="24"/>
        </w:rPr>
        <w:t>Aké zručnosti CMS môžete v tejto aktivite rozvíjať?</w:t>
      </w:r>
    </w:p>
    <w:p w14:paraId="000000C0" w14:textId="77777777" w:rsidR="0085160B" w:rsidRDefault="0085160B">
      <w:pPr>
        <w:spacing w:line="256" w:lineRule="auto"/>
        <w:rPr>
          <w:i/>
          <w:color w:val="FF00FF"/>
          <w:sz w:val="24"/>
          <w:szCs w:val="24"/>
        </w:rPr>
      </w:pPr>
    </w:p>
    <w:p w14:paraId="000000C1" w14:textId="77777777" w:rsidR="0085160B" w:rsidRDefault="0085160B">
      <w:pPr>
        <w:spacing w:line="256" w:lineRule="auto"/>
        <w:rPr>
          <w:i/>
          <w:color w:val="9900FF"/>
          <w:sz w:val="20"/>
          <w:szCs w:val="20"/>
        </w:rPr>
      </w:pPr>
    </w:p>
    <w:p w14:paraId="000000C2" w14:textId="77777777" w:rsidR="0085160B" w:rsidRDefault="0085160B">
      <w:pPr>
        <w:spacing w:line="256" w:lineRule="auto"/>
        <w:rPr>
          <w:i/>
          <w:color w:val="9900FF"/>
          <w:sz w:val="20"/>
          <w:szCs w:val="20"/>
        </w:rPr>
      </w:pPr>
    </w:p>
    <w:p w14:paraId="000000C3" w14:textId="77777777" w:rsidR="0085160B" w:rsidRDefault="0085160B">
      <w:pPr>
        <w:spacing w:line="256" w:lineRule="auto"/>
        <w:rPr>
          <w:i/>
          <w:color w:val="9900FF"/>
          <w:sz w:val="20"/>
          <w:szCs w:val="20"/>
        </w:rPr>
      </w:pPr>
    </w:p>
    <w:p w14:paraId="000000C4" w14:textId="77777777" w:rsidR="0085160B" w:rsidRDefault="00F0328B">
      <w:pPr>
        <w:spacing w:line="256" w:lineRule="auto"/>
        <w:rPr>
          <w:b/>
          <w:i/>
          <w:color w:val="9900FF"/>
          <w:sz w:val="20"/>
          <w:szCs w:val="20"/>
        </w:rPr>
      </w:pPr>
      <w:r>
        <w:rPr>
          <w:i/>
          <w:color w:val="9900FF"/>
          <w:sz w:val="20"/>
          <w:szCs w:val="20"/>
        </w:rPr>
        <w:t xml:space="preserve">Aktivita: </w:t>
      </w:r>
      <w:r>
        <w:rPr>
          <w:b/>
          <w:i/>
          <w:color w:val="9900FF"/>
          <w:sz w:val="20"/>
          <w:szCs w:val="20"/>
        </w:rPr>
        <w:t>ANJELIK</w:t>
      </w:r>
    </w:p>
    <w:p w14:paraId="000000C5" w14:textId="77777777" w:rsidR="0085160B" w:rsidRDefault="00F0328B">
      <w:pPr>
        <w:numPr>
          <w:ilvl w:val="0"/>
          <w:numId w:val="12"/>
        </w:numPr>
        <w:spacing w:line="256" w:lineRule="auto"/>
        <w:rPr>
          <w:i/>
          <w:color w:val="9900FF"/>
          <w:sz w:val="20"/>
          <w:szCs w:val="20"/>
        </w:rPr>
      </w:pPr>
      <w:r>
        <w:rPr>
          <w:i/>
          <w:color w:val="9900FF"/>
          <w:sz w:val="20"/>
          <w:szCs w:val="20"/>
        </w:rPr>
        <w:t>do klobúka vhodíme lístky s menami žiakov a každý si vytiahne jeden lístok, pričom nevedia navzájom kto si vy</w:t>
      </w:r>
      <w:r>
        <w:rPr>
          <w:i/>
          <w:color w:val="9900FF"/>
          <w:sz w:val="20"/>
          <w:szCs w:val="20"/>
        </w:rPr>
        <w:t>tiahol ich meno a kto ich bude ich anjelik</w:t>
      </w:r>
    </w:p>
    <w:p w14:paraId="000000C6" w14:textId="77777777" w:rsidR="0085160B" w:rsidRDefault="00F0328B">
      <w:pPr>
        <w:spacing w:line="256" w:lineRule="auto"/>
        <w:rPr>
          <w:b/>
          <w:i/>
          <w:color w:val="9900FF"/>
          <w:sz w:val="20"/>
          <w:szCs w:val="20"/>
        </w:rPr>
      </w:pPr>
      <w:r>
        <w:rPr>
          <w:b/>
          <w:i/>
          <w:color w:val="9900FF"/>
          <w:sz w:val="20"/>
          <w:szCs w:val="20"/>
        </w:rPr>
        <w:t>PRED:</w:t>
      </w:r>
    </w:p>
    <w:p w14:paraId="000000C7" w14:textId="77777777" w:rsidR="0085160B" w:rsidRDefault="00F0328B">
      <w:pPr>
        <w:numPr>
          <w:ilvl w:val="0"/>
          <w:numId w:val="12"/>
        </w:numPr>
        <w:spacing w:line="256" w:lineRule="auto"/>
        <w:rPr>
          <w:i/>
          <w:color w:val="9900FF"/>
          <w:sz w:val="20"/>
          <w:szCs w:val="20"/>
        </w:rPr>
      </w:pPr>
      <w:r>
        <w:rPr>
          <w:i/>
          <w:color w:val="9900FF"/>
          <w:sz w:val="20"/>
          <w:szCs w:val="20"/>
        </w:rPr>
        <w:t>vysvetliť žiakom priebeh aktivity, informovať ich o pravidlách aktivity</w:t>
      </w:r>
    </w:p>
    <w:p w14:paraId="000000C8" w14:textId="77777777" w:rsidR="0085160B" w:rsidRDefault="00F0328B">
      <w:pPr>
        <w:numPr>
          <w:ilvl w:val="0"/>
          <w:numId w:val="12"/>
        </w:numPr>
        <w:spacing w:line="256" w:lineRule="auto"/>
        <w:rPr>
          <w:i/>
          <w:color w:val="9900FF"/>
          <w:sz w:val="20"/>
          <w:szCs w:val="20"/>
        </w:rPr>
      </w:pPr>
      <w:r>
        <w:rPr>
          <w:i/>
          <w:color w:val="9900FF"/>
          <w:sz w:val="20"/>
          <w:szCs w:val="20"/>
        </w:rPr>
        <w:t>CIEĽ AKTIVITY: robiť dobré skutky pre toho človeka, pomáhať mu počas tohto obdobia</w:t>
      </w:r>
    </w:p>
    <w:p w14:paraId="000000C9" w14:textId="77777777" w:rsidR="0085160B" w:rsidRDefault="00F0328B">
      <w:pPr>
        <w:numPr>
          <w:ilvl w:val="0"/>
          <w:numId w:val="12"/>
        </w:numPr>
        <w:spacing w:line="256" w:lineRule="auto"/>
        <w:rPr>
          <w:i/>
          <w:color w:val="9900FF"/>
          <w:sz w:val="20"/>
          <w:szCs w:val="20"/>
        </w:rPr>
      </w:pPr>
      <w:r>
        <w:rPr>
          <w:i/>
          <w:color w:val="9900FF"/>
          <w:sz w:val="20"/>
          <w:szCs w:val="20"/>
        </w:rPr>
        <w:t>CIEĽ KV a KP: rozvoj konkrétnych zručností - empatia</w:t>
      </w:r>
      <w:r>
        <w:rPr>
          <w:i/>
          <w:color w:val="9900FF"/>
          <w:sz w:val="20"/>
          <w:szCs w:val="20"/>
        </w:rPr>
        <w:t xml:space="preserve">, kreativita, spolupráca, súdržnosť, manuálne zručnosti, </w:t>
      </w:r>
    </w:p>
    <w:p w14:paraId="000000CA" w14:textId="77777777" w:rsidR="0085160B" w:rsidRDefault="0085160B">
      <w:pPr>
        <w:spacing w:line="256" w:lineRule="auto"/>
        <w:rPr>
          <w:b/>
          <w:i/>
          <w:color w:val="9900FF"/>
          <w:sz w:val="20"/>
          <w:szCs w:val="20"/>
        </w:rPr>
      </w:pPr>
    </w:p>
    <w:p w14:paraId="000000CB" w14:textId="77777777" w:rsidR="0085160B" w:rsidRDefault="00F0328B">
      <w:pPr>
        <w:spacing w:line="256" w:lineRule="auto"/>
        <w:rPr>
          <w:b/>
          <w:i/>
          <w:color w:val="9900FF"/>
          <w:sz w:val="20"/>
          <w:szCs w:val="20"/>
        </w:rPr>
      </w:pPr>
      <w:r>
        <w:rPr>
          <w:b/>
          <w:i/>
          <w:color w:val="9900FF"/>
          <w:sz w:val="20"/>
          <w:szCs w:val="20"/>
        </w:rPr>
        <w:t xml:space="preserve">POČAS: </w:t>
      </w:r>
    </w:p>
    <w:p w14:paraId="000000CC" w14:textId="77777777" w:rsidR="0085160B" w:rsidRDefault="00F0328B">
      <w:pPr>
        <w:numPr>
          <w:ilvl w:val="0"/>
          <w:numId w:val="8"/>
        </w:numPr>
        <w:spacing w:line="256" w:lineRule="auto"/>
        <w:rPr>
          <w:i/>
          <w:color w:val="9900FF"/>
          <w:sz w:val="20"/>
          <w:szCs w:val="20"/>
        </w:rPr>
      </w:pPr>
      <w:r>
        <w:rPr>
          <w:i/>
          <w:color w:val="9900FF"/>
          <w:sz w:val="20"/>
          <w:szCs w:val="20"/>
        </w:rPr>
        <w:t>byť k dispozícii žiakovi v prípade potreby</w:t>
      </w:r>
    </w:p>
    <w:p w14:paraId="000000CD" w14:textId="77777777" w:rsidR="0085160B" w:rsidRDefault="00F0328B">
      <w:pPr>
        <w:numPr>
          <w:ilvl w:val="0"/>
          <w:numId w:val="8"/>
        </w:numPr>
        <w:spacing w:line="256" w:lineRule="auto"/>
        <w:rPr>
          <w:i/>
          <w:color w:val="9900FF"/>
          <w:sz w:val="20"/>
          <w:szCs w:val="20"/>
        </w:rPr>
      </w:pPr>
      <w:r>
        <w:rPr>
          <w:i/>
          <w:color w:val="9900FF"/>
          <w:sz w:val="20"/>
          <w:szCs w:val="20"/>
        </w:rPr>
        <w:t>povzbudzovať Ž</w:t>
      </w:r>
    </w:p>
    <w:p w14:paraId="000000CE" w14:textId="77777777" w:rsidR="0085160B" w:rsidRDefault="00F0328B">
      <w:pPr>
        <w:numPr>
          <w:ilvl w:val="0"/>
          <w:numId w:val="8"/>
        </w:numPr>
        <w:spacing w:line="256" w:lineRule="auto"/>
        <w:rPr>
          <w:i/>
          <w:color w:val="9900FF"/>
          <w:sz w:val="20"/>
          <w:szCs w:val="20"/>
        </w:rPr>
      </w:pPr>
      <w:r>
        <w:rPr>
          <w:i/>
          <w:color w:val="9900FF"/>
          <w:sz w:val="20"/>
          <w:szCs w:val="20"/>
        </w:rPr>
        <w:t>usmerňovať Ž</w:t>
      </w:r>
    </w:p>
    <w:p w14:paraId="000000CF" w14:textId="77777777" w:rsidR="0085160B" w:rsidRDefault="00F0328B">
      <w:pPr>
        <w:numPr>
          <w:ilvl w:val="0"/>
          <w:numId w:val="8"/>
        </w:numPr>
        <w:spacing w:line="256" w:lineRule="auto"/>
        <w:rPr>
          <w:i/>
          <w:color w:val="9900FF"/>
          <w:sz w:val="20"/>
          <w:szCs w:val="20"/>
        </w:rPr>
      </w:pPr>
      <w:r>
        <w:rPr>
          <w:i/>
          <w:color w:val="9900FF"/>
          <w:sz w:val="20"/>
          <w:szCs w:val="20"/>
        </w:rPr>
        <w:t>motivovať Ž</w:t>
      </w:r>
    </w:p>
    <w:p w14:paraId="000000D0" w14:textId="77777777" w:rsidR="0085160B" w:rsidRDefault="0085160B">
      <w:pPr>
        <w:spacing w:line="256" w:lineRule="auto"/>
        <w:rPr>
          <w:b/>
          <w:i/>
          <w:color w:val="9900FF"/>
          <w:sz w:val="20"/>
          <w:szCs w:val="20"/>
        </w:rPr>
      </w:pPr>
    </w:p>
    <w:p w14:paraId="000000D1" w14:textId="77777777" w:rsidR="0085160B" w:rsidRDefault="00F0328B">
      <w:pPr>
        <w:spacing w:line="256" w:lineRule="auto"/>
        <w:rPr>
          <w:b/>
          <w:i/>
          <w:color w:val="9900FF"/>
          <w:sz w:val="20"/>
          <w:szCs w:val="20"/>
        </w:rPr>
      </w:pPr>
      <w:r>
        <w:rPr>
          <w:b/>
          <w:i/>
          <w:color w:val="9900FF"/>
          <w:sz w:val="20"/>
          <w:szCs w:val="20"/>
        </w:rPr>
        <w:t>PO:</w:t>
      </w:r>
    </w:p>
    <w:p w14:paraId="000000D2" w14:textId="77777777" w:rsidR="0085160B" w:rsidRDefault="00F0328B">
      <w:pPr>
        <w:numPr>
          <w:ilvl w:val="0"/>
          <w:numId w:val="4"/>
        </w:numPr>
        <w:spacing w:line="256" w:lineRule="auto"/>
        <w:rPr>
          <w:i/>
          <w:color w:val="9900FF"/>
          <w:sz w:val="20"/>
          <w:szCs w:val="20"/>
        </w:rPr>
      </w:pPr>
      <w:r>
        <w:rPr>
          <w:i/>
          <w:color w:val="9900FF"/>
          <w:sz w:val="20"/>
          <w:szCs w:val="20"/>
        </w:rPr>
        <w:t>sedenie v kruhu:</w:t>
      </w:r>
    </w:p>
    <w:p w14:paraId="000000D3" w14:textId="77777777" w:rsidR="0085160B" w:rsidRDefault="00F0328B">
      <w:pPr>
        <w:numPr>
          <w:ilvl w:val="0"/>
          <w:numId w:val="4"/>
        </w:numPr>
        <w:spacing w:line="256" w:lineRule="auto"/>
        <w:rPr>
          <w:i/>
          <w:color w:val="9900FF"/>
          <w:sz w:val="20"/>
          <w:szCs w:val="20"/>
        </w:rPr>
      </w:pPr>
      <w:r>
        <w:rPr>
          <w:i/>
          <w:color w:val="9900FF"/>
          <w:sz w:val="20"/>
          <w:szCs w:val="20"/>
        </w:rPr>
        <w:t>Či sa lepšie spoznali počas aktivity?</w:t>
      </w:r>
    </w:p>
    <w:p w14:paraId="000000D4" w14:textId="77777777" w:rsidR="0085160B" w:rsidRDefault="00F0328B">
      <w:pPr>
        <w:numPr>
          <w:ilvl w:val="0"/>
          <w:numId w:val="4"/>
        </w:numPr>
        <w:spacing w:line="256" w:lineRule="auto"/>
        <w:rPr>
          <w:i/>
          <w:color w:val="9900FF"/>
          <w:sz w:val="20"/>
          <w:szCs w:val="20"/>
        </w:rPr>
      </w:pPr>
      <w:r>
        <w:rPr>
          <w:i/>
          <w:color w:val="9900FF"/>
          <w:sz w:val="20"/>
          <w:szCs w:val="20"/>
        </w:rPr>
        <w:t>Či bol anjelik nápomocný - a v čom konkrétne?</w:t>
      </w:r>
    </w:p>
    <w:p w14:paraId="000000D5" w14:textId="77777777" w:rsidR="0085160B" w:rsidRDefault="00F0328B">
      <w:pPr>
        <w:numPr>
          <w:ilvl w:val="0"/>
          <w:numId w:val="4"/>
        </w:numPr>
        <w:spacing w:line="256" w:lineRule="auto"/>
        <w:rPr>
          <w:i/>
          <w:color w:val="9900FF"/>
          <w:sz w:val="20"/>
          <w:szCs w:val="20"/>
        </w:rPr>
      </w:pPr>
      <w:r>
        <w:rPr>
          <w:i/>
          <w:color w:val="9900FF"/>
          <w:sz w:val="20"/>
          <w:szCs w:val="20"/>
        </w:rPr>
        <w:t>Čo bolo pre nich najnáročnejšie?</w:t>
      </w:r>
    </w:p>
    <w:p w14:paraId="000000D6" w14:textId="77777777" w:rsidR="0085160B" w:rsidRDefault="00F0328B">
      <w:pPr>
        <w:numPr>
          <w:ilvl w:val="0"/>
          <w:numId w:val="4"/>
        </w:numPr>
        <w:spacing w:line="256" w:lineRule="auto"/>
        <w:rPr>
          <w:i/>
          <w:color w:val="9900FF"/>
          <w:sz w:val="20"/>
          <w:szCs w:val="20"/>
        </w:rPr>
      </w:pPr>
      <w:r>
        <w:rPr>
          <w:i/>
          <w:color w:val="9900FF"/>
          <w:sz w:val="20"/>
          <w:szCs w:val="20"/>
        </w:rPr>
        <w:t>Čo by na aktivite zmenili?</w:t>
      </w:r>
    </w:p>
    <w:p w14:paraId="000000D7" w14:textId="77777777" w:rsidR="0085160B" w:rsidRDefault="00F0328B">
      <w:pPr>
        <w:numPr>
          <w:ilvl w:val="0"/>
          <w:numId w:val="4"/>
        </w:numPr>
        <w:spacing w:line="256" w:lineRule="auto"/>
        <w:rPr>
          <w:i/>
          <w:color w:val="9900FF"/>
          <w:sz w:val="20"/>
          <w:szCs w:val="20"/>
        </w:rPr>
      </w:pPr>
      <w:r>
        <w:rPr>
          <w:i/>
          <w:color w:val="9900FF"/>
          <w:sz w:val="20"/>
          <w:szCs w:val="20"/>
        </w:rPr>
        <w:t>Čo im aktivita priniesla?</w:t>
      </w:r>
    </w:p>
    <w:p w14:paraId="000000D8" w14:textId="77777777" w:rsidR="0085160B" w:rsidRDefault="00F0328B">
      <w:pPr>
        <w:numPr>
          <w:ilvl w:val="0"/>
          <w:numId w:val="4"/>
        </w:numPr>
        <w:spacing w:line="256" w:lineRule="auto"/>
        <w:rPr>
          <w:i/>
          <w:color w:val="9900FF"/>
          <w:sz w:val="20"/>
          <w:szCs w:val="20"/>
        </w:rPr>
      </w:pPr>
      <w:r>
        <w:rPr>
          <w:i/>
          <w:color w:val="9900FF"/>
          <w:sz w:val="20"/>
          <w:szCs w:val="20"/>
        </w:rPr>
        <w:t>Či sa zmenil postoj a vzťah ku spolužiakovi?</w:t>
      </w:r>
    </w:p>
    <w:p w14:paraId="000000D9" w14:textId="77777777" w:rsidR="0085160B" w:rsidRDefault="0085160B">
      <w:pPr>
        <w:spacing w:line="256" w:lineRule="auto"/>
        <w:rPr>
          <w:sz w:val="24"/>
          <w:szCs w:val="24"/>
        </w:rPr>
      </w:pPr>
    </w:p>
    <w:p w14:paraId="000000DA" w14:textId="77777777" w:rsidR="0085160B" w:rsidRDefault="00F0328B">
      <w:pPr>
        <w:numPr>
          <w:ilvl w:val="0"/>
          <w:numId w:val="13"/>
        </w:numPr>
        <w:spacing w:line="256" w:lineRule="auto"/>
        <w:rPr>
          <w:i/>
          <w:color w:val="FF00FF"/>
          <w:sz w:val="24"/>
          <w:szCs w:val="24"/>
        </w:rPr>
      </w:pPr>
      <w:r>
        <w:rPr>
          <w:i/>
          <w:color w:val="FF00FF"/>
          <w:sz w:val="24"/>
          <w:szCs w:val="24"/>
        </w:rPr>
        <w:t>Aké zručnosti CMS môžete v tejto aktivite rozvíjať?</w:t>
      </w:r>
    </w:p>
    <w:p w14:paraId="000000DB" w14:textId="77777777" w:rsidR="0085160B" w:rsidRDefault="0085160B">
      <w:pPr>
        <w:spacing w:line="256" w:lineRule="auto"/>
        <w:rPr>
          <w:i/>
          <w:color w:val="FF00FF"/>
          <w:sz w:val="24"/>
          <w:szCs w:val="24"/>
        </w:rPr>
      </w:pPr>
    </w:p>
    <w:p w14:paraId="000000DC"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pozitívne interakcie s ostatnými</w:t>
      </w:r>
    </w:p>
    <w:p w14:paraId="000000DD"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 xml:space="preserve">porozumenie úlohe jednotlivca </w:t>
      </w:r>
    </w:p>
    <w:p w14:paraId="000000DE"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flexibilita</w:t>
      </w:r>
    </w:p>
    <w:p w14:paraId="000000DF"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zvedavosť</w:t>
      </w:r>
    </w:p>
    <w:p w14:paraId="000000E0"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kreativita</w:t>
      </w:r>
    </w:p>
    <w:p w14:paraId="000000E1" w14:textId="77777777" w:rsidR="0085160B" w:rsidRDefault="00F0328B">
      <w:pPr>
        <w:numPr>
          <w:ilvl w:val="0"/>
          <w:numId w:val="4"/>
        </w:numPr>
        <w:pBdr>
          <w:top w:val="nil"/>
          <w:left w:val="nil"/>
          <w:bottom w:val="nil"/>
          <w:right w:val="nil"/>
          <w:between w:val="nil"/>
        </w:pBdr>
        <w:spacing w:line="256" w:lineRule="auto"/>
        <w:rPr>
          <w:i/>
          <w:color w:val="9900FF"/>
          <w:sz w:val="20"/>
          <w:szCs w:val="20"/>
        </w:rPr>
      </w:pPr>
      <w:r>
        <w:rPr>
          <w:i/>
          <w:color w:val="9900FF"/>
          <w:sz w:val="20"/>
          <w:szCs w:val="20"/>
        </w:rPr>
        <w:t>zručnosti pre riešenie problémov</w:t>
      </w:r>
    </w:p>
    <w:p w14:paraId="000000E2" w14:textId="77777777" w:rsidR="0085160B" w:rsidRDefault="0085160B">
      <w:pPr>
        <w:spacing w:after="160" w:line="259" w:lineRule="auto"/>
        <w:ind w:left="720"/>
        <w:rPr>
          <w:rFonts w:ascii="Calibri" w:eastAsia="Calibri" w:hAnsi="Calibri" w:cs="Calibri"/>
          <w:b/>
          <w:i/>
          <w:color w:val="9900FF"/>
        </w:rPr>
      </w:pPr>
    </w:p>
    <w:p w14:paraId="000000E3" w14:textId="77777777" w:rsidR="0085160B" w:rsidRDefault="00F0328B">
      <w:pPr>
        <w:spacing w:after="160" w:line="259" w:lineRule="auto"/>
        <w:ind w:left="720"/>
        <w:rPr>
          <w:rFonts w:ascii="Calibri" w:eastAsia="Calibri" w:hAnsi="Calibri" w:cs="Calibri"/>
          <w:i/>
          <w:color w:val="9900FF"/>
        </w:rPr>
      </w:pPr>
      <w:r>
        <w:rPr>
          <w:rFonts w:ascii="Calibri" w:eastAsia="Calibri" w:hAnsi="Calibri" w:cs="Calibri"/>
          <w:i/>
          <w:color w:val="9900FF"/>
        </w:rPr>
        <w:t xml:space="preserve">Po nejakom čase, nie vzdialenom, </w:t>
      </w:r>
      <w:proofErr w:type="spellStart"/>
      <w:r>
        <w:rPr>
          <w:rFonts w:ascii="Calibri" w:eastAsia="Calibri" w:hAnsi="Calibri" w:cs="Calibri"/>
          <w:i/>
          <w:color w:val="9900FF"/>
        </w:rPr>
        <w:t>zreflektovať</w:t>
      </w:r>
      <w:proofErr w:type="spellEnd"/>
      <w:r>
        <w:rPr>
          <w:rFonts w:ascii="Calibri" w:eastAsia="Calibri" w:hAnsi="Calibri" w:cs="Calibri"/>
          <w:i/>
          <w:color w:val="9900FF"/>
        </w:rPr>
        <w:t xml:space="preserve"> aj zapojenie zručností, ktoré využili:</w:t>
      </w:r>
    </w:p>
    <w:p w14:paraId="000000E4" w14:textId="77777777" w:rsidR="0085160B" w:rsidRDefault="00F0328B">
      <w:pPr>
        <w:numPr>
          <w:ilvl w:val="0"/>
          <w:numId w:val="10"/>
        </w:numPr>
        <w:spacing w:line="259" w:lineRule="auto"/>
        <w:rPr>
          <w:rFonts w:ascii="Calibri" w:eastAsia="Calibri" w:hAnsi="Calibri" w:cs="Calibri"/>
          <w:i/>
          <w:color w:val="9900FF"/>
        </w:rPr>
      </w:pPr>
      <w:r>
        <w:rPr>
          <w:rFonts w:ascii="Calibri" w:eastAsia="Calibri" w:hAnsi="Calibri" w:cs="Calibri"/>
          <w:i/>
          <w:color w:val="9900FF"/>
        </w:rPr>
        <w:t>Čo potrebovali na výrobu, aké zručnosti?</w:t>
      </w:r>
    </w:p>
    <w:p w14:paraId="000000E5" w14:textId="77777777" w:rsidR="0085160B" w:rsidRDefault="00F0328B">
      <w:pPr>
        <w:numPr>
          <w:ilvl w:val="0"/>
          <w:numId w:val="10"/>
        </w:numPr>
        <w:spacing w:line="259" w:lineRule="auto"/>
        <w:rPr>
          <w:rFonts w:ascii="Calibri" w:eastAsia="Calibri" w:hAnsi="Calibri" w:cs="Calibri"/>
          <w:i/>
          <w:color w:val="9900FF"/>
        </w:rPr>
      </w:pPr>
      <w:r>
        <w:rPr>
          <w:rFonts w:ascii="Calibri" w:eastAsia="Calibri" w:hAnsi="Calibri" w:cs="Calibri"/>
          <w:i/>
          <w:color w:val="9900FF"/>
        </w:rPr>
        <w:t>Ako vyrábali darček?</w:t>
      </w:r>
    </w:p>
    <w:p w14:paraId="000000E6" w14:textId="77777777" w:rsidR="0085160B" w:rsidRDefault="00F0328B">
      <w:pPr>
        <w:numPr>
          <w:ilvl w:val="0"/>
          <w:numId w:val="10"/>
        </w:numPr>
        <w:spacing w:line="259" w:lineRule="auto"/>
        <w:rPr>
          <w:rFonts w:ascii="Calibri" w:eastAsia="Calibri" w:hAnsi="Calibri" w:cs="Calibri"/>
          <w:i/>
          <w:color w:val="9900FF"/>
        </w:rPr>
      </w:pPr>
      <w:r>
        <w:rPr>
          <w:rFonts w:ascii="Calibri" w:eastAsia="Calibri" w:hAnsi="Calibri" w:cs="Calibri"/>
          <w:i/>
          <w:color w:val="9900FF"/>
        </w:rPr>
        <w:t>Čo bolo pre žiakov prínosnejšie - či samotná konkrétna pomoc spolužiakovi, alebo príprava darčeka pre neho?</w:t>
      </w:r>
    </w:p>
    <w:p w14:paraId="000000E7" w14:textId="77777777" w:rsidR="0085160B" w:rsidRDefault="00F0328B">
      <w:pPr>
        <w:numPr>
          <w:ilvl w:val="0"/>
          <w:numId w:val="10"/>
        </w:numPr>
        <w:spacing w:after="160" w:line="259" w:lineRule="auto"/>
        <w:rPr>
          <w:rFonts w:ascii="Calibri" w:eastAsia="Calibri" w:hAnsi="Calibri" w:cs="Calibri"/>
          <w:i/>
          <w:color w:val="9900FF"/>
        </w:rPr>
      </w:pPr>
      <w:r>
        <w:rPr>
          <w:rFonts w:ascii="Calibri" w:eastAsia="Calibri" w:hAnsi="Calibri" w:cs="Calibri"/>
          <w:i/>
          <w:color w:val="9900FF"/>
        </w:rPr>
        <w:t>Ako ste sa v tej role cítili, ako učiteľ, alebo skôr majster?</w:t>
      </w:r>
    </w:p>
    <w:p w14:paraId="000000E8" w14:textId="77777777" w:rsidR="0085160B" w:rsidRDefault="0085160B">
      <w:pPr>
        <w:spacing w:after="160" w:line="259" w:lineRule="auto"/>
        <w:ind w:left="720"/>
        <w:rPr>
          <w:rFonts w:ascii="Calibri" w:eastAsia="Calibri" w:hAnsi="Calibri" w:cs="Calibri"/>
          <w:i/>
          <w:color w:val="9900FF"/>
        </w:rPr>
      </w:pPr>
    </w:p>
    <w:p w14:paraId="000000E9" w14:textId="77777777" w:rsidR="0085160B" w:rsidRDefault="0085160B">
      <w:pPr>
        <w:spacing w:line="256" w:lineRule="auto"/>
        <w:rPr>
          <w:sz w:val="24"/>
          <w:szCs w:val="24"/>
        </w:rPr>
      </w:pPr>
    </w:p>
    <w:p w14:paraId="000000EA" w14:textId="77777777" w:rsidR="0085160B" w:rsidRDefault="0085160B">
      <w:pPr>
        <w:spacing w:line="256" w:lineRule="auto"/>
        <w:rPr>
          <w:sz w:val="20"/>
          <w:szCs w:val="20"/>
        </w:rPr>
      </w:pPr>
    </w:p>
    <w:p w14:paraId="000000EB" w14:textId="77777777" w:rsidR="0085160B" w:rsidRDefault="0085160B">
      <w:pPr>
        <w:spacing w:line="256" w:lineRule="auto"/>
        <w:rPr>
          <w:i/>
          <w:color w:val="9900FF"/>
          <w:sz w:val="20"/>
          <w:szCs w:val="20"/>
        </w:rPr>
      </w:pPr>
    </w:p>
    <w:p w14:paraId="000000EC" w14:textId="77777777" w:rsidR="0085160B" w:rsidRDefault="0085160B">
      <w:pPr>
        <w:spacing w:line="256" w:lineRule="auto"/>
        <w:rPr>
          <w:sz w:val="20"/>
          <w:szCs w:val="20"/>
        </w:rPr>
      </w:pPr>
    </w:p>
    <w:p w14:paraId="000000ED" w14:textId="77777777" w:rsidR="0085160B" w:rsidRDefault="0085160B">
      <w:pPr>
        <w:spacing w:line="256" w:lineRule="auto"/>
        <w:rPr>
          <w:sz w:val="20"/>
          <w:szCs w:val="20"/>
        </w:rPr>
      </w:pPr>
    </w:p>
    <w:p w14:paraId="000000EE" w14:textId="77777777" w:rsidR="0085160B" w:rsidRDefault="0085160B">
      <w:pPr>
        <w:spacing w:line="256" w:lineRule="auto"/>
        <w:rPr>
          <w:sz w:val="20"/>
          <w:szCs w:val="20"/>
        </w:rPr>
      </w:pPr>
    </w:p>
    <w:p w14:paraId="000000EF" w14:textId="77777777" w:rsidR="0085160B" w:rsidRDefault="00F0328B">
      <w:pPr>
        <w:spacing w:after="160" w:line="259" w:lineRule="auto"/>
        <w:rPr>
          <w:rFonts w:ascii="Calibri" w:eastAsia="Calibri" w:hAnsi="Calibri" w:cs="Calibri"/>
          <w:b/>
        </w:rPr>
      </w:pPr>
      <w:r>
        <w:br w:type="page"/>
      </w:r>
    </w:p>
    <w:p w14:paraId="000000F0" w14:textId="77777777" w:rsidR="0085160B" w:rsidRDefault="0085160B">
      <w:pPr>
        <w:spacing w:after="160" w:line="259" w:lineRule="auto"/>
        <w:rPr>
          <w:rFonts w:ascii="Calibri" w:eastAsia="Calibri" w:hAnsi="Calibri" w:cs="Calibri"/>
          <w:b/>
        </w:rPr>
      </w:pPr>
    </w:p>
    <w:p w14:paraId="000000F1" w14:textId="77777777" w:rsidR="0085160B" w:rsidRDefault="00F0328B">
      <w:pPr>
        <w:spacing w:after="160" w:line="259" w:lineRule="auto"/>
        <w:rPr>
          <w:rFonts w:ascii="Calibri" w:eastAsia="Calibri" w:hAnsi="Calibri" w:cs="Calibri"/>
          <w:b/>
          <w:sz w:val="32"/>
          <w:szCs w:val="32"/>
        </w:rPr>
      </w:pPr>
      <w:r>
        <w:rPr>
          <w:rFonts w:ascii="Calibri" w:eastAsia="Calibri" w:hAnsi="Calibri" w:cs="Calibri"/>
          <w:b/>
          <w:sz w:val="32"/>
          <w:szCs w:val="32"/>
        </w:rPr>
        <w:t>POMÔCKA</w:t>
      </w:r>
    </w:p>
    <w:p w14:paraId="000000F2" w14:textId="77777777" w:rsidR="0085160B" w:rsidRDefault="0085160B">
      <w:pPr>
        <w:spacing w:after="160" w:line="259" w:lineRule="auto"/>
        <w:rPr>
          <w:rFonts w:ascii="Calibri" w:eastAsia="Calibri" w:hAnsi="Calibri" w:cs="Calibri"/>
          <w:b/>
        </w:rPr>
      </w:pPr>
    </w:p>
    <w:p w14:paraId="000000F3" w14:textId="77777777" w:rsidR="0085160B" w:rsidRDefault="0085160B">
      <w:pPr>
        <w:spacing w:after="160" w:line="259" w:lineRule="auto"/>
        <w:rPr>
          <w:rFonts w:ascii="Calibri" w:eastAsia="Calibri" w:hAnsi="Calibri" w:cs="Calibri"/>
          <w:b/>
        </w:rPr>
      </w:pPr>
    </w:p>
    <w:p w14:paraId="000000F4" w14:textId="77777777" w:rsidR="0085160B" w:rsidRDefault="00F0328B">
      <w:pPr>
        <w:spacing w:after="160" w:line="259" w:lineRule="auto"/>
        <w:rPr>
          <w:rFonts w:ascii="Calibri" w:eastAsia="Calibri" w:hAnsi="Calibri" w:cs="Calibri"/>
        </w:rPr>
      </w:pPr>
      <w:r>
        <w:rPr>
          <w:rFonts w:ascii="Calibri" w:eastAsia="Calibri" w:hAnsi="Calibri" w:cs="Calibri"/>
          <w:b/>
        </w:rPr>
        <w:t xml:space="preserve">CMS zručnosti – </w:t>
      </w:r>
      <w:r>
        <w:rPr>
          <w:rFonts w:ascii="Calibri" w:eastAsia="Calibri" w:hAnsi="Calibri" w:cs="Calibri"/>
        </w:rPr>
        <w:t>čo sem patrí a ako ich definujeme:</w:t>
      </w:r>
    </w:p>
    <w:p w14:paraId="000000F5"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Sebapoznanie a pozitívne </w:t>
      </w:r>
      <w:proofErr w:type="spellStart"/>
      <w:r>
        <w:rPr>
          <w:rFonts w:ascii="Calibri" w:eastAsia="Calibri" w:hAnsi="Calibri" w:cs="Calibri"/>
          <w:b/>
        </w:rPr>
        <w:t>sebapoňatie</w:t>
      </w:r>
      <w:proofErr w:type="spellEnd"/>
      <w:r>
        <w:rPr>
          <w:rFonts w:ascii="Calibri" w:eastAsia="Calibri" w:hAnsi="Calibri" w:cs="Calibri"/>
        </w:rPr>
        <w:t xml:space="preserve">  - dieťa/žiak má schopnosť sebareflexie, pozná svoje silné stránky a talenty, pozná aj svoje potenciálne limity. Dieťa/žiak má zdravé sebavedomie - vie v čom vyniká, vie, čo môže ponúknuť ostatným, čím vie obohatiť spol</w:t>
      </w:r>
      <w:r>
        <w:rPr>
          <w:rFonts w:ascii="Calibri" w:eastAsia="Calibri" w:hAnsi="Calibri" w:cs="Calibri"/>
        </w:rPr>
        <w:t>očné fungovanie.</w:t>
      </w:r>
    </w:p>
    <w:p w14:paraId="000000F6"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Pozitívne interakcie s ostatnými a </w:t>
      </w:r>
      <w:proofErr w:type="spellStart"/>
      <w:r>
        <w:rPr>
          <w:rFonts w:ascii="Calibri" w:eastAsia="Calibri" w:hAnsi="Calibri" w:cs="Calibri"/>
          <w:b/>
        </w:rPr>
        <w:t>networking</w:t>
      </w:r>
      <w:proofErr w:type="spellEnd"/>
      <w:r>
        <w:rPr>
          <w:rFonts w:ascii="Calibri" w:eastAsia="Calibri" w:hAnsi="Calibri" w:cs="Calibri"/>
        </w:rPr>
        <w:t xml:space="preserve">  - dieťa/ žiak disponuje takými sociálno-emocionálnymi (životnými) zručnosťami a má také postoje, ktoré mu umožňujú zdravé a pozitívne interakcie s ostatnými (deťmi aj dospelými). Dieťa/žiak vi</w:t>
      </w:r>
      <w:r>
        <w:rPr>
          <w:rFonts w:ascii="Calibri" w:eastAsia="Calibri" w:hAnsi="Calibri" w:cs="Calibri"/>
        </w:rPr>
        <w:t>e nadväzovať a udržiavať kontakty s ostatnými (deťmi aj dospelými) a vie tieto vzťahy využívať aj pre svoj ďalší rast a rozvoj.</w:t>
      </w:r>
    </w:p>
    <w:p w14:paraId="000000F7"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Reagovanie na zmeny a rast</w:t>
      </w:r>
      <w:r>
        <w:rPr>
          <w:rFonts w:ascii="Calibri" w:eastAsia="Calibri" w:hAnsi="Calibri" w:cs="Calibri"/>
        </w:rPr>
        <w:t xml:space="preserve"> vrátane– dieťa/ žiak si uvedomuje, že žije vo svete, kde je takmer jedinou istotou zmena a že sa potr</w:t>
      </w:r>
      <w:r>
        <w:rPr>
          <w:rFonts w:ascii="Calibri" w:eastAsia="Calibri" w:hAnsi="Calibri" w:cs="Calibri"/>
        </w:rPr>
        <w:t>ebuje vedieť s ňou vyrovnať. Je dostatočne flexibilný, schopný adaptovať sa na nové podmienky, čo je pre neho predpokladom na to, aby bol úspešný medzi ostatnými (deťmi aj dospelými). Súčasťou je aj  schopnosť udržiavať vlastnú  rovnováhu a starostlivosť o</w:t>
      </w:r>
      <w:r>
        <w:rPr>
          <w:rFonts w:ascii="Calibri" w:eastAsia="Calibri" w:hAnsi="Calibri" w:cs="Calibri"/>
        </w:rPr>
        <w:t xml:space="preserve"> vlastný </w:t>
      </w:r>
      <w:proofErr w:type="spellStart"/>
      <w:r>
        <w:rPr>
          <w:rFonts w:ascii="Calibri" w:eastAsia="Calibri" w:hAnsi="Calibri" w:cs="Calibri"/>
        </w:rPr>
        <w:t>well-being</w:t>
      </w:r>
      <w:proofErr w:type="spellEnd"/>
      <w:r>
        <w:rPr>
          <w:rFonts w:ascii="Calibri" w:eastAsia="Calibri" w:hAnsi="Calibri" w:cs="Calibri"/>
        </w:rPr>
        <w:t xml:space="preserve"> (</w:t>
      </w:r>
      <w:proofErr w:type="spellStart"/>
      <w:r>
        <w:rPr>
          <w:rFonts w:ascii="Calibri" w:eastAsia="Calibri" w:hAnsi="Calibri" w:cs="Calibri"/>
        </w:rPr>
        <w:t>work-life</w:t>
      </w:r>
      <w:proofErr w:type="spellEnd"/>
      <w:r>
        <w:rPr>
          <w:rFonts w:ascii="Calibri" w:eastAsia="Calibri" w:hAnsi="Calibri" w:cs="Calibri"/>
        </w:rPr>
        <w:t xml:space="preserve"> </w:t>
      </w:r>
      <w:proofErr w:type="spellStart"/>
      <w:r>
        <w:rPr>
          <w:rFonts w:ascii="Calibri" w:eastAsia="Calibri" w:hAnsi="Calibri" w:cs="Calibri"/>
        </w:rPr>
        <w:t>balance</w:t>
      </w:r>
      <w:proofErr w:type="spellEnd"/>
      <w:r>
        <w:rPr>
          <w:rFonts w:ascii="Calibri" w:eastAsia="Calibri" w:hAnsi="Calibri" w:cs="Calibri"/>
        </w:rPr>
        <w:t>).</w:t>
      </w:r>
    </w:p>
    <w:p w14:paraId="000000F8"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Zapojenie a pozitívny prístup k celoživotnému vzdelávaniu</w:t>
      </w:r>
      <w:r>
        <w:rPr>
          <w:rFonts w:ascii="Calibri" w:eastAsia="Calibri" w:hAnsi="Calibri" w:cs="Calibri"/>
        </w:rPr>
        <w:t xml:space="preserve">  - dieťa/žiak je schopný a ochotný sa učiť nové (vedomosti, zručnosti, postoje), jeho prístup k učeniu je aktívny, pozná svoj preferovaný štýl učenia, vie, ž</w:t>
      </w:r>
      <w:r>
        <w:rPr>
          <w:rFonts w:ascii="Calibri" w:eastAsia="Calibri" w:hAnsi="Calibri" w:cs="Calibri"/>
        </w:rPr>
        <w:t>e v živote bude úspešný len vtedy, ak sa bude stále rozvíjať a učiť. V prípade, že má problémy v učení vie o nich komunikovať a vie požiadať  o pomoc (resp. u starších detí/žiakov – vie vyhľadať pre seba pomoc).</w:t>
      </w:r>
    </w:p>
    <w:p w14:paraId="000000F9"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 xml:space="preserve">Efektívne spracovávanie </w:t>
      </w:r>
      <w:proofErr w:type="spellStart"/>
      <w:r>
        <w:rPr>
          <w:rFonts w:ascii="Calibri" w:eastAsia="Calibri" w:hAnsi="Calibri" w:cs="Calibri"/>
          <w:b/>
        </w:rPr>
        <w:t>kariérových</w:t>
      </w:r>
      <w:proofErr w:type="spellEnd"/>
      <w:r>
        <w:rPr>
          <w:rFonts w:ascii="Calibri" w:eastAsia="Calibri" w:hAnsi="Calibri" w:cs="Calibri"/>
          <w:b/>
        </w:rPr>
        <w:t xml:space="preserve"> informác</w:t>
      </w:r>
      <w:r>
        <w:rPr>
          <w:rFonts w:ascii="Calibri" w:eastAsia="Calibri" w:hAnsi="Calibri" w:cs="Calibri"/>
          <w:b/>
        </w:rPr>
        <w:t xml:space="preserve">ií – </w:t>
      </w:r>
      <w:r>
        <w:rPr>
          <w:rFonts w:ascii="Calibri" w:eastAsia="Calibri" w:hAnsi="Calibri" w:cs="Calibri"/>
        </w:rPr>
        <w:t xml:space="preserve">dieťa/žiak je schopný si vyhľadať dôležité informácie potrebné pre </w:t>
      </w:r>
      <w:proofErr w:type="spellStart"/>
      <w:r>
        <w:rPr>
          <w:rFonts w:ascii="Calibri" w:eastAsia="Calibri" w:hAnsi="Calibri" w:cs="Calibri"/>
        </w:rPr>
        <w:t>kariérové</w:t>
      </w:r>
      <w:proofErr w:type="spellEnd"/>
      <w:r>
        <w:rPr>
          <w:rFonts w:ascii="Calibri" w:eastAsia="Calibri" w:hAnsi="Calibri" w:cs="Calibri"/>
        </w:rPr>
        <w:t xml:space="preserve"> rozhodovanie, vie pracovať so zdrojmi, vie kriticky posúdiť hodnovernosť a pravdivosť informácií, vie si z informácií vybrať tie, ktoré sú dôležité pre jeho </w:t>
      </w:r>
      <w:proofErr w:type="spellStart"/>
      <w:r>
        <w:rPr>
          <w:rFonts w:ascii="Calibri" w:eastAsia="Calibri" w:hAnsi="Calibri" w:cs="Calibri"/>
        </w:rPr>
        <w:t>kariérové</w:t>
      </w:r>
      <w:proofErr w:type="spellEnd"/>
      <w:r>
        <w:rPr>
          <w:rFonts w:ascii="Calibri" w:eastAsia="Calibri" w:hAnsi="Calibri" w:cs="Calibri"/>
        </w:rPr>
        <w:t xml:space="preserve"> rozhodo</w:t>
      </w:r>
      <w:r>
        <w:rPr>
          <w:rFonts w:ascii="Calibri" w:eastAsia="Calibri" w:hAnsi="Calibri" w:cs="Calibri"/>
        </w:rPr>
        <w:t>vanie.</w:t>
      </w:r>
    </w:p>
    <w:p w14:paraId="000000FA" w14:textId="77777777" w:rsidR="0085160B" w:rsidRDefault="00F0328B">
      <w:pPr>
        <w:numPr>
          <w:ilvl w:val="0"/>
          <w:numId w:val="16"/>
        </w:numPr>
        <w:spacing w:line="259" w:lineRule="auto"/>
        <w:rPr>
          <w:rFonts w:ascii="Calibri" w:eastAsia="Calibri" w:hAnsi="Calibri" w:cs="Calibri"/>
        </w:rPr>
      </w:pPr>
      <w:proofErr w:type="spellStart"/>
      <w:r>
        <w:rPr>
          <w:rFonts w:ascii="Calibri" w:eastAsia="Calibri" w:hAnsi="Calibri" w:cs="Calibri"/>
          <w:b/>
        </w:rPr>
        <w:t>Kariérové</w:t>
      </w:r>
      <w:proofErr w:type="spellEnd"/>
      <w:r>
        <w:rPr>
          <w:rFonts w:ascii="Calibri" w:eastAsia="Calibri" w:hAnsi="Calibri" w:cs="Calibri"/>
          <w:b/>
        </w:rPr>
        <w:t xml:space="preserve"> rozhodovanie</w:t>
      </w:r>
      <w:r>
        <w:rPr>
          <w:rFonts w:ascii="Calibri" w:eastAsia="Calibri" w:hAnsi="Calibri" w:cs="Calibri"/>
        </w:rPr>
        <w:t xml:space="preserve"> zahŕňa kompetenciu realizovať sebavedomé </w:t>
      </w:r>
      <w:proofErr w:type="spellStart"/>
      <w:r>
        <w:rPr>
          <w:rFonts w:ascii="Calibri" w:eastAsia="Calibri" w:hAnsi="Calibri" w:cs="Calibri"/>
        </w:rPr>
        <w:t>kariérové</w:t>
      </w:r>
      <w:proofErr w:type="spellEnd"/>
      <w:r>
        <w:rPr>
          <w:rFonts w:ascii="Calibri" w:eastAsia="Calibri" w:hAnsi="Calibri" w:cs="Calibri"/>
        </w:rPr>
        <w:t xml:space="preserve"> rozhodnutie – dieťa/žiak je schopný sa kompetentne rozhodovať o vlastnom </w:t>
      </w:r>
      <w:proofErr w:type="spellStart"/>
      <w:r>
        <w:rPr>
          <w:rFonts w:ascii="Calibri" w:eastAsia="Calibri" w:hAnsi="Calibri" w:cs="Calibri"/>
        </w:rPr>
        <w:t>kariérovom</w:t>
      </w:r>
      <w:proofErr w:type="spellEnd"/>
      <w:r>
        <w:rPr>
          <w:rFonts w:ascii="Calibri" w:eastAsia="Calibri" w:hAnsi="Calibri" w:cs="Calibri"/>
        </w:rPr>
        <w:t xml:space="preserve"> smerovaní na základe sebapoznania a </w:t>
      </w:r>
      <w:proofErr w:type="spellStart"/>
      <w:r>
        <w:rPr>
          <w:rFonts w:ascii="Calibri" w:eastAsia="Calibri" w:hAnsi="Calibri" w:cs="Calibri"/>
        </w:rPr>
        <w:t>kariérových</w:t>
      </w:r>
      <w:proofErr w:type="spellEnd"/>
      <w:r>
        <w:rPr>
          <w:rFonts w:ascii="Calibri" w:eastAsia="Calibri" w:hAnsi="Calibri" w:cs="Calibri"/>
        </w:rPr>
        <w:t xml:space="preserve"> informácií, ktoré má k dispozícií. </w:t>
      </w:r>
    </w:p>
    <w:p w14:paraId="000000FB" w14:textId="77777777" w:rsidR="0085160B" w:rsidRDefault="00F0328B">
      <w:pPr>
        <w:numPr>
          <w:ilvl w:val="0"/>
          <w:numId w:val="16"/>
        </w:numPr>
        <w:spacing w:line="259" w:lineRule="auto"/>
        <w:rPr>
          <w:rFonts w:ascii="Calibri" w:eastAsia="Calibri" w:hAnsi="Calibri" w:cs="Calibri"/>
        </w:rPr>
      </w:pPr>
      <w:r>
        <w:rPr>
          <w:rFonts w:ascii="Calibri" w:eastAsia="Calibri" w:hAnsi="Calibri" w:cs="Calibri"/>
          <w:b/>
        </w:rPr>
        <w:t>Zapojen</w:t>
      </w:r>
      <w:r>
        <w:rPr>
          <w:rFonts w:ascii="Calibri" w:eastAsia="Calibri" w:hAnsi="Calibri" w:cs="Calibri"/>
          <w:b/>
        </w:rPr>
        <w:t xml:space="preserve">ie do riadenia vlastnej kariéry – </w:t>
      </w:r>
      <w:r>
        <w:rPr>
          <w:rFonts w:ascii="Calibri" w:eastAsia="Calibri" w:hAnsi="Calibri" w:cs="Calibri"/>
        </w:rPr>
        <w:t xml:space="preserve">dieťa/žiak je aktívne vo vlastnom </w:t>
      </w:r>
      <w:proofErr w:type="spellStart"/>
      <w:r>
        <w:rPr>
          <w:rFonts w:ascii="Calibri" w:eastAsia="Calibri" w:hAnsi="Calibri" w:cs="Calibri"/>
        </w:rPr>
        <w:t>kariérovom</w:t>
      </w:r>
      <w:proofErr w:type="spellEnd"/>
      <w:r>
        <w:rPr>
          <w:rFonts w:ascii="Calibri" w:eastAsia="Calibri" w:hAnsi="Calibri" w:cs="Calibri"/>
        </w:rPr>
        <w:t xml:space="preserve"> smerovaní, je schopné prevziať zodpovednosť za riadenie vlastnej kariéry. Ono samé je tvorcom svojho (kariérneho) života, ostatní sú v roliach jeho poradcov a pomocníkov.</w:t>
      </w:r>
    </w:p>
    <w:p w14:paraId="000000FC" w14:textId="77777777" w:rsidR="0085160B" w:rsidRDefault="00F0328B">
      <w:pPr>
        <w:numPr>
          <w:ilvl w:val="0"/>
          <w:numId w:val="16"/>
        </w:numPr>
        <w:spacing w:after="160" w:line="259" w:lineRule="auto"/>
        <w:rPr>
          <w:rFonts w:ascii="Calibri" w:eastAsia="Calibri" w:hAnsi="Calibri" w:cs="Calibri"/>
        </w:rPr>
      </w:pPr>
      <w:r>
        <w:rPr>
          <w:rFonts w:ascii="Calibri" w:eastAsia="Calibri" w:hAnsi="Calibri" w:cs="Calibri"/>
          <w:b/>
        </w:rPr>
        <w:t xml:space="preserve">Porozumenie úlohe jednotlivca – </w:t>
      </w:r>
      <w:r>
        <w:rPr>
          <w:rFonts w:ascii="Calibri" w:eastAsia="Calibri" w:hAnsi="Calibri" w:cs="Calibri"/>
        </w:rPr>
        <w:t>dieťa/žiak rozumie významu práce (rôznych jej druhov) pre spoločnosť a uvedomuje si aj širšie súvislosti medzi životom jedinca jeho prácou a komunitou.</w:t>
      </w:r>
    </w:p>
    <w:p w14:paraId="000000FD" w14:textId="77777777" w:rsidR="0085160B" w:rsidRDefault="0085160B">
      <w:pPr>
        <w:spacing w:after="160" w:line="259" w:lineRule="auto"/>
        <w:rPr>
          <w:rFonts w:ascii="Calibri" w:eastAsia="Calibri" w:hAnsi="Calibri" w:cs="Calibri"/>
        </w:rPr>
      </w:pPr>
    </w:p>
    <w:p w14:paraId="000000FE" w14:textId="77777777" w:rsidR="0085160B" w:rsidRDefault="0085160B">
      <w:pPr>
        <w:spacing w:after="160" w:line="259" w:lineRule="auto"/>
        <w:rPr>
          <w:rFonts w:ascii="Calibri" w:eastAsia="Calibri" w:hAnsi="Calibri" w:cs="Calibri"/>
        </w:rPr>
      </w:pPr>
    </w:p>
    <w:p w14:paraId="000000FF" w14:textId="77777777" w:rsidR="0085160B" w:rsidRDefault="00F0328B">
      <w:pPr>
        <w:spacing w:after="160" w:line="259" w:lineRule="auto"/>
        <w:ind w:left="360"/>
        <w:jc w:val="center"/>
        <w:rPr>
          <w:rFonts w:ascii="Calibri" w:eastAsia="Calibri" w:hAnsi="Calibri" w:cs="Calibri"/>
          <w:b/>
        </w:rPr>
      </w:pPr>
      <w:r>
        <w:rPr>
          <w:rFonts w:ascii="Calibri" w:eastAsia="Calibri" w:hAnsi="Calibri" w:cs="Calibri"/>
          <w:b/>
        </w:rPr>
        <w:t>Zmiešaný zoznam CMS zručností a zručností pre 21. storočie</w:t>
      </w:r>
    </w:p>
    <w:p w14:paraId="00000100" w14:textId="77777777" w:rsidR="0085160B" w:rsidRDefault="0085160B">
      <w:pPr>
        <w:spacing w:after="160" w:line="259" w:lineRule="auto"/>
        <w:rPr>
          <w:rFonts w:ascii="Calibri" w:eastAsia="Calibri" w:hAnsi="Calibri" w:cs="Calibri"/>
          <w:b/>
        </w:rPr>
      </w:pPr>
    </w:p>
    <w:p w14:paraId="00000101"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Komunikačn</w:t>
      </w:r>
      <w:r>
        <w:rPr>
          <w:rFonts w:ascii="Calibri" w:eastAsia="Calibri" w:hAnsi="Calibri" w:cs="Calibri"/>
          <w:b/>
        </w:rPr>
        <w:t xml:space="preserve">é zručnosti </w:t>
      </w:r>
      <w:r>
        <w:rPr>
          <w:rFonts w:ascii="Calibri" w:eastAsia="Calibri" w:hAnsi="Calibri" w:cs="Calibri"/>
        </w:rPr>
        <w:t>(schopnosť sprostredkovať idey a myšlienky ostatným – jasne a zrozumiteľne)</w:t>
      </w:r>
    </w:p>
    <w:p w14:paraId="00000102"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Sebapoznanie a pozitívne </w:t>
      </w:r>
      <w:proofErr w:type="spellStart"/>
      <w:r>
        <w:rPr>
          <w:rFonts w:ascii="Calibri" w:eastAsia="Calibri" w:hAnsi="Calibri" w:cs="Calibri"/>
          <w:b/>
        </w:rPr>
        <w:t>sebapoňatie</w:t>
      </w:r>
      <w:proofErr w:type="spellEnd"/>
      <w:r>
        <w:rPr>
          <w:rFonts w:ascii="Calibri" w:eastAsia="Calibri" w:hAnsi="Calibri" w:cs="Calibri"/>
        </w:rPr>
        <w:t xml:space="preserve">  - dieťa/žiak má schopnosť sebareflexie, pozná svoje silné stránky a talenty, pozná aj svoje potenciálne limity. Dieťa/žiak má zdra</w:t>
      </w:r>
      <w:r>
        <w:rPr>
          <w:rFonts w:ascii="Calibri" w:eastAsia="Calibri" w:hAnsi="Calibri" w:cs="Calibri"/>
        </w:rPr>
        <w:t>vé sebavedomie - vie v čom vyniká, vie, čo môže ponúknuť ostatným, čím vie obohatiť spoločné fungovanie.</w:t>
      </w:r>
    </w:p>
    <w:p w14:paraId="00000103"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Sebadôvera </w:t>
      </w:r>
      <w:r>
        <w:rPr>
          <w:rFonts w:ascii="Calibri" w:eastAsia="Calibri" w:hAnsi="Calibri" w:cs="Calibri"/>
        </w:rPr>
        <w:t>(schopnosť rozhodovať sa na základe vlastných presvedčení a dôvery vo vlastné kompetencie)</w:t>
      </w:r>
    </w:p>
    <w:p w14:paraId="00000104"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Zvedavosť </w:t>
      </w:r>
      <w:r>
        <w:rPr>
          <w:rFonts w:ascii="Calibri" w:eastAsia="Calibri" w:hAnsi="Calibri" w:cs="Calibri"/>
        </w:rPr>
        <w:t xml:space="preserve">(otvorenosť novým skúsenostiam a túžba </w:t>
      </w:r>
      <w:r>
        <w:rPr>
          <w:rFonts w:ascii="Calibri" w:eastAsia="Calibri" w:hAnsi="Calibri" w:cs="Calibri"/>
        </w:rPr>
        <w:t>učiť sa )</w:t>
      </w:r>
    </w:p>
    <w:p w14:paraId="00000105"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Efektívne spracovávanie </w:t>
      </w:r>
      <w:proofErr w:type="spellStart"/>
      <w:r>
        <w:rPr>
          <w:rFonts w:ascii="Calibri" w:eastAsia="Calibri" w:hAnsi="Calibri" w:cs="Calibri"/>
          <w:b/>
        </w:rPr>
        <w:t>kariérových</w:t>
      </w:r>
      <w:proofErr w:type="spellEnd"/>
      <w:r>
        <w:rPr>
          <w:rFonts w:ascii="Calibri" w:eastAsia="Calibri" w:hAnsi="Calibri" w:cs="Calibri"/>
          <w:b/>
        </w:rPr>
        <w:t xml:space="preserve"> informácií – </w:t>
      </w:r>
      <w:r>
        <w:rPr>
          <w:rFonts w:ascii="Calibri" w:eastAsia="Calibri" w:hAnsi="Calibri" w:cs="Calibri"/>
        </w:rPr>
        <w:t xml:space="preserve">dieťa/žiak je schopný si vyhľadať dôležité informácie potrebné pre </w:t>
      </w:r>
      <w:proofErr w:type="spellStart"/>
      <w:r>
        <w:rPr>
          <w:rFonts w:ascii="Calibri" w:eastAsia="Calibri" w:hAnsi="Calibri" w:cs="Calibri"/>
        </w:rPr>
        <w:t>kariérové</w:t>
      </w:r>
      <w:proofErr w:type="spellEnd"/>
      <w:r>
        <w:rPr>
          <w:rFonts w:ascii="Calibri" w:eastAsia="Calibri" w:hAnsi="Calibri" w:cs="Calibri"/>
        </w:rPr>
        <w:t xml:space="preserve"> rozhodovanie, vie pracovať so zdrojmi, vie kriticky posúdiť hodnovernosť a pravdivosť informácií, vie si z informácií vy</w:t>
      </w:r>
      <w:r>
        <w:rPr>
          <w:rFonts w:ascii="Calibri" w:eastAsia="Calibri" w:hAnsi="Calibri" w:cs="Calibri"/>
        </w:rPr>
        <w:t xml:space="preserve">brať tie, ktoré sú dôležité pre jeho </w:t>
      </w:r>
      <w:proofErr w:type="spellStart"/>
      <w:r>
        <w:rPr>
          <w:rFonts w:ascii="Calibri" w:eastAsia="Calibri" w:hAnsi="Calibri" w:cs="Calibri"/>
        </w:rPr>
        <w:t>kariérové</w:t>
      </w:r>
      <w:proofErr w:type="spellEnd"/>
      <w:r>
        <w:rPr>
          <w:rFonts w:ascii="Calibri" w:eastAsia="Calibri" w:hAnsi="Calibri" w:cs="Calibri"/>
        </w:rPr>
        <w:t xml:space="preserve"> rozhodovanie.</w:t>
      </w:r>
    </w:p>
    <w:p w14:paraId="00000106"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lastRenderedPageBreak/>
        <w:t xml:space="preserve">Flexibilita/adaptabilita </w:t>
      </w:r>
      <w:r>
        <w:rPr>
          <w:rFonts w:ascii="Calibri" w:eastAsia="Calibri" w:hAnsi="Calibri" w:cs="Calibri"/>
        </w:rPr>
        <w:t xml:space="preserve">(schopnosť prispôsobiť vlastné správanie meniacim sa podmienkam a pracovať v nejednoznačných prostrediach. Schopnosť učiť sa a byť pripravený sa učiť od druhých) </w:t>
      </w:r>
    </w:p>
    <w:p w14:paraId="00000107"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Reagova</w:t>
      </w:r>
      <w:r>
        <w:rPr>
          <w:rFonts w:ascii="Calibri" w:eastAsia="Calibri" w:hAnsi="Calibri" w:cs="Calibri"/>
          <w:b/>
        </w:rPr>
        <w:t>nie na zmeny a rast</w:t>
      </w:r>
      <w:r>
        <w:rPr>
          <w:rFonts w:ascii="Calibri" w:eastAsia="Calibri" w:hAnsi="Calibri" w:cs="Calibri"/>
        </w:rPr>
        <w:t xml:space="preserve"> vrátane– dieťa/ žiak si uvedomuje, že žije vo svete, kde je takmer jedinou istotou zmena a že sa potrebuje vedieť s ňou vyrovnať. Je dostatočne flexibilný, schopný adaptovať sa na nové podmienky, čo je pre neho predpokladom na to, aby b</w:t>
      </w:r>
      <w:r>
        <w:rPr>
          <w:rFonts w:ascii="Calibri" w:eastAsia="Calibri" w:hAnsi="Calibri" w:cs="Calibri"/>
        </w:rPr>
        <w:t xml:space="preserve">ol úspešný medzi ostatnými (deťmi aj dospelými). Súčasťou je aj  schopnosť udržiavať vlastnú  rovnováhu a starostlivosť o vlastný </w:t>
      </w:r>
      <w:proofErr w:type="spellStart"/>
      <w:r>
        <w:rPr>
          <w:rFonts w:ascii="Calibri" w:eastAsia="Calibri" w:hAnsi="Calibri" w:cs="Calibri"/>
        </w:rPr>
        <w:t>well-being</w:t>
      </w:r>
      <w:proofErr w:type="spellEnd"/>
      <w:r>
        <w:rPr>
          <w:rFonts w:ascii="Calibri" w:eastAsia="Calibri" w:hAnsi="Calibri" w:cs="Calibri"/>
        </w:rPr>
        <w:t xml:space="preserve"> (</w:t>
      </w:r>
      <w:proofErr w:type="spellStart"/>
      <w:r>
        <w:rPr>
          <w:rFonts w:ascii="Calibri" w:eastAsia="Calibri" w:hAnsi="Calibri" w:cs="Calibri"/>
        </w:rPr>
        <w:t>work-life</w:t>
      </w:r>
      <w:proofErr w:type="spellEnd"/>
      <w:r>
        <w:rPr>
          <w:rFonts w:ascii="Calibri" w:eastAsia="Calibri" w:hAnsi="Calibri" w:cs="Calibri"/>
        </w:rPr>
        <w:t xml:space="preserve"> </w:t>
      </w:r>
      <w:proofErr w:type="spellStart"/>
      <w:r>
        <w:rPr>
          <w:rFonts w:ascii="Calibri" w:eastAsia="Calibri" w:hAnsi="Calibri" w:cs="Calibri"/>
        </w:rPr>
        <w:t>balance</w:t>
      </w:r>
      <w:proofErr w:type="spellEnd"/>
      <w:r>
        <w:rPr>
          <w:rFonts w:ascii="Calibri" w:eastAsia="Calibri" w:hAnsi="Calibri" w:cs="Calibri"/>
        </w:rPr>
        <w:t>).</w:t>
      </w:r>
    </w:p>
    <w:p w14:paraId="00000108"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Interkultúrne zručnosti </w:t>
      </w:r>
      <w:r>
        <w:rPr>
          <w:rFonts w:ascii="Calibri" w:eastAsia="Calibri" w:hAnsi="Calibri" w:cs="Calibri"/>
        </w:rPr>
        <w:t>(schopnosť porozumieť a rešpektovať rozličné kultúrne kontexty a náhľa</w:t>
      </w:r>
      <w:r>
        <w:rPr>
          <w:rFonts w:ascii="Calibri" w:eastAsia="Calibri" w:hAnsi="Calibri" w:cs="Calibri"/>
        </w:rPr>
        <w:t xml:space="preserve">dy. Otvorenosť novým myšlienkam a spôsobom myslenia) </w:t>
      </w:r>
    </w:p>
    <w:p w14:paraId="00000109" w14:textId="77777777" w:rsidR="0085160B" w:rsidRDefault="00F0328B">
      <w:pPr>
        <w:numPr>
          <w:ilvl w:val="0"/>
          <w:numId w:val="15"/>
        </w:numPr>
        <w:spacing w:line="259" w:lineRule="auto"/>
        <w:rPr>
          <w:rFonts w:ascii="Calibri" w:eastAsia="Calibri" w:hAnsi="Calibri" w:cs="Calibri"/>
          <w:b/>
        </w:rPr>
      </w:pPr>
      <w:r>
        <w:rPr>
          <w:rFonts w:ascii="Calibri" w:eastAsia="Calibri" w:hAnsi="Calibri" w:cs="Calibri"/>
          <w:b/>
        </w:rPr>
        <w:t xml:space="preserve">Interpersonálne zručnosti </w:t>
      </w:r>
      <w:r>
        <w:rPr>
          <w:rFonts w:ascii="Calibri" w:eastAsia="Calibri" w:hAnsi="Calibri" w:cs="Calibri"/>
        </w:rPr>
        <w:t>(pozitívny postoj k druhým, sociálne uvedomenie, schopnosť počúvať a poznať etiketu)</w:t>
      </w:r>
    </w:p>
    <w:p w14:paraId="0000010A"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Pozitívne interakcie s ostatnými a </w:t>
      </w:r>
      <w:proofErr w:type="spellStart"/>
      <w:r>
        <w:rPr>
          <w:rFonts w:ascii="Calibri" w:eastAsia="Calibri" w:hAnsi="Calibri" w:cs="Calibri"/>
          <w:b/>
        </w:rPr>
        <w:t>networking</w:t>
      </w:r>
      <w:proofErr w:type="spellEnd"/>
      <w:r>
        <w:rPr>
          <w:rFonts w:ascii="Calibri" w:eastAsia="Calibri" w:hAnsi="Calibri" w:cs="Calibri"/>
        </w:rPr>
        <w:t xml:space="preserve">  - dieťa/ žiak disponuje týmito sociálno-emoc</w:t>
      </w:r>
      <w:r>
        <w:rPr>
          <w:rFonts w:ascii="Calibri" w:eastAsia="Calibri" w:hAnsi="Calibri" w:cs="Calibri"/>
        </w:rPr>
        <w:t>ionálnymi (životnými) zručnosťami a má také postoje, ktoré mu umožňujú zdravé a pozitívne interakcie s ostatnými (deťmi aj dospelými). Dieťa/žiak vie nadväzovať a udržiavať kontakty s ostatnými (deťmi aj dospelými) a vie tieto vzťahy využívať aj pre svoj ď</w:t>
      </w:r>
      <w:r>
        <w:rPr>
          <w:rFonts w:ascii="Calibri" w:eastAsia="Calibri" w:hAnsi="Calibri" w:cs="Calibri"/>
        </w:rPr>
        <w:t>alší rast a rozvoj.</w:t>
      </w:r>
    </w:p>
    <w:p w14:paraId="0000010B"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Jazykové zručnosti </w:t>
      </w:r>
      <w:r>
        <w:rPr>
          <w:rFonts w:ascii="Calibri" w:eastAsia="Calibri" w:hAnsi="Calibri" w:cs="Calibri"/>
        </w:rPr>
        <w:t xml:space="preserve">(schopnosť komunikovať iným ako rodným jazykom) </w:t>
      </w:r>
    </w:p>
    <w:p w14:paraId="0000010C"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Zapojenie a pozitívny prístup k celoživotnému vzdelávaniu</w:t>
      </w:r>
      <w:r>
        <w:rPr>
          <w:rFonts w:ascii="Calibri" w:eastAsia="Calibri" w:hAnsi="Calibri" w:cs="Calibri"/>
        </w:rPr>
        <w:t xml:space="preserve">  - dieťa/žiak je schopný a ochotný sa učiť nové (vedomosti, zručnosti, postoje), jeho prístup k učeniu je aktí</w:t>
      </w:r>
      <w:r>
        <w:rPr>
          <w:rFonts w:ascii="Calibri" w:eastAsia="Calibri" w:hAnsi="Calibri" w:cs="Calibri"/>
        </w:rPr>
        <w:t>vny, pozná svoj preferovaný štýl učenia, vie, že v živote bude úspešný len vtedy, ak sa bude stále rozvíjať a učiť. V prípade, že má problémy v učení vie o nich komunikovať a vie požiadať  o pomoc (resp. u starších detí/žiakov – vie vyhľadať pre seba pomoc</w:t>
      </w:r>
      <w:r>
        <w:rPr>
          <w:rFonts w:ascii="Calibri" w:eastAsia="Calibri" w:hAnsi="Calibri" w:cs="Calibri"/>
        </w:rPr>
        <w:t>).</w:t>
      </w:r>
    </w:p>
    <w:p w14:paraId="0000010D" w14:textId="77777777" w:rsidR="0085160B" w:rsidRDefault="00F0328B">
      <w:pPr>
        <w:numPr>
          <w:ilvl w:val="0"/>
          <w:numId w:val="15"/>
        </w:numPr>
        <w:spacing w:line="259" w:lineRule="auto"/>
        <w:rPr>
          <w:rFonts w:ascii="Calibri" w:eastAsia="Calibri" w:hAnsi="Calibri" w:cs="Calibri"/>
        </w:rPr>
      </w:pPr>
      <w:proofErr w:type="spellStart"/>
      <w:r>
        <w:rPr>
          <w:rFonts w:ascii="Calibri" w:eastAsia="Calibri" w:hAnsi="Calibri" w:cs="Calibri"/>
          <w:b/>
        </w:rPr>
        <w:t>Líderstvo</w:t>
      </w:r>
      <w:proofErr w:type="spellEnd"/>
      <w:r>
        <w:rPr>
          <w:rFonts w:ascii="Calibri" w:eastAsia="Calibri" w:hAnsi="Calibri" w:cs="Calibri"/>
          <w:b/>
        </w:rPr>
        <w:t xml:space="preserve"> </w:t>
      </w:r>
      <w:r>
        <w:rPr>
          <w:rFonts w:ascii="Calibri" w:eastAsia="Calibri" w:hAnsi="Calibri" w:cs="Calibri"/>
        </w:rPr>
        <w:t>(schopnosť ovplyvniť druhých smerom k dosahovaniu spoločných cieľov, koučovanie a rozvoj druhých. Empatické zručnosti pri vedení a motivovaní, organizovaní a delegovaní práce)</w:t>
      </w:r>
    </w:p>
    <w:p w14:paraId="0000010E"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Zručnosti pre riešenie problémov </w:t>
      </w:r>
      <w:r>
        <w:rPr>
          <w:rFonts w:ascii="Calibri" w:eastAsia="Calibri" w:hAnsi="Calibri" w:cs="Calibri"/>
        </w:rPr>
        <w:t>(schopnosť identifikovať s prácou súvisiace problémy, analyzovať problémy systematickým a časovo adekvátnym spôsobom, robiť správne a realistické závery na základe informácií a údajov)</w:t>
      </w:r>
    </w:p>
    <w:p w14:paraId="0000010F"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Seba-uvedomenie </w:t>
      </w:r>
      <w:r>
        <w:rPr>
          <w:rFonts w:ascii="Calibri" w:eastAsia="Calibri" w:hAnsi="Calibri" w:cs="Calibri"/>
        </w:rPr>
        <w:t>(schopnosť sebareflexie a poznanie vlastných silných st</w:t>
      </w:r>
      <w:r>
        <w:rPr>
          <w:rFonts w:ascii="Calibri" w:eastAsia="Calibri" w:hAnsi="Calibri" w:cs="Calibri"/>
        </w:rPr>
        <w:t xml:space="preserve">ránok a slabostí) </w:t>
      </w:r>
    </w:p>
    <w:p w14:paraId="00000110"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Tímová práca </w:t>
      </w:r>
      <w:r>
        <w:rPr>
          <w:rFonts w:ascii="Calibri" w:eastAsia="Calibri" w:hAnsi="Calibri" w:cs="Calibri"/>
        </w:rPr>
        <w:t>(schopnosť spolupracovať v rozmanitých tímoch a vyjednávať a zvládať konflikty)</w:t>
      </w:r>
    </w:p>
    <w:p w14:paraId="00000111" w14:textId="77777777" w:rsidR="0085160B" w:rsidRDefault="00F0328B">
      <w:pPr>
        <w:numPr>
          <w:ilvl w:val="0"/>
          <w:numId w:val="15"/>
        </w:numPr>
        <w:spacing w:line="259" w:lineRule="auto"/>
        <w:rPr>
          <w:rFonts w:ascii="Calibri" w:eastAsia="Calibri" w:hAnsi="Calibri" w:cs="Calibri"/>
        </w:rPr>
      </w:pPr>
      <w:proofErr w:type="spellStart"/>
      <w:r>
        <w:rPr>
          <w:rFonts w:ascii="Calibri" w:eastAsia="Calibri" w:hAnsi="Calibri" w:cs="Calibri"/>
          <w:b/>
        </w:rPr>
        <w:t>Kariérové</w:t>
      </w:r>
      <w:proofErr w:type="spellEnd"/>
      <w:r>
        <w:rPr>
          <w:rFonts w:ascii="Calibri" w:eastAsia="Calibri" w:hAnsi="Calibri" w:cs="Calibri"/>
          <w:b/>
        </w:rPr>
        <w:t xml:space="preserve"> rozhodovanie</w:t>
      </w:r>
      <w:r>
        <w:rPr>
          <w:rFonts w:ascii="Calibri" w:eastAsia="Calibri" w:hAnsi="Calibri" w:cs="Calibri"/>
        </w:rPr>
        <w:t xml:space="preserve"> zahŕňa kompetenciu realizovať sebavedomé </w:t>
      </w:r>
      <w:proofErr w:type="spellStart"/>
      <w:r>
        <w:rPr>
          <w:rFonts w:ascii="Calibri" w:eastAsia="Calibri" w:hAnsi="Calibri" w:cs="Calibri"/>
        </w:rPr>
        <w:t>kariérové</w:t>
      </w:r>
      <w:proofErr w:type="spellEnd"/>
      <w:r>
        <w:rPr>
          <w:rFonts w:ascii="Calibri" w:eastAsia="Calibri" w:hAnsi="Calibri" w:cs="Calibri"/>
        </w:rPr>
        <w:t xml:space="preserve"> rozhodnutie – dieťa/žiak je schopný sa kompetentne rozhodovať o vlastn</w:t>
      </w:r>
      <w:r>
        <w:rPr>
          <w:rFonts w:ascii="Calibri" w:eastAsia="Calibri" w:hAnsi="Calibri" w:cs="Calibri"/>
        </w:rPr>
        <w:t xml:space="preserve">om </w:t>
      </w:r>
      <w:proofErr w:type="spellStart"/>
      <w:r>
        <w:rPr>
          <w:rFonts w:ascii="Calibri" w:eastAsia="Calibri" w:hAnsi="Calibri" w:cs="Calibri"/>
        </w:rPr>
        <w:t>kariérovom</w:t>
      </w:r>
      <w:proofErr w:type="spellEnd"/>
      <w:r>
        <w:rPr>
          <w:rFonts w:ascii="Calibri" w:eastAsia="Calibri" w:hAnsi="Calibri" w:cs="Calibri"/>
        </w:rPr>
        <w:t xml:space="preserve"> smerovaní na základe sebapoznania a </w:t>
      </w:r>
      <w:proofErr w:type="spellStart"/>
      <w:r>
        <w:rPr>
          <w:rFonts w:ascii="Calibri" w:eastAsia="Calibri" w:hAnsi="Calibri" w:cs="Calibri"/>
        </w:rPr>
        <w:t>kariérových</w:t>
      </w:r>
      <w:proofErr w:type="spellEnd"/>
      <w:r>
        <w:rPr>
          <w:rFonts w:ascii="Calibri" w:eastAsia="Calibri" w:hAnsi="Calibri" w:cs="Calibri"/>
        </w:rPr>
        <w:t xml:space="preserve"> informácií, ktoré má k dispozícií. </w:t>
      </w:r>
    </w:p>
    <w:p w14:paraId="00000112"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Tolerancia nejednoznačnosti </w:t>
      </w:r>
      <w:r>
        <w:rPr>
          <w:rFonts w:ascii="Calibri" w:eastAsia="Calibri" w:hAnsi="Calibri" w:cs="Calibri"/>
        </w:rPr>
        <w:t>(schopnosť zvládať neistotu, nepredvídateľnosť, konfliktné zadania a viacnásobné požiadavky. Schopnosť pracovať efektívne v neisto</w:t>
      </w:r>
      <w:r>
        <w:rPr>
          <w:rFonts w:ascii="Calibri" w:eastAsia="Calibri" w:hAnsi="Calibri" w:cs="Calibri"/>
        </w:rPr>
        <w:t xml:space="preserve">m prostredí) </w:t>
      </w:r>
    </w:p>
    <w:p w14:paraId="00000113"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Pracovná etika </w:t>
      </w:r>
      <w:r>
        <w:rPr>
          <w:rFonts w:ascii="Calibri" w:eastAsia="Calibri" w:hAnsi="Calibri" w:cs="Calibri"/>
        </w:rPr>
        <w:t>(schopnosť demonštrovať osobnú spoľahlivosť a efektívne pracovné návyky, napr. presnosť, produktívnosť, časový manažment, integrita a etické správanie, zodpovednosť )</w:t>
      </w:r>
    </w:p>
    <w:p w14:paraId="00000114"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Porozumenie úlohe jednotlivca – </w:t>
      </w:r>
      <w:r>
        <w:rPr>
          <w:rFonts w:ascii="Calibri" w:eastAsia="Calibri" w:hAnsi="Calibri" w:cs="Calibri"/>
        </w:rPr>
        <w:t>dieťa/žiak rozumie významu p</w:t>
      </w:r>
      <w:r>
        <w:rPr>
          <w:rFonts w:ascii="Calibri" w:eastAsia="Calibri" w:hAnsi="Calibri" w:cs="Calibri"/>
        </w:rPr>
        <w:t>ráce (rôznych jej druhov) pre spoločnosť a uvedomuje si aj širšie súvislosti medzi životom jedinca jeho prácou a komunitou.</w:t>
      </w:r>
    </w:p>
    <w:p w14:paraId="00000115" w14:textId="77777777" w:rsidR="0085160B" w:rsidRDefault="00F0328B">
      <w:pPr>
        <w:numPr>
          <w:ilvl w:val="0"/>
          <w:numId w:val="15"/>
        </w:numPr>
        <w:spacing w:line="259" w:lineRule="auto"/>
        <w:rPr>
          <w:rFonts w:ascii="Calibri" w:eastAsia="Calibri" w:hAnsi="Calibri" w:cs="Calibri"/>
        </w:rPr>
      </w:pPr>
      <w:r>
        <w:rPr>
          <w:rFonts w:ascii="Calibri" w:eastAsia="Calibri" w:hAnsi="Calibri" w:cs="Calibri"/>
          <w:b/>
        </w:rPr>
        <w:t xml:space="preserve">Kreativita </w:t>
      </w:r>
      <w:r>
        <w:rPr>
          <w:rFonts w:ascii="Calibri" w:eastAsia="Calibri" w:hAnsi="Calibri" w:cs="Calibri"/>
        </w:rPr>
        <w:t>(schopnosť prichádzať s inovatívnymi riešeniami, pozrieť sa na problém z netradičných uhlov pohľadu, nachádzať netypické spojenia a kombinácie)</w:t>
      </w:r>
    </w:p>
    <w:p w14:paraId="00000116" w14:textId="77777777" w:rsidR="0085160B" w:rsidRDefault="00F0328B">
      <w:pPr>
        <w:numPr>
          <w:ilvl w:val="0"/>
          <w:numId w:val="15"/>
        </w:numPr>
        <w:spacing w:after="160" w:line="259" w:lineRule="auto"/>
        <w:rPr>
          <w:rFonts w:ascii="Calibri" w:eastAsia="Calibri" w:hAnsi="Calibri" w:cs="Calibri"/>
        </w:rPr>
      </w:pPr>
      <w:r>
        <w:rPr>
          <w:rFonts w:ascii="Calibri" w:eastAsia="Calibri" w:hAnsi="Calibri" w:cs="Calibri"/>
          <w:b/>
        </w:rPr>
        <w:t xml:space="preserve">Zapojenie do riadenia vlastnej kariéry – </w:t>
      </w:r>
      <w:r>
        <w:rPr>
          <w:rFonts w:ascii="Calibri" w:eastAsia="Calibri" w:hAnsi="Calibri" w:cs="Calibri"/>
        </w:rPr>
        <w:t xml:space="preserve">dieťa/žiak je aktívne vo vlastnom </w:t>
      </w:r>
      <w:proofErr w:type="spellStart"/>
      <w:r>
        <w:rPr>
          <w:rFonts w:ascii="Calibri" w:eastAsia="Calibri" w:hAnsi="Calibri" w:cs="Calibri"/>
        </w:rPr>
        <w:t>kariérovom</w:t>
      </w:r>
      <w:proofErr w:type="spellEnd"/>
      <w:r>
        <w:rPr>
          <w:rFonts w:ascii="Calibri" w:eastAsia="Calibri" w:hAnsi="Calibri" w:cs="Calibri"/>
        </w:rPr>
        <w:t xml:space="preserve"> smerovaní, je schopné prev</w:t>
      </w:r>
      <w:r>
        <w:rPr>
          <w:rFonts w:ascii="Calibri" w:eastAsia="Calibri" w:hAnsi="Calibri" w:cs="Calibri"/>
        </w:rPr>
        <w:t>ziať zodpovednosť za riadenie vlastnej kariéry. Ono samé je tvorcom svojho (kariérneho) života, ostatní sú v roliach jeho poradcov a pomocníkov.</w:t>
      </w:r>
    </w:p>
    <w:p w14:paraId="00000117" w14:textId="77777777" w:rsidR="0085160B" w:rsidRDefault="0085160B">
      <w:pPr>
        <w:spacing w:after="160" w:line="259" w:lineRule="auto"/>
        <w:rPr>
          <w:rFonts w:ascii="Calibri" w:eastAsia="Calibri" w:hAnsi="Calibri" w:cs="Calibri"/>
        </w:rPr>
      </w:pPr>
    </w:p>
    <w:sectPr w:rsidR="0085160B">
      <w:pgSz w:w="11909" w:h="16834"/>
      <w:pgMar w:top="425" w:right="548" w:bottom="1440" w:left="1133"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1D64"/>
    <w:multiLevelType w:val="multilevel"/>
    <w:tmpl w:val="7E14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06EA5"/>
    <w:multiLevelType w:val="multilevel"/>
    <w:tmpl w:val="FD787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67F9E"/>
    <w:multiLevelType w:val="multilevel"/>
    <w:tmpl w:val="50927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A67"/>
    <w:multiLevelType w:val="multilevel"/>
    <w:tmpl w:val="1B34F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C87479"/>
    <w:multiLevelType w:val="multilevel"/>
    <w:tmpl w:val="250EF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6E4D8C"/>
    <w:multiLevelType w:val="multilevel"/>
    <w:tmpl w:val="5472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757FE"/>
    <w:multiLevelType w:val="multilevel"/>
    <w:tmpl w:val="CC36D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571345"/>
    <w:multiLevelType w:val="multilevel"/>
    <w:tmpl w:val="E092DD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AAC369F"/>
    <w:multiLevelType w:val="multilevel"/>
    <w:tmpl w:val="4496B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D10789"/>
    <w:multiLevelType w:val="multilevel"/>
    <w:tmpl w:val="8D0A51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F89217C"/>
    <w:multiLevelType w:val="multilevel"/>
    <w:tmpl w:val="7DDA7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E03B3E"/>
    <w:multiLevelType w:val="multilevel"/>
    <w:tmpl w:val="DAB02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7B4789"/>
    <w:multiLevelType w:val="multilevel"/>
    <w:tmpl w:val="2B9A1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30622"/>
    <w:multiLevelType w:val="multilevel"/>
    <w:tmpl w:val="CA827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ED3E6E"/>
    <w:multiLevelType w:val="multilevel"/>
    <w:tmpl w:val="9F06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F12AC0"/>
    <w:multiLevelType w:val="multilevel"/>
    <w:tmpl w:val="8610A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3373EF"/>
    <w:multiLevelType w:val="multilevel"/>
    <w:tmpl w:val="F67A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E80558"/>
    <w:multiLevelType w:val="multilevel"/>
    <w:tmpl w:val="4140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14"/>
  </w:num>
  <w:num w:numId="4">
    <w:abstractNumId w:val="11"/>
  </w:num>
  <w:num w:numId="5">
    <w:abstractNumId w:val="17"/>
  </w:num>
  <w:num w:numId="6">
    <w:abstractNumId w:val="3"/>
  </w:num>
  <w:num w:numId="7">
    <w:abstractNumId w:val="15"/>
  </w:num>
  <w:num w:numId="8">
    <w:abstractNumId w:val="16"/>
  </w:num>
  <w:num w:numId="9">
    <w:abstractNumId w:val="1"/>
  </w:num>
  <w:num w:numId="10">
    <w:abstractNumId w:val="6"/>
  </w:num>
  <w:num w:numId="11">
    <w:abstractNumId w:val="12"/>
  </w:num>
  <w:num w:numId="12">
    <w:abstractNumId w:val="10"/>
  </w:num>
  <w:num w:numId="13">
    <w:abstractNumId w:val="4"/>
  </w:num>
  <w:num w:numId="14">
    <w:abstractNumId w:val="13"/>
  </w:num>
  <w:num w:numId="15">
    <w:abstractNumId w:val="7"/>
  </w:num>
  <w:num w:numId="16">
    <w:abstractNumId w:val="9"/>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0B"/>
    <w:rsid w:val="0085160B"/>
    <w:rsid w:val="00F032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875B5-D247-43BF-B110-2A454243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Next/>
      <w:keepLines/>
      <w:spacing w:before="400" w:after="120"/>
      <w:outlineLvl w:val="0"/>
    </w:pPr>
    <w:rPr>
      <w:sz w:val="40"/>
      <w:szCs w:val="40"/>
    </w:rPr>
  </w:style>
  <w:style w:type="paragraph" w:styleId="Nadpis2">
    <w:name w:val="heading 2"/>
    <w:basedOn w:val="Normlny"/>
    <w:next w:val="Normlny"/>
    <w:pPr>
      <w:keepNext/>
      <w:keepLines/>
      <w:spacing w:before="360" w:after="120"/>
      <w:outlineLvl w:val="1"/>
    </w:pPr>
    <w:rPr>
      <w:sz w:val="32"/>
      <w:szCs w:val="32"/>
    </w:rPr>
  </w:style>
  <w:style w:type="paragraph" w:styleId="Nadpis3">
    <w:name w:val="heading 3"/>
    <w:basedOn w:val="Normlny"/>
    <w:next w:val="Normlny"/>
    <w:pPr>
      <w:keepNext/>
      <w:keepLines/>
      <w:spacing w:before="320" w:after="80"/>
      <w:outlineLvl w:val="2"/>
    </w:pPr>
    <w:rPr>
      <w:color w:val="434343"/>
      <w:sz w:val="28"/>
      <w:szCs w:val="28"/>
    </w:rPr>
  </w:style>
  <w:style w:type="paragraph" w:styleId="Nadpis4">
    <w:name w:val="heading 4"/>
    <w:basedOn w:val="Normlny"/>
    <w:next w:val="Normlny"/>
    <w:pPr>
      <w:keepNext/>
      <w:keepLines/>
      <w:spacing w:before="280"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rPr>
  </w:style>
  <w:style w:type="paragraph" w:styleId="Nadpis6">
    <w:name w:val="heading 6"/>
    <w:basedOn w:val="Normlny"/>
    <w:next w:val="Normlny"/>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after="60"/>
    </w:pPr>
    <w:rPr>
      <w:sz w:val="52"/>
      <w:szCs w:val="52"/>
    </w:rPr>
  </w:style>
  <w:style w:type="paragraph" w:styleId="Podtitul">
    <w:name w:val="Subtitle"/>
    <w:basedOn w:val="Normlny"/>
    <w:next w:val="Normlny"/>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2236</Words>
  <Characters>12746</Characters>
  <Application>Microsoft Office Word</Application>
  <DocSecurity>0</DocSecurity>
  <Lines>106</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Spravca</cp:lastModifiedBy>
  <cp:revision>2</cp:revision>
  <dcterms:created xsi:type="dcterms:W3CDTF">2021-11-29T13:40:00Z</dcterms:created>
  <dcterms:modified xsi:type="dcterms:W3CDTF">2021-11-29T13:40:00Z</dcterms:modified>
</cp:coreProperties>
</file>