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Override PartName="/word/theme/themeOverride1.xml" ContentType="application/vnd.openxmlformats-officedocument.themeOverrid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23E" w:rsidRPr="00F8323E" w:rsidRDefault="00F8323E" w:rsidP="00F8323E">
      <w:pPr>
        <w:pStyle w:val="Bezriadkovania"/>
      </w:pPr>
      <w:r w:rsidRPr="00F8323E">
        <w:t>KP Štatistika</w:t>
      </w:r>
      <w:r>
        <w:t xml:space="preserve">                                  </w:t>
      </w:r>
      <w:r w:rsidR="00BD0BB1">
        <w:t xml:space="preserve">                                                                                       </w:t>
      </w:r>
      <w:r>
        <w:t xml:space="preserve">                                         </w:t>
      </w:r>
      <w:r w:rsidR="00BD0BB1">
        <w:t>......</w:t>
      </w:r>
      <w:r>
        <w:t>..............</w:t>
      </w:r>
    </w:p>
    <w:p w:rsidR="00F8323E" w:rsidRDefault="005523EA">
      <w:pPr>
        <w:rPr>
          <w:b/>
        </w:rPr>
      </w:pPr>
      <w:r w:rsidRPr="00DC75AF">
        <w:rPr>
          <w:b/>
        </w:rPr>
        <w:t>Zadanie</w:t>
      </w:r>
      <w:r w:rsidR="001A4B29" w:rsidRPr="00DC75AF">
        <w:rPr>
          <w:b/>
        </w:rPr>
        <w:t xml:space="preserve"> 1</w:t>
      </w:r>
      <w:r w:rsidRPr="00DC75AF">
        <w:rPr>
          <w:b/>
        </w:rPr>
        <w:t>:</w:t>
      </w:r>
      <w:r w:rsidRPr="00DC75AF">
        <w:rPr>
          <w:b/>
        </w:rPr>
        <w:tab/>
      </w:r>
      <w:r w:rsidR="00AB47F8" w:rsidRPr="00DC75AF">
        <w:rPr>
          <w:b/>
        </w:rPr>
        <w:t xml:space="preserve">V deviatej triede sme urobili štatistický prieskum záujmu o výber grilovaného jedla </w:t>
      </w:r>
    </w:p>
    <w:p w:rsidR="00FD4998" w:rsidRPr="00DC75AF" w:rsidRDefault="00AB47F8">
      <w:pPr>
        <w:rPr>
          <w:b/>
        </w:rPr>
      </w:pPr>
      <w:r w:rsidRPr="00DC75AF">
        <w:rPr>
          <w:b/>
        </w:rPr>
        <w:t xml:space="preserve">na koncoročnú opekačku. </w:t>
      </w:r>
      <w:r w:rsidR="005523EA" w:rsidRPr="00DC75AF">
        <w:rPr>
          <w:b/>
        </w:rPr>
        <w:t>4 žiaci preferujú slaninu, 8 špekáčiky, 5 párky, dvaja rybu a jeden zeleninu.</w:t>
      </w:r>
    </w:p>
    <w:p w:rsidR="005523EA" w:rsidRDefault="005523EA"/>
    <w:p w:rsidR="005523EA" w:rsidRDefault="005523EA">
      <w:r>
        <w:t>Doplň:</w:t>
      </w:r>
    </w:p>
    <w:p w:rsidR="005523EA" w:rsidRDefault="005523EA">
      <w:r>
        <w:tab/>
        <w:t>Štatistický súbor =</w:t>
      </w:r>
    </w:p>
    <w:p w:rsidR="005523EA" w:rsidRDefault="005523EA">
      <w:r>
        <w:tab/>
        <w:t>Štatistická jednotka =</w:t>
      </w:r>
    </w:p>
    <w:p w:rsidR="005523EA" w:rsidRDefault="005523EA">
      <w:r>
        <w:tab/>
        <w:t xml:space="preserve">Štatistický znak = </w:t>
      </w:r>
    </w:p>
    <w:p w:rsidR="005523EA" w:rsidRDefault="005523EA">
      <w:r>
        <w:tab/>
        <w:t>Hodnota štatistického znaku =</w:t>
      </w:r>
    </w:p>
    <w:p w:rsidR="005523EA" w:rsidRDefault="005523EA">
      <w:r>
        <w:tab/>
        <w:t>Rozsah štatistického súboru =</w:t>
      </w:r>
    </w:p>
    <w:p w:rsidR="005523EA" w:rsidRDefault="005523EA">
      <w:r>
        <w:tab/>
        <w:t>Tabuľku:</w:t>
      </w:r>
    </w:p>
    <w:tbl>
      <w:tblPr>
        <w:tblStyle w:val="Mriekatabuky"/>
        <w:tblW w:w="0" w:type="auto"/>
        <w:tblLook w:val="04A0"/>
      </w:tblPr>
      <w:tblGrid>
        <w:gridCol w:w="2093"/>
        <w:gridCol w:w="2410"/>
        <w:gridCol w:w="1134"/>
        <w:gridCol w:w="1134"/>
        <w:gridCol w:w="1134"/>
        <w:gridCol w:w="1307"/>
      </w:tblGrid>
      <w:tr w:rsidR="005523EA" w:rsidTr="00026755">
        <w:tc>
          <w:tcPr>
            <w:tcW w:w="2093" w:type="dxa"/>
            <w:vMerge w:val="restart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>Preferované jedlo</w:t>
            </w:r>
          </w:p>
        </w:tc>
        <w:tc>
          <w:tcPr>
            <w:tcW w:w="2410" w:type="dxa"/>
            <w:vMerge w:val="restart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>Počet žiakov = početnosť hodnoty znaku</w:t>
            </w:r>
          </w:p>
        </w:tc>
        <w:tc>
          <w:tcPr>
            <w:tcW w:w="3402" w:type="dxa"/>
            <w:gridSpan w:val="3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>Relatívna početnosť</w:t>
            </w:r>
          </w:p>
        </w:tc>
        <w:tc>
          <w:tcPr>
            <w:tcW w:w="1307" w:type="dxa"/>
            <w:vMerge w:val="restart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="120" w:before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>Veľkosť príslušného uhla v stupňoch</w:t>
            </w:r>
          </w:p>
        </w:tc>
      </w:tr>
      <w:tr w:rsidR="005523EA" w:rsidTr="00026755">
        <w:tc>
          <w:tcPr>
            <w:tcW w:w="2093" w:type="dxa"/>
            <w:vMerge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  <w:vMerge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 xml:space="preserve">Zlomkom 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>Desatinným č.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  <w:r>
              <w:rPr>
                <w:rFonts w:ascii="Arial" w:hAnsi="Arial" w:cs="Arial"/>
                <w:color w:val="333333"/>
                <w:sz w:val="12"/>
                <w:szCs w:val="12"/>
              </w:rPr>
              <w:t xml:space="preserve">Percentom </w:t>
            </w:r>
          </w:p>
        </w:tc>
        <w:tc>
          <w:tcPr>
            <w:tcW w:w="1307" w:type="dxa"/>
            <w:vMerge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  <w:tr w:rsidR="005523EA" w:rsidTr="00026755">
        <w:tc>
          <w:tcPr>
            <w:tcW w:w="2093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307" w:type="dxa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  <w:tr w:rsidR="005523EA" w:rsidTr="00026755">
        <w:tc>
          <w:tcPr>
            <w:tcW w:w="2093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307" w:type="dxa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  <w:tr w:rsidR="005523EA" w:rsidTr="00026755">
        <w:tc>
          <w:tcPr>
            <w:tcW w:w="2093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307" w:type="dxa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  <w:tr w:rsidR="005523EA" w:rsidTr="00026755">
        <w:tc>
          <w:tcPr>
            <w:tcW w:w="2093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307" w:type="dxa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  <w:tr w:rsidR="005523EA" w:rsidTr="00026755">
        <w:tc>
          <w:tcPr>
            <w:tcW w:w="2093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307" w:type="dxa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  <w:tr w:rsidR="005523EA" w:rsidTr="00026755">
        <w:tc>
          <w:tcPr>
            <w:tcW w:w="2093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2410" w:type="dxa"/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  <w:tc>
          <w:tcPr>
            <w:tcW w:w="1307" w:type="dxa"/>
            <w:tcBorders>
              <w:left w:val="single" w:sz="4" w:space="0" w:color="auto"/>
            </w:tcBorders>
          </w:tcPr>
          <w:p w:rsidR="005523EA" w:rsidRDefault="005523EA" w:rsidP="00026755">
            <w:pPr>
              <w:pStyle w:val="Normlnywebov"/>
              <w:spacing w:beforeAutospacing="0" w:afterAutospacing="0"/>
              <w:rPr>
                <w:rFonts w:ascii="Arial" w:hAnsi="Arial" w:cs="Arial"/>
                <w:color w:val="333333"/>
                <w:sz w:val="12"/>
                <w:szCs w:val="12"/>
              </w:rPr>
            </w:pPr>
          </w:p>
        </w:tc>
      </w:tr>
    </w:tbl>
    <w:p w:rsidR="00EF6D99" w:rsidRDefault="00EF6D99">
      <w:r>
        <w:tab/>
      </w:r>
    </w:p>
    <w:p w:rsidR="005523EA" w:rsidRDefault="00436DD3" w:rsidP="00EF6D99">
      <w:pPr>
        <w:ind w:firstLine="708"/>
      </w:pPr>
      <w:r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2" type="#_x0000_t32" style="position:absolute;left:0;text-align:left;margin-left:-5.7pt;margin-top:11.55pt;width:.05pt;height:211.1pt;flip:y;z-index:251687936" o:connectortype="straight">
            <v:stroke endarrow="block"/>
          </v:shape>
        </w:pict>
      </w:r>
      <w:r w:rsidR="00EF6D99">
        <w:t>Údaje znázorni stĺpcovým i kruhovým diagramom</w:t>
      </w:r>
    </w:p>
    <w:p w:rsidR="00DC75AF" w:rsidRDefault="00DC75AF" w:rsidP="00EF6D99">
      <w:pPr>
        <w:ind w:firstLine="708"/>
      </w:pPr>
    </w:p>
    <w:tbl>
      <w:tblPr>
        <w:tblStyle w:val="Mriekatabuky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/>
      </w:tblPr>
      <w:tblGrid>
        <w:gridCol w:w="567"/>
        <w:gridCol w:w="567"/>
        <w:gridCol w:w="567"/>
        <w:gridCol w:w="567"/>
        <w:gridCol w:w="567"/>
        <w:gridCol w:w="567"/>
      </w:tblGrid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67" type="#_x0000_t32" style="position:absolute;margin-left:-11.65pt;margin-top:-.4pt;width:10pt;height:0;z-index:251689984" o:connectortype="straight"/>
              </w:pic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50" type="#_x0000_t32" style="position:absolute;margin-left:232.05pt;margin-top:1.95pt;width:0;height:97.05pt;z-index:251685888;mso-position-horizontal-relative:text;mso-position-vertical-relative:text" o:connectortype="straight"/>
              </w:pict>
            </w: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oval id="_x0000_s1049" style="position:absolute;margin-left:136.3pt;margin-top:1.95pt;width:192.2pt;height:190.35pt;z-index:251684864;mso-position-horizontal-relative:text;mso-position-vertical-relative:text"/>
              </w:pict>
            </w: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2" type="#_x0000_t32" style="position:absolute;margin-left:-10.65pt;margin-top:0;width:10pt;height:0;z-index:251677696;mso-position-horizontal-relative:text;mso-position-vertical-relative:text" o:connectortype="straight"/>
              </w:pict>
            </w:r>
            <w:r w:rsidR="00EF6D99">
              <w:rPr>
                <w:rFonts w:asciiTheme="minorHAnsi" w:hAnsiTheme="minorHAnsi" w:cs="Arial"/>
                <w:color w:val="333333"/>
                <w:sz w:val="20"/>
                <w:szCs w:val="20"/>
              </w:rPr>
              <w:t xml:space="preserve"> </w: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1" type="#_x0000_t32" style="position:absolute;margin-left:-10.15pt;margin-top:-.35pt;width:10pt;height:0;z-index:251676672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0" type="#_x0000_t32" style="position:absolute;margin-left:-10.65pt;margin-top:-.2pt;width:10pt;height:0;z-index:251675648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38" type="#_x0000_t32" style="position:absolute;margin-left:-10.65pt;margin-top:-.55pt;width:10pt;height:0;z-index:251673600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Pr="00CD5814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39" type="#_x0000_t32" style="position:absolute;margin-left:-10.65pt;margin-top:.1pt;width:10pt;height:0;z-index:251674624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68" type="#_x0000_t32" style="position:absolute;margin-left:-11pt;margin-top:-.15pt;width:10pt;height:0;z-index:251691008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</w:p>
        </w:tc>
      </w:tr>
      <w:tr w:rsidR="00EF6D99" w:rsidRPr="00CD5814" w:rsidTr="005523EA">
        <w:trPr>
          <w:trHeight w:val="284"/>
        </w:trPr>
        <w:tc>
          <w:tcPr>
            <w:tcW w:w="567" w:type="dxa"/>
          </w:tcPr>
          <w:p w:rsidR="00EF6D99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69" type="#_x0000_t32" style="position:absolute;margin-left:-11.65pt;margin-top:-.1pt;width:10pt;height:0;z-index:251692032;mso-position-horizontal-relative:text;mso-position-vertical-relative:text" o:connectortype="straight"/>
              </w:pict>
            </w: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3" type="#_x0000_t32" style="position:absolute;margin-left:17.7pt;margin-top:22.2pt;width:10pt;height:0;rotation:90;z-index:251678720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4" type="#_x0000_t32" style="position:absolute;margin-left:17.5pt;margin-top:22.2pt;width:10pt;height:0;rotation:90;z-index:251679744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Pr="00CD5814" w:rsidRDefault="00EF6D99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color w:val="333333"/>
                <w:sz w:val="20"/>
                <w:szCs w:val="20"/>
              </w:rPr>
            </w:pPr>
          </w:p>
        </w:tc>
        <w:tc>
          <w:tcPr>
            <w:tcW w:w="567" w:type="dxa"/>
          </w:tcPr>
          <w:p w:rsidR="00EF6D99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6" type="#_x0000_t32" style="position:absolute;margin-left:17.8pt;margin-top:22.2pt;width:10pt;height:0;rotation:90;z-index:251681792;mso-position-horizontal-relative:text;mso-position-vertical-relative:text" o:connectortype="straight"/>
              </w:pict>
            </w: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5" type="#_x0000_t32" style="position:absolute;margin-left:-10.85pt;margin-top:22.2pt;width:10pt;height:0;rotation:90;z-index:251680768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7" type="#_x0000_t32" style="position:absolute;margin-left:17.45pt;margin-top:22.85pt;width:10pt;height:0;rotation:90;z-index:251682816;mso-position-horizontal-relative:text;mso-position-vertical-relative:text" o:connectortype="straight"/>
              </w:pict>
            </w:r>
          </w:p>
        </w:tc>
        <w:tc>
          <w:tcPr>
            <w:tcW w:w="567" w:type="dxa"/>
          </w:tcPr>
          <w:p w:rsidR="00EF6D99" w:rsidRDefault="00436DD3" w:rsidP="00026755">
            <w:pPr>
              <w:pStyle w:val="Normlnywebov"/>
              <w:spacing w:beforeAutospacing="0" w:afterAutospacing="0"/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</w:pPr>
            <w:r w:rsidRPr="00436DD3">
              <w:rPr>
                <w:noProof/>
              </w:rPr>
              <w:pict>
                <v:shape id="_x0000_s1066" type="#_x0000_t32" style="position:absolute;margin-left:17.6pt;margin-top:21.8pt;width:10pt;height:0;rotation:90;z-index:251688960;mso-position-horizontal-relative:text;mso-position-vertical-relative:text" o:connectortype="straight"/>
              </w:pict>
            </w:r>
            <w:r>
              <w:rPr>
                <w:rFonts w:asciiTheme="minorHAnsi" w:hAnsiTheme="minorHAnsi" w:cs="Arial"/>
                <w:noProof/>
                <w:color w:val="333333"/>
                <w:sz w:val="20"/>
                <w:szCs w:val="20"/>
              </w:rPr>
              <w:pict>
                <v:shape id="_x0000_s1048" type="#_x0000_t32" style="position:absolute;margin-left:17.6pt;margin-top:22.2pt;width:10pt;height:0;rotation:90;z-index:251683840;mso-position-horizontal-relative:text;mso-position-vertical-relative:text" o:connectortype="straight"/>
              </w:pict>
            </w:r>
          </w:p>
        </w:tc>
      </w:tr>
    </w:tbl>
    <w:p w:rsidR="005523EA" w:rsidRDefault="00436DD3">
      <w:r w:rsidRPr="00436DD3">
        <w:rPr>
          <w:rFonts w:cs="Arial"/>
          <w:noProof/>
          <w:color w:val="333333"/>
          <w:sz w:val="20"/>
          <w:szCs w:val="20"/>
        </w:rPr>
        <w:pict>
          <v:shape id="_x0000_s1051" type="#_x0000_t32" style="position:absolute;margin-left:-17pt;margin-top:-.3pt;width:197.85pt;height:0;z-index:251686912;mso-position-horizontal-relative:text;mso-position-vertical-relative:text" o:connectortype="straight">
            <v:stroke endarrow="block"/>
          </v:shape>
        </w:pict>
      </w:r>
    </w:p>
    <w:p w:rsidR="001A4B29" w:rsidRDefault="001A4B29" w:rsidP="001A4B29"/>
    <w:p w:rsidR="00DC75AF" w:rsidRDefault="00DC75AF" w:rsidP="001A4B29"/>
    <w:p w:rsidR="00EF6D99" w:rsidRDefault="001A4B29" w:rsidP="001A4B29">
      <w:pPr>
        <w:rPr>
          <w:rFonts w:ascii="Arial" w:hAnsi="Arial" w:cs="Arial"/>
        </w:rPr>
      </w:pPr>
      <w:r w:rsidRPr="00DC75AF">
        <w:rPr>
          <w:b/>
        </w:rPr>
        <w:t>Zadanie 2:</w:t>
      </w:r>
      <w:r w:rsidR="00EF6D99" w:rsidRPr="00DC75AF">
        <w:rPr>
          <w:b/>
        </w:rPr>
        <w:t xml:space="preserve"> </w:t>
      </w:r>
      <w:r w:rsidRPr="00DC75AF">
        <w:rPr>
          <w:b/>
        </w:rPr>
        <w:tab/>
        <w:t>Ž</w:t>
      </w:r>
      <w:r w:rsidR="00EF6D99" w:rsidRPr="00DC75AF">
        <w:rPr>
          <w:b/>
        </w:rPr>
        <w:t xml:space="preserve">iaci </w:t>
      </w:r>
      <w:r w:rsidRPr="00DC75AF">
        <w:rPr>
          <w:b/>
        </w:rPr>
        <w:t xml:space="preserve">deviatej triedy </w:t>
      </w:r>
      <w:r w:rsidR="00EF6D99" w:rsidRPr="00DC75AF">
        <w:rPr>
          <w:b/>
        </w:rPr>
        <w:t>dosiahli z písomky na</w:t>
      </w:r>
      <w:r w:rsidR="00F8323E">
        <w:rPr>
          <w:b/>
        </w:rPr>
        <w:t>sledovné známky: 1, 3, 4, 1, 2,</w:t>
      </w:r>
      <w:r w:rsidR="00EF6D99" w:rsidRPr="00DC75AF">
        <w:rPr>
          <w:b/>
        </w:rPr>
        <w:t xml:space="preserve"> 5</w:t>
      </w:r>
      <w:r w:rsidRPr="00DC75AF">
        <w:rPr>
          <w:b/>
        </w:rPr>
        <w:t xml:space="preserve">, 4, 2, 3, 1, </w:t>
      </w:r>
      <w:r w:rsidR="00F8323E" w:rsidRPr="00DC75AF">
        <w:rPr>
          <w:b/>
        </w:rPr>
        <w:t>5, 3 ,2 ,2 ,1 , 2, 3 , 3, 3</w:t>
      </w:r>
      <w:r w:rsidR="00F8323E">
        <w:rPr>
          <w:b/>
        </w:rPr>
        <w:t xml:space="preserve">, </w:t>
      </w:r>
      <w:r w:rsidRPr="00DC75AF">
        <w:rPr>
          <w:b/>
        </w:rPr>
        <w:t>4.</w:t>
      </w:r>
      <w:r>
        <w:t xml:space="preserve"> </w:t>
      </w:r>
    </w:p>
    <w:p w:rsidR="00C4536B" w:rsidRDefault="00C4536B" w:rsidP="00C4536B">
      <w:pPr>
        <w:tabs>
          <w:tab w:val="left" w:pos="426"/>
        </w:tabs>
      </w:pPr>
    </w:p>
    <w:p w:rsidR="00EF6D99" w:rsidRDefault="001A4B29" w:rsidP="00C4536B">
      <w:pPr>
        <w:tabs>
          <w:tab w:val="left" w:pos="426"/>
        </w:tabs>
      </w:pPr>
      <w:r w:rsidRPr="00C4536B">
        <w:t>Vypočítaj p</w:t>
      </w:r>
      <w:r w:rsidR="00EF6D99" w:rsidRPr="00C4536B">
        <w:t xml:space="preserve">riemernú známku triedy: </w:t>
      </w:r>
    </w:p>
    <w:p w:rsidR="00C4536B" w:rsidRPr="00C4536B" w:rsidRDefault="00C4536B" w:rsidP="00C4536B">
      <w:pPr>
        <w:tabs>
          <w:tab w:val="left" w:pos="426"/>
        </w:tabs>
      </w:pPr>
    </w:p>
    <w:p w:rsidR="00C4536B" w:rsidRDefault="00C4536B" w:rsidP="00C4536B"/>
    <w:p w:rsidR="00EF6D99" w:rsidRDefault="00EF6D99" w:rsidP="00C4536B">
      <w:r w:rsidRPr="001A4B29">
        <w:t xml:space="preserve">Ktorá známka sa vyskytla najčastejšie? </w:t>
      </w:r>
    </w:p>
    <w:p w:rsidR="00C4536B" w:rsidRDefault="00C4536B" w:rsidP="00C4536B"/>
    <w:p w:rsidR="00C4536B" w:rsidRDefault="00C4536B" w:rsidP="00C4536B"/>
    <w:p w:rsidR="00EF6D99" w:rsidRPr="001A4B29" w:rsidRDefault="00EF6D99" w:rsidP="00C4536B">
      <w:r w:rsidRPr="001A4B29">
        <w:t xml:space="preserve">Koľko % žiakov napísalo písomku </w:t>
      </w:r>
      <w:r w:rsidR="00DC75AF">
        <w:t xml:space="preserve">na známku </w:t>
      </w:r>
      <w:r w:rsidR="001A4B29">
        <w:t>horšiu ako priemerná známka?</w:t>
      </w:r>
    </w:p>
    <w:p w:rsidR="00EF6D99" w:rsidRDefault="00EF6D99"/>
    <w:p w:rsidR="00F8323E" w:rsidRDefault="00F8323E" w:rsidP="00DC75AF">
      <w:pPr>
        <w:rPr>
          <w:rFonts w:cs="Arial"/>
          <w:b/>
        </w:rPr>
      </w:pPr>
    </w:p>
    <w:p w:rsidR="00DC75AF" w:rsidRPr="00DC75AF" w:rsidRDefault="00DC75AF" w:rsidP="00DC75AF">
      <w:pPr>
        <w:rPr>
          <w:rFonts w:cs="Arial"/>
        </w:rPr>
      </w:pPr>
      <w:r w:rsidRPr="00DC75AF">
        <w:rPr>
          <w:rFonts w:cs="Arial"/>
          <w:b/>
        </w:rPr>
        <w:lastRenderedPageBreak/>
        <w:t>Zadanie</w:t>
      </w:r>
      <w:r w:rsidR="00F8323E">
        <w:rPr>
          <w:rFonts w:cs="Arial"/>
          <w:b/>
        </w:rPr>
        <w:t xml:space="preserve"> </w:t>
      </w:r>
      <w:r w:rsidRPr="00DC75AF">
        <w:rPr>
          <w:rFonts w:cs="Arial"/>
          <w:b/>
        </w:rPr>
        <w:t>3:</w:t>
      </w:r>
      <w:r w:rsidRPr="00DC75AF">
        <w:rPr>
          <w:rFonts w:cs="Arial"/>
          <w:b/>
        </w:rPr>
        <w:tab/>
        <w:t xml:space="preserve">Kruhový diagram </w:t>
      </w:r>
      <w:r w:rsidR="00F8323E">
        <w:rPr>
          <w:rFonts w:cs="Arial"/>
          <w:b/>
        </w:rPr>
        <w:t>znázorňu</w:t>
      </w:r>
      <w:r w:rsidRPr="00DC75AF">
        <w:rPr>
          <w:rFonts w:cs="Arial"/>
          <w:b/>
        </w:rPr>
        <w:t>je predaj lístkov za týždeň na nedeľný koncert. Rekord v počte predaných lístkov za jeden deň je 216</w:t>
      </w:r>
      <w:r w:rsidRPr="00DC75AF">
        <w:rPr>
          <w:rFonts w:cs="Arial"/>
        </w:rPr>
        <w:t xml:space="preserve">. </w:t>
      </w:r>
    </w:p>
    <w:p w:rsidR="00DC75AF" w:rsidRDefault="00DC75AF" w:rsidP="00DC75AF">
      <w:pPr>
        <w:pStyle w:val="Odsekzoznamu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2886075" cy="1743075"/>
            <wp:effectExtent l="0" t="0" r="9525" b="9525"/>
            <wp:docPr id="12" name="Obrázok 2" descr="kruh.gr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kruh.gra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6630" t="31393" r="2064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5AF" w:rsidRDefault="00DC75AF" w:rsidP="00F8323E">
      <w:r w:rsidRPr="00F8323E">
        <w:rPr>
          <w:rFonts w:cs="Arial"/>
        </w:rPr>
        <w:t>Odpovedaj na otázky:</w:t>
      </w:r>
    </w:p>
    <w:p w:rsidR="00DC75AF" w:rsidRPr="00DC75AF" w:rsidRDefault="00F8323E" w:rsidP="00DC75AF">
      <w:pPr>
        <w:pStyle w:val="Odsekzoznamu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Koľko lístkov sa predalo cez víkend?</w:t>
      </w:r>
      <w:r w:rsidR="00DC75AF" w:rsidRPr="00DC75AF">
        <w:rPr>
          <w:rFonts w:asciiTheme="minorHAnsi" w:hAnsiTheme="minorHAnsi" w:cs="Arial"/>
        </w:rPr>
        <w:t>.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 xml:space="preserve">Priemerne </w:t>
      </w:r>
      <w:r w:rsidR="00F8323E">
        <w:rPr>
          <w:rFonts w:asciiTheme="minorHAnsi" w:hAnsiTheme="minorHAnsi" w:cs="Arial"/>
        </w:rPr>
        <w:t xml:space="preserve">koľko lístkov </w:t>
      </w:r>
      <w:r w:rsidRPr="00DC75AF">
        <w:rPr>
          <w:rFonts w:asciiTheme="minorHAnsi" w:hAnsiTheme="minorHAnsi" w:cs="Arial"/>
        </w:rPr>
        <w:t xml:space="preserve">sa </w:t>
      </w:r>
      <w:r w:rsidR="00F8323E">
        <w:rPr>
          <w:rFonts w:asciiTheme="minorHAnsi" w:hAnsiTheme="minorHAnsi" w:cs="Arial"/>
        </w:rPr>
        <w:t xml:space="preserve">denne </w:t>
      </w:r>
      <w:r w:rsidRPr="00DC75AF">
        <w:rPr>
          <w:rFonts w:asciiTheme="minorHAnsi" w:hAnsiTheme="minorHAnsi" w:cs="Arial"/>
        </w:rPr>
        <w:t>predalo</w:t>
      </w:r>
      <w:r w:rsidR="00F8323E">
        <w:rPr>
          <w:rFonts w:asciiTheme="minorHAnsi" w:hAnsiTheme="minorHAnsi" w:cs="Arial"/>
        </w:rPr>
        <w:t>?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 xml:space="preserve">V ktoré dni sa predalo </w:t>
      </w:r>
      <w:r w:rsidRPr="00F8323E">
        <w:rPr>
          <w:rFonts w:asciiTheme="minorHAnsi" w:hAnsiTheme="minorHAnsi" w:cs="Arial"/>
        </w:rPr>
        <w:t>menej</w:t>
      </w:r>
      <w:r w:rsidRPr="00DC75AF">
        <w:rPr>
          <w:rFonts w:asciiTheme="minorHAnsi" w:hAnsiTheme="minorHAnsi" w:cs="Arial"/>
        </w:rPr>
        <w:t xml:space="preserve"> lístkov ako bol denný</w:t>
      </w:r>
      <w:r w:rsidR="00F8323E">
        <w:rPr>
          <w:rFonts w:asciiTheme="minorHAnsi" w:hAnsiTheme="minorHAnsi" w:cs="Arial"/>
        </w:rPr>
        <w:t xml:space="preserve"> priemer?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</w:p>
    <w:p w:rsidR="00F8323E" w:rsidRDefault="00F8323E" w:rsidP="00F8323E">
      <w:pPr>
        <w:rPr>
          <w:rFonts w:cs="Arial"/>
          <w:b/>
        </w:rPr>
      </w:pPr>
      <w:r w:rsidRPr="00F8323E">
        <w:rPr>
          <w:rFonts w:cs="Arial"/>
          <w:b/>
        </w:rPr>
        <w:t>Zadanie</w:t>
      </w:r>
      <w:r>
        <w:rPr>
          <w:rFonts w:cs="Arial"/>
          <w:b/>
        </w:rPr>
        <w:t xml:space="preserve"> </w:t>
      </w:r>
      <w:r w:rsidRPr="00F8323E">
        <w:rPr>
          <w:rFonts w:cs="Arial"/>
          <w:b/>
        </w:rPr>
        <w:t>4:</w:t>
      </w:r>
      <w:r w:rsidRPr="00F8323E">
        <w:rPr>
          <w:rFonts w:cs="Arial"/>
          <w:b/>
        </w:rPr>
        <w:tab/>
      </w:r>
      <w:r w:rsidR="00DC75AF" w:rsidRPr="00F8323E">
        <w:rPr>
          <w:rFonts w:cs="Arial"/>
          <w:b/>
        </w:rPr>
        <w:t>Stĺpcový graf znázorňuje, koľko žiakov triedy sa narodilo v jednotlivých dňoch týždňa.</w:t>
      </w:r>
    </w:p>
    <w:p w:rsidR="00DC75AF" w:rsidRPr="00F8323E" w:rsidRDefault="00DC75AF" w:rsidP="00F8323E">
      <w:pPr>
        <w:rPr>
          <w:rFonts w:ascii="Arial" w:hAnsi="Arial" w:cs="Arial"/>
          <w:b/>
        </w:rPr>
      </w:pPr>
      <w:r w:rsidRPr="00F8323E">
        <w:rPr>
          <w:b/>
          <w:noProof/>
          <w:lang w:eastAsia="sk-SK"/>
        </w:rPr>
        <w:drawing>
          <wp:inline distT="0" distB="0" distL="0" distR="0">
            <wp:extent cx="2727325" cy="1670050"/>
            <wp:effectExtent l="0" t="0" r="0" b="0"/>
            <wp:docPr id="1" name="objek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DC75AF" w:rsidRPr="00F8323E" w:rsidRDefault="00F8323E" w:rsidP="00F8323E">
      <w:pPr>
        <w:rPr>
          <w:rFonts w:cs="Arial"/>
        </w:rPr>
      </w:pPr>
      <w:r>
        <w:rPr>
          <w:noProof/>
          <w:lang w:eastAsia="sk-SK"/>
        </w:rPr>
        <w:t>Rozhodni o pravdivosti tvrdenia: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>Najviac žiakov sa narodilo v utorok.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>Na každý deň v týždni pripadá viac ako 8 narodených.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 xml:space="preserve">Cez víkend sa narodilo viac žiakov ako cez pracovný týždeň spolu. </w:t>
      </w:r>
    </w:p>
    <w:p w:rsidR="00DC75AF" w:rsidRP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>Štatistickým  znakom v tejto úlohe deň v</w:t>
      </w:r>
      <w:r>
        <w:rPr>
          <w:rFonts w:asciiTheme="minorHAnsi" w:hAnsiTheme="minorHAnsi" w:cs="Arial"/>
        </w:rPr>
        <w:t> týždni</w:t>
      </w:r>
      <w:r w:rsidRPr="00DC75AF">
        <w:rPr>
          <w:rFonts w:asciiTheme="minorHAnsi" w:hAnsiTheme="minorHAnsi" w:cs="Arial"/>
        </w:rPr>
        <w:t>.</w:t>
      </w:r>
    </w:p>
    <w:p w:rsidR="00DC75AF" w:rsidRDefault="00DC75AF" w:rsidP="00DC75AF">
      <w:pPr>
        <w:pStyle w:val="Odsekzoznamu"/>
        <w:rPr>
          <w:rFonts w:asciiTheme="minorHAnsi" w:hAnsiTheme="minorHAnsi" w:cs="Arial"/>
        </w:rPr>
      </w:pPr>
      <w:r w:rsidRPr="00DC75AF">
        <w:rPr>
          <w:rFonts w:asciiTheme="minorHAnsi" w:hAnsiTheme="minorHAnsi" w:cs="Arial"/>
        </w:rPr>
        <w:t xml:space="preserve">Spolu odpovedalo na otázku 35 žiakov. </w:t>
      </w:r>
    </w:p>
    <w:p w:rsidR="00F8323E" w:rsidRDefault="00F8323E" w:rsidP="00F8323E">
      <w:pPr>
        <w:rPr>
          <w:rFonts w:cs="Arial"/>
        </w:rPr>
      </w:pPr>
    </w:p>
    <w:p w:rsidR="00F8323E" w:rsidRPr="004B1DC5" w:rsidRDefault="00F8323E" w:rsidP="00F8323E">
      <w:pPr>
        <w:rPr>
          <w:rFonts w:cs="Arial"/>
          <w:b/>
        </w:rPr>
      </w:pPr>
      <w:r w:rsidRPr="004B1DC5">
        <w:rPr>
          <w:rFonts w:cs="Arial"/>
          <w:b/>
        </w:rPr>
        <w:t xml:space="preserve">Zadanie 5: </w:t>
      </w:r>
      <w:r w:rsidR="004B1DC5" w:rsidRPr="004B1DC5">
        <w:rPr>
          <w:rFonts w:cs="Arial"/>
          <w:b/>
        </w:rPr>
        <w:tab/>
      </w:r>
      <w:r w:rsidRPr="004B1DC5">
        <w:rPr>
          <w:rFonts w:cs="Arial"/>
          <w:b/>
        </w:rPr>
        <w:t>Doplň údaje vlastného štatistického výskumu:</w:t>
      </w:r>
    </w:p>
    <w:p w:rsidR="004B1DC5" w:rsidRPr="00BD0BB1" w:rsidRDefault="004B1DC5" w:rsidP="00BD0BB1">
      <w:pPr>
        <w:pStyle w:val="Odsekzoznamu"/>
        <w:rPr>
          <w:rFonts w:asciiTheme="minorHAnsi" w:hAnsiTheme="minorHAnsi" w:cs="Arial"/>
        </w:rPr>
      </w:pPr>
      <w:r w:rsidRPr="00BD0BB1">
        <w:rPr>
          <w:rFonts w:asciiTheme="minorHAnsi" w:hAnsiTheme="minorHAnsi" w:cs="Arial"/>
        </w:rPr>
        <w:t>Štatistický súbor =</w:t>
      </w:r>
    </w:p>
    <w:p w:rsidR="004B1DC5" w:rsidRPr="00BD0BB1" w:rsidRDefault="004B1DC5" w:rsidP="00BD0BB1">
      <w:pPr>
        <w:pStyle w:val="Odsekzoznamu"/>
        <w:ind w:left="0"/>
        <w:rPr>
          <w:rFonts w:asciiTheme="minorHAnsi" w:hAnsiTheme="minorHAnsi" w:cs="Arial"/>
        </w:rPr>
      </w:pPr>
      <w:r w:rsidRPr="00BD0BB1">
        <w:rPr>
          <w:rFonts w:asciiTheme="minorHAnsi" w:hAnsiTheme="minorHAnsi" w:cs="Arial"/>
        </w:rPr>
        <w:tab/>
        <w:t>Štatistická jednotka =</w:t>
      </w:r>
    </w:p>
    <w:p w:rsidR="004B1DC5" w:rsidRPr="00BD0BB1" w:rsidRDefault="004B1DC5" w:rsidP="00BD0BB1">
      <w:pPr>
        <w:pStyle w:val="Odsekzoznamu"/>
        <w:ind w:left="0"/>
        <w:rPr>
          <w:rFonts w:asciiTheme="minorHAnsi" w:hAnsiTheme="minorHAnsi" w:cs="Arial"/>
        </w:rPr>
      </w:pPr>
      <w:r w:rsidRPr="00BD0BB1">
        <w:rPr>
          <w:rFonts w:asciiTheme="minorHAnsi" w:hAnsiTheme="minorHAnsi" w:cs="Arial"/>
        </w:rPr>
        <w:tab/>
        <w:t xml:space="preserve">Štatistický znak = </w:t>
      </w:r>
    </w:p>
    <w:p w:rsidR="004B1DC5" w:rsidRPr="00BD0BB1" w:rsidRDefault="004B1DC5" w:rsidP="00BD0BB1">
      <w:pPr>
        <w:pStyle w:val="Odsekzoznamu"/>
        <w:ind w:left="0"/>
        <w:rPr>
          <w:rFonts w:asciiTheme="minorHAnsi" w:hAnsiTheme="minorHAnsi" w:cs="Arial"/>
        </w:rPr>
      </w:pPr>
      <w:r w:rsidRPr="00BD0BB1">
        <w:rPr>
          <w:rFonts w:asciiTheme="minorHAnsi" w:hAnsiTheme="minorHAnsi" w:cs="Arial"/>
        </w:rPr>
        <w:tab/>
        <w:t>Hodnota štatistického znaku =</w:t>
      </w:r>
    </w:p>
    <w:p w:rsidR="00F8323E" w:rsidRPr="00BD0BB1" w:rsidRDefault="00F8323E" w:rsidP="00BD0BB1">
      <w:pPr>
        <w:ind w:left="-720"/>
        <w:rPr>
          <w:rFonts w:eastAsia="Calibri" w:cs="Arial"/>
        </w:rPr>
      </w:pPr>
    </w:p>
    <w:sectPr w:rsidR="00F8323E" w:rsidRPr="00BD0BB1" w:rsidSect="001A4B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A07973"/>
    <w:multiLevelType w:val="hybridMultilevel"/>
    <w:tmpl w:val="3BB86410"/>
    <w:lvl w:ilvl="0" w:tplc="20466336">
      <w:start w:val="1"/>
      <w:numFmt w:val="lowerLetter"/>
      <w:lvlText w:val="%1)"/>
      <w:lvlJc w:val="left"/>
      <w:pPr>
        <w:ind w:left="1440" w:hanging="360"/>
      </w:pPr>
      <w:rPr>
        <w:b/>
        <w:bCs/>
      </w:r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9C9542E"/>
    <w:multiLevelType w:val="hybridMultilevel"/>
    <w:tmpl w:val="403A827A"/>
    <w:lvl w:ilvl="0" w:tplc="42063772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B47F8"/>
    <w:rsid w:val="001A4B29"/>
    <w:rsid w:val="002936AD"/>
    <w:rsid w:val="00436DD3"/>
    <w:rsid w:val="0049505B"/>
    <w:rsid w:val="004B1DC5"/>
    <w:rsid w:val="005523EA"/>
    <w:rsid w:val="005C02BC"/>
    <w:rsid w:val="00AB47F8"/>
    <w:rsid w:val="00BD0BB1"/>
    <w:rsid w:val="00C25E9A"/>
    <w:rsid w:val="00C4536B"/>
    <w:rsid w:val="00DC75AF"/>
    <w:rsid w:val="00EF6D99"/>
    <w:rsid w:val="00F8323E"/>
    <w:rsid w:val="00FD49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9" type="connector" idref="#_x0000_s1052"/>
        <o:r id="V:Rule20" type="connector" idref="#_x0000_s1047"/>
        <o:r id="V:Rule21" type="connector" idref="#_x0000_s1041"/>
        <o:r id="V:Rule22" type="connector" idref="#_x0000_s1038"/>
        <o:r id="V:Rule23" type="connector" idref="#_x0000_s1040"/>
        <o:r id="V:Rule24" type="connector" idref="#_x0000_s1066"/>
        <o:r id="V:Rule25" type="connector" idref="#_x0000_s1048"/>
        <o:r id="V:Rule26" type="connector" idref="#_x0000_s1042"/>
        <o:r id="V:Rule27" type="connector" idref="#_x0000_s1039"/>
        <o:r id="V:Rule28" type="connector" idref="#_x0000_s1046"/>
        <o:r id="V:Rule29" type="connector" idref="#_x0000_s1068"/>
        <o:r id="V:Rule30" type="connector" idref="#_x0000_s1044"/>
        <o:r id="V:Rule31" type="connector" idref="#_x0000_s1067"/>
        <o:r id="V:Rule32" type="connector" idref="#_x0000_s1051"/>
        <o:r id="V:Rule33" type="connector" idref="#_x0000_s1043"/>
        <o:r id="V:Rule34" type="connector" idref="#_x0000_s1069"/>
        <o:r id="V:Rule35" type="connector" idref="#_x0000_s1050"/>
        <o:r id="V:Rule36" type="connector" idref="#_x0000_s104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FD499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552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5523EA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99"/>
    <w:qFormat/>
    <w:rsid w:val="00EF6D99"/>
    <w:pPr>
      <w:spacing w:after="200"/>
      <w:ind w:left="720"/>
    </w:pPr>
    <w:rPr>
      <w:rFonts w:ascii="Calibri" w:eastAsia="Calibri" w:hAnsi="Calibri" w:cs="Calibri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75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75AF"/>
    <w:rPr>
      <w:rFonts w:ascii="Tahoma" w:hAnsi="Tahoma" w:cs="Tahoma"/>
      <w:sz w:val="16"/>
      <w:szCs w:val="16"/>
    </w:rPr>
  </w:style>
  <w:style w:type="paragraph" w:styleId="Bezriadkovania">
    <w:name w:val="No Spacing"/>
    <w:uiPriority w:val="1"/>
    <w:qFormat/>
    <w:rsid w:val="00F8323E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racovn__h_rok_programu_Microsoft_Office_Excel1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sk-SK"/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Hárok1!$B$4</c:f>
              <c:strCache>
                <c:ptCount val="1"/>
                <c:pt idx="0">
                  <c:v>počet žiakov</c:v>
                </c:pt>
              </c:strCache>
            </c:strRef>
          </c:tx>
          <c:cat>
            <c:strRef>
              <c:f>Hárok1!$C$3:$I$3</c:f>
              <c:strCache>
                <c:ptCount val="7"/>
                <c:pt idx="0">
                  <c:v>pondelok</c:v>
                </c:pt>
                <c:pt idx="1">
                  <c:v>utorok</c:v>
                </c:pt>
                <c:pt idx="2">
                  <c:v>streda</c:v>
                </c:pt>
                <c:pt idx="3">
                  <c:v>štvrtok</c:v>
                </c:pt>
                <c:pt idx="4">
                  <c:v>piatok</c:v>
                </c:pt>
                <c:pt idx="5">
                  <c:v>sobota</c:v>
                </c:pt>
                <c:pt idx="6">
                  <c:v>nedeľa</c:v>
                </c:pt>
              </c:strCache>
            </c:strRef>
          </c:cat>
          <c:val>
            <c:numRef>
              <c:f>Hárok1!$C$4:$I$4</c:f>
              <c:numCache>
                <c:formatCode>General</c:formatCode>
                <c:ptCount val="7"/>
                <c:pt idx="0">
                  <c:v>2</c:v>
                </c:pt>
                <c:pt idx="1">
                  <c:v>8</c:v>
                </c:pt>
                <c:pt idx="2">
                  <c:v>6</c:v>
                </c:pt>
                <c:pt idx="3">
                  <c:v>4</c:v>
                </c:pt>
                <c:pt idx="4">
                  <c:v>1</c:v>
                </c:pt>
                <c:pt idx="5">
                  <c:v>9</c:v>
                </c:pt>
                <c:pt idx="6">
                  <c:v>5</c:v>
                </c:pt>
              </c:numCache>
            </c:numRef>
          </c:val>
        </c:ser>
        <c:axId val="129705088"/>
        <c:axId val="129706624"/>
      </c:barChart>
      <c:catAx>
        <c:axId val="129705088"/>
        <c:scaling>
          <c:orientation val="minMax"/>
        </c:scaling>
        <c:axPos val="b"/>
        <c:numFmt formatCode="General" sourceLinked="1"/>
        <c:majorTickMark val="none"/>
        <c:tickLblPos val="nextTo"/>
        <c:crossAx val="129706624"/>
        <c:crosses val="autoZero"/>
        <c:auto val="1"/>
        <c:lblAlgn val="ctr"/>
        <c:lblOffset val="100"/>
      </c:catAx>
      <c:valAx>
        <c:axId val="12970662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751" b="1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r>
                  <a:rPr lang="sk-SK"/>
                  <a:t>počet žiakov</a:t>
                </a:r>
              </a:p>
            </c:rich>
          </c:tx>
          <c:spPr>
            <a:noFill/>
            <a:ln w="19083">
              <a:noFill/>
            </a:ln>
          </c:spPr>
        </c:title>
        <c:numFmt formatCode="General" sourceLinked="1"/>
        <c:majorTickMark val="none"/>
        <c:tickLblPos val="nextTo"/>
        <c:crossAx val="129705088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2"/>
</c:chartSpac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36830-E826-4FEA-A739-69AFDB425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Maryanna</dc:creator>
  <cp:lastModifiedBy>user</cp:lastModifiedBy>
  <cp:revision>2</cp:revision>
  <cp:lastPrinted>2022-05-24T06:14:00Z</cp:lastPrinted>
  <dcterms:created xsi:type="dcterms:W3CDTF">2022-05-24T06:15:00Z</dcterms:created>
  <dcterms:modified xsi:type="dcterms:W3CDTF">2022-05-24T06:15:00Z</dcterms:modified>
</cp:coreProperties>
</file>