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83" w:rsidRPr="00D857D1" w:rsidRDefault="00910350">
      <w:pPr>
        <w:jc w:val="center"/>
        <w:rPr>
          <w:rFonts w:ascii="Comic Sans MS" w:hAnsi="Comic Sans MS"/>
          <w:sz w:val="36"/>
          <w:lang w:val="sk-SK"/>
        </w:rPr>
      </w:pPr>
      <w:bookmarkStart w:id="0" w:name="_GoBack"/>
      <w:bookmarkEnd w:id="0"/>
      <w:r w:rsidRPr="00D857D1">
        <w:rPr>
          <w:rFonts w:ascii="Comic Sans MS" w:hAnsi="Comic Sans MS"/>
          <w:sz w:val="32"/>
          <w:szCs w:val="32"/>
          <w:lang w:val="sk-SK"/>
        </w:rPr>
        <w:t>KRÍŽOVKA</w:t>
      </w:r>
      <w:r w:rsidR="00C702DA" w:rsidRPr="00D857D1">
        <w:rPr>
          <w:rFonts w:ascii="Comic Sans MS" w:hAnsi="Comic Sans MS"/>
          <w:sz w:val="32"/>
          <w:szCs w:val="32"/>
          <w:lang w:val="sk-SK"/>
        </w:rPr>
        <w:t xml:space="preserve"> </w:t>
      </w:r>
      <w:r w:rsidR="007466A3" w:rsidRPr="00D857D1">
        <w:rPr>
          <w:rFonts w:ascii="Comic Sans MS" w:hAnsi="Comic Sans MS"/>
          <w:sz w:val="32"/>
          <w:szCs w:val="32"/>
          <w:lang w:val="sk-SK"/>
        </w:rPr>
        <w:t>–</w:t>
      </w:r>
      <w:r w:rsidR="00C702DA" w:rsidRPr="00D857D1">
        <w:rPr>
          <w:rFonts w:ascii="Comic Sans MS" w:hAnsi="Comic Sans MS"/>
          <w:sz w:val="32"/>
          <w:szCs w:val="32"/>
          <w:lang w:val="sk-SK"/>
        </w:rPr>
        <w:t xml:space="preserve"> </w:t>
      </w:r>
      <w:r w:rsidR="007466A3" w:rsidRPr="00D857D1">
        <w:rPr>
          <w:rFonts w:ascii="Comic Sans MS" w:hAnsi="Comic Sans MS"/>
          <w:sz w:val="32"/>
          <w:szCs w:val="32"/>
          <w:lang w:val="sk-SK"/>
        </w:rPr>
        <w:t>PERCENTÁ</w:t>
      </w:r>
      <w:r w:rsidR="007466A3" w:rsidRPr="00D857D1">
        <w:rPr>
          <w:rFonts w:ascii="Comic Sans MS" w:hAnsi="Comic Sans MS"/>
          <w:sz w:val="32"/>
          <w:szCs w:val="32"/>
          <w:lang w:val="sk-SK"/>
        </w:rPr>
        <w:tab/>
        <w:t>7</w:t>
      </w:r>
      <w:r w:rsidR="00C702DA" w:rsidRPr="00D857D1">
        <w:rPr>
          <w:rFonts w:ascii="Comic Sans MS" w:hAnsi="Comic Sans MS"/>
          <w:sz w:val="32"/>
          <w:szCs w:val="32"/>
          <w:lang w:val="sk-SK"/>
        </w:rPr>
        <w:t>. ročník</w:t>
      </w:r>
    </w:p>
    <w:p w:rsidR="00C67061" w:rsidRDefault="00C67061">
      <w:pPr>
        <w:rPr>
          <w:lang w:val="sk-SK"/>
        </w:rPr>
      </w:pPr>
    </w:p>
    <w:p w:rsidR="00C803D8" w:rsidRPr="005372E5" w:rsidRDefault="00C803D8">
      <w:pPr>
        <w:rPr>
          <w:lang w:val="sk-SK"/>
        </w:rPr>
      </w:pPr>
    </w:p>
    <w:p w:rsidR="00FE7983" w:rsidRPr="00D857D1" w:rsidRDefault="00D857D1">
      <w:pPr>
        <w:jc w:val="center"/>
        <w:rPr>
          <w:rFonts w:ascii="Comic Sans MS" w:hAnsi="Comic Sans MS" w:cs="Arial"/>
          <w:b/>
          <w:spacing w:val="34"/>
          <w:sz w:val="28"/>
          <w:szCs w:val="28"/>
          <w:lang w:val="sk-SK"/>
        </w:rPr>
      </w:pPr>
      <w:r w:rsidRPr="00D857D1">
        <w:rPr>
          <w:rFonts w:ascii="Comic Sans MS" w:hAnsi="Comic Sans MS" w:cs="Arial"/>
          <w:b/>
          <w:spacing w:val="34"/>
          <w:sz w:val="28"/>
          <w:szCs w:val="28"/>
          <w:lang w:val="sk-SK"/>
        </w:rPr>
        <w:t>Ak náj</w:t>
      </w:r>
      <w:r w:rsidR="005F7C09">
        <w:rPr>
          <w:rFonts w:ascii="Comic Sans MS" w:hAnsi="Comic Sans MS" w:cs="Arial"/>
          <w:b/>
          <w:spacing w:val="34"/>
          <w:sz w:val="28"/>
          <w:szCs w:val="28"/>
          <w:lang w:val="sk-SK"/>
        </w:rPr>
        <w:t xml:space="preserve">deš v živote cestu bez prekážok, </w:t>
      </w:r>
      <w:r w:rsidR="00C702DA" w:rsidRPr="00D857D1">
        <w:rPr>
          <w:rFonts w:ascii="Comic Sans MS" w:hAnsi="Comic Sans MS" w:cs="Arial"/>
          <w:b/>
          <w:spacing w:val="34"/>
          <w:sz w:val="28"/>
          <w:szCs w:val="28"/>
          <w:lang w:val="sk-SK"/>
        </w:rPr>
        <w:t>…</w:t>
      </w:r>
    </w:p>
    <w:p w:rsidR="00FE7983" w:rsidRPr="005372E5" w:rsidRDefault="00FE7983">
      <w:pPr>
        <w:rPr>
          <w:lang w:val="sk-S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160"/>
        <w:gridCol w:w="510"/>
        <w:gridCol w:w="510"/>
        <w:gridCol w:w="510"/>
        <w:gridCol w:w="510"/>
        <w:gridCol w:w="510"/>
        <w:gridCol w:w="510"/>
        <w:gridCol w:w="510"/>
        <w:gridCol w:w="160"/>
        <w:gridCol w:w="510"/>
        <w:gridCol w:w="510"/>
        <w:gridCol w:w="510"/>
        <w:gridCol w:w="510"/>
        <w:gridCol w:w="510"/>
      </w:tblGrid>
      <w:tr w:rsidR="005F7C09" w:rsidRPr="005372E5" w:rsidTr="005F7C09">
        <w:trPr>
          <w:trHeight w:val="397"/>
          <w:jc w:val="center"/>
        </w:trPr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</w:tcPr>
          <w:p w:rsidR="005F7C09" w:rsidRPr="005372E5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  <w:tc>
          <w:tcPr>
            <w:tcW w:w="510" w:type="dxa"/>
          </w:tcPr>
          <w:p w:rsidR="005F7C09" w:rsidRDefault="005F7C09" w:rsidP="00FA2FA5">
            <w:pPr>
              <w:jc w:val="center"/>
              <w:rPr>
                <w:b/>
                <w:sz w:val="32"/>
                <w:szCs w:val="32"/>
                <w:lang w:val="sk-SK"/>
              </w:rPr>
            </w:pPr>
          </w:p>
        </w:tc>
      </w:tr>
      <w:tr w:rsidR="00E31425" w:rsidRPr="005372E5" w:rsidTr="005F7C09">
        <w:trPr>
          <w:trHeight w:val="376"/>
          <w:jc w:val="center"/>
        </w:trPr>
        <w:tc>
          <w:tcPr>
            <w:tcW w:w="510" w:type="dxa"/>
            <w:vAlign w:val="center"/>
          </w:tcPr>
          <w:p w:rsidR="00E31425" w:rsidRPr="005F7C09" w:rsidRDefault="00843C8E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0,64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7C4BDF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2</w:t>
            </w:r>
            <w:r w:rsidRPr="005F7C09">
              <w:rPr>
                <w:rFonts w:ascii="Comic Sans MS" w:hAnsi="Comic Sans MS"/>
                <w:b/>
                <w:sz w:val="16"/>
                <w:szCs w:val="16"/>
                <w:lang w:val="sk-SK"/>
              </w:rPr>
              <w:t>,</w:t>
            </w: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58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7C4BDF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</w:t>
            </w:r>
            <w:r w:rsidRPr="005F7C09">
              <w:rPr>
                <w:rFonts w:ascii="Comic Sans MS" w:hAnsi="Comic Sans MS"/>
                <w:b/>
                <w:sz w:val="16"/>
                <w:szCs w:val="16"/>
                <w:lang w:val="sk-SK"/>
              </w:rPr>
              <w:t>,</w:t>
            </w: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04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4646A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0,08</w:t>
            </w:r>
          </w:p>
        </w:tc>
        <w:tc>
          <w:tcPr>
            <w:tcW w:w="510" w:type="dxa"/>
            <w:vAlign w:val="center"/>
          </w:tcPr>
          <w:p w:rsidR="00E31425" w:rsidRPr="005F7C09" w:rsidRDefault="00C803D8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0,24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0,12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E31425" w:rsidRPr="005F7C09" w:rsidRDefault="00843C8E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</w:t>
            </w:r>
            <w:r w:rsidR="00765CF3">
              <w:rPr>
                <w:rFonts w:ascii="Comic Sans MS" w:hAnsi="Comic Sans MS"/>
                <w:b/>
                <w:sz w:val="16"/>
                <w:szCs w:val="16"/>
                <w:lang w:val="sk-SK"/>
              </w:rPr>
              <w:t>8</w:t>
            </w: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9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0,12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425" w:rsidRPr="005F7C09" w:rsidRDefault="002146E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0,28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0,12</w:t>
            </w:r>
          </w:p>
        </w:tc>
        <w:tc>
          <w:tcPr>
            <w:tcW w:w="510" w:type="dxa"/>
            <w:vAlign w:val="center"/>
          </w:tcPr>
          <w:p w:rsidR="00E31425" w:rsidRPr="005F7C09" w:rsidRDefault="002146E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0,94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4646A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0,08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0,12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</w:p>
        </w:tc>
        <w:tc>
          <w:tcPr>
            <w:tcW w:w="510" w:type="dxa"/>
            <w:vAlign w:val="center"/>
          </w:tcPr>
          <w:p w:rsidR="00E31425" w:rsidRPr="005F7C09" w:rsidRDefault="00843C8E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</w:t>
            </w:r>
            <w:r w:rsidR="00765CF3">
              <w:rPr>
                <w:rFonts w:ascii="Comic Sans MS" w:hAnsi="Comic Sans MS"/>
                <w:b/>
                <w:sz w:val="16"/>
                <w:szCs w:val="16"/>
                <w:lang w:val="sk-SK"/>
              </w:rPr>
              <w:t>8</w:t>
            </w: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9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0,08</w:t>
            </w:r>
          </w:p>
        </w:tc>
        <w:tc>
          <w:tcPr>
            <w:tcW w:w="510" w:type="dxa"/>
            <w:vAlign w:val="center"/>
          </w:tcPr>
          <w:p w:rsidR="00E31425" w:rsidRPr="005F7C09" w:rsidRDefault="00C803D8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0,35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0,2</w:t>
            </w:r>
          </w:p>
        </w:tc>
        <w:tc>
          <w:tcPr>
            <w:tcW w:w="510" w:type="dxa"/>
            <w:vAlign w:val="center"/>
          </w:tcPr>
          <w:p w:rsidR="00E31425" w:rsidRPr="005F7C09" w:rsidRDefault="00E31425" w:rsidP="005F7C09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sk-SK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sk-SK"/>
              </w:rPr>
              <w:t>0,42</w:t>
            </w:r>
          </w:p>
        </w:tc>
      </w:tr>
    </w:tbl>
    <w:p w:rsidR="00FA2FA5" w:rsidRPr="005F7C09" w:rsidRDefault="005F7C09" w:rsidP="005F7C09">
      <w:pPr>
        <w:tabs>
          <w:tab w:val="right" w:pos="9781"/>
        </w:tabs>
        <w:rPr>
          <w:rFonts w:ascii="Comic Sans MS" w:hAnsi="Comic Sans MS"/>
          <w:b/>
          <w:sz w:val="20"/>
          <w:szCs w:val="20"/>
          <w:lang w:val="sk-SK"/>
        </w:rPr>
      </w:pPr>
      <w:r>
        <w:rPr>
          <w:sz w:val="16"/>
          <w:szCs w:val="16"/>
          <w:lang w:val="sk-SK"/>
        </w:rPr>
        <w:tab/>
      </w:r>
      <w:r w:rsidRPr="005F7C09">
        <w:rPr>
          <w:rFonts w:ascii="Comic Sans MS" w:hAnsi="Comic Sans MS"/>
          <w:b/>
          <w:sz w:val="20"/>
          <w:szCs w:val="20"/>
          <w:lang w:val="sk-SK"/>
        </w:rPr>
        <w:t>Maxim Gorkij</w:t>
      </w:r>
    </w:p>
    <w:p w:rsidR="005372E5" w:rsidRPr="00D857D1" w:rsidRDefault="005372E5" w:rsidP="005372E5">
      <w:pPr>
        <w:rPr>
          <w:rFonts w:ascii="Comic Sans MS" w:hAnsi="Comic Sans MS" w:cs="Arial"/>
          <w:sz w:val="20"/>
          <w:szCs w:val="20"/>
          <w:lang w:val="sk-SK"/>
        </w:rPr>
      </w:pPr>
      <w:r w:rsidRPr="00D857D1">
        <w:rPr>
          <w:rFonts w:ascii="Comic Sans MS" w:hAnsi="Comic Sans MS" w:cs="Arial"/>
          <w:sz w:val="20"/>
          <w:szCs w:val="20"/>
          <w:lang w:val="sk-SK"/>
        </w:rPr>
        <w:t>Pri riešení úloh vychádzajte z nasledujúcich tabuliek:</w:t>
      </w:r>
    </w:p>
    <w:tbl>
      <w:tblPr>
        <w:tblStyle w:val="Mkatabulky"/>
        <w:tblpPr w:leftFromText="141" w:rightFromText="141" w:vertAnchor="text" w:horzAnchor="margin" w:tblpY="53"/>
        <w:tblW w:w="0" w:type="auto"/>
        <w:tblLayout w:type="fixed"/>
        <w:tblLook w:val="01E0" w:firstRow="1" w:lastRow="1" w:firstColumn="1" w:lastColumn="1" w:noHBand="0" w:noVBand="0"/>
      </w:tblPr>
      <w:tblGrid>
        <w:gridCol w:w="4284"/>
        <w:gridCol w:w="1494"/>
      </w:tblGrid>
      <w:tr w:rsidR="005372E5" w:rsidRPr="005372E5" w:rsidTr="0020021B">
        <w:trPr>
          <w:trHeight w:val="680"/>
        </w:trPr>
        <w:tc>
          <w:tcPr>
            <w:tcW w:w="5778" w:type="dxa"/>
            <w:gridSpan w:val="2"/>
            <w:vAlign w:val="center"/>
          </w:tcPr>
          <w:p w:rsidR="005372E5" w:rsidRPr="00D42386" w:rsidRDefault="005372E5" w:rsidP="00D42386">
            <w:pPr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  <w:t>Rozhodnutie Úradu pre reguláciu sieťových odvetví pre Trenčiansku vodohospodársku spoločnosť</w:t>
            </w:r>
          </w:p>
        </w:tc>
      </w:tr>
      <w:tr w:rsidR="005372E5" w:rsidRPr="005372E5" w:rsidTr="0020021B">
        <w:trPr>
          <w:trHeight w:val="680"/>
        </w:trPr>
        <w:tc>
          <w:tcPr>
            <w:tcW w:w="4284" w:type="dxa"/>
            <w:vAlign w:val="center"/>
          </w:tcPr>
          <w:p w:rsidR="005372E5" w:rsidRPr="00D42386" w:rsidRDefault="005372E5" w:rsidP="00D42386">
            <w:pPr>
              <w:autoSpaceDE w:val="0"/>
              <w:autoSpaceDN w:val="0"/>
              <w:adjustRightInd w:val="0"/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cena za výrobu a dodávku pitnej vody verejným vodovodom</w:t>
            </w:r>
          </w:p>
        </w:tc>
        <w:tc>
          <w:tcPr>
            <w:tcW w:w="1494" w:type="dxa"/>
            <w:vAlign w:val="center"/>
          </w:tcPr>
          <w:p w:rsidR="005372E5" w:rsidRPr="00D42386" w:rsidRDefault="005372E5" w:rsidP="0020021B">
            <w:pPr>
              <w:rPr>
                <w:rFonts w:ascii="Comic Sans MS" w:hAnsi="Comic Sans MS" w:cs="Arial"/>
                <w:b/>
                <w:sz w:val="20"/>
                <w:szCs w:val="20"/>
                <w:vertAlign w:val="superscript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0,8</w:t>
            </w:r>
            <w:r w:rsidR="0020021B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7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</w:t>
            </w:r>
            <w:r w:rsidR="0020021B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e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ur/m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vertAlign w:val="superscript"/>
                <w:lang w:val="sk-SK"/>
              </w:rPr>
              <w:t>3</w:t>
            </w:r>
          </w:p>
        </w:tc>
      </w:tr>
      <w:tr w:rsidR="005372E5" w:rsidRPr="005372E5" w:rsidTr="0020021B">
        <w:trPr>
          <w:trHeight w:val="680"/>
        </w:trPr>
        <w:tc>
          <w:tcPr>
            <w:tcW w:w="4284" w:type="dxa"/>
            <w:vAlign w:val="center"/>
          </w:tcPr>
          <w:p w:rsidR="005372E5" w:rsidRPr="00D42386" w:rsidRDefault="005372E5" w:rsidP="00D42386">
            <w:pPr>
              <w:autoSpaceDE w:val="0"/>
              <w:autoSpaceDN w:val="0"/>
              <w:adjustRightInd w:val="0"/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cena za distribúciu pitnej vody</w:t>
            </w:r>
          </w:p>
          <w:p w:rsidR="005372E5" w:rsidRPr="00D42386" w:rsidRDefault="005372E5" w:rsidP="00D42386">
            <w:pPr>
              <w:rPr>
                <w:rFonts w:ascii="Comic Sans MS" w:hAnsi="Comic Sans MS" w:cs="Arial"/>
                <w:b/>
                <w:i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verejným vodovodom</w:t>
            </w:r>
          </w:p>
        </w:tc>
        <w:tc>
          <w:tcPr>
            <w:tcW w:w="1494" w:type="dxa"/>
            <w:vAlign w:val="center"/>
          </w:tcPr>
          <w:p w:rsidR="005372E5" w:rsidRPr="00D42386" w:rsidRDefault="005372E5" w:rsidP="0020021B">
            <w:pPr>
              <w:rPr>
                <w:rFonts w:ascii="Comic Sans MS" w:hAnsi="Comic Sans MS" w:cs="Arial"/>
                <w:b/>
                <w:i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0,5</w:t>
            </w:r>
            <w:r w:rsidR="0020021B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3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eur/m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vertAlign w:val="superscript"/>
                <w:lang w:val="sk-SK"/>
              </w:rPr>
              <w:t>3</w:t>
            </w:r>
          </w:p>
        </w:tc>
      </w:tr>
      <w:tr w:rsidR="005372E5" w:rsidRPr="005372E5" w:rsidTr="0020021B">
        <w:trPr>
          <w:trHeight w:val="680"/>
        </w:trPr>
        <w:tc>
          <w:tcPr>
            <w:tcW w:w="4284" w:type="dxa"/>
            <w:vAlign w:val="center"/>
          </w:tcPr>
          <w:p w:rsidR="005372E5" w:rsidRPr="00D42386" w:rsidRDefault="005372E5" w:rsidP="00D42386">
            <w:pPr>
              <w:autoSpaceDE w:val="0"/>
              <w:autoSpaceDN w:val="0"/>
              <w:adjustRightInd w:val="0"/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cena za odvedenie a čistenie</w:t>
            </w:r>
          </w:p>
          <w:p w:rsidR="005372E5" w:rsidRPr="00D42386" w:rsidRDefault="005372E5" w:rsidP="00D42386">
            <w:pPr>
              <w:rPr>
                <w:rFonts w:ascii="Comic Sans MS" w:hAnsi="Comic Sans MS" w:cs="Arial"/>
                <w:b/>
                <w:i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odpadovej vody verejnou kanalizáciou</w:t>
            </w:r>
          </w:p>
        </w:tc>
        <w:tc>
          <w:tcPr>
            <w:tcW w:w="1494" w:type="dxa"/>
            <w:vAlign w:val="center"/>
          </w:tcPr>
          <w:p w:rsidR="005372E5" w:rsidRPr="00D42386" w:rsidRDefault="005372E5" w:rsidP="0020021B">
            <w:pPr>
              <w:rPr>
                <w:rFonts w:ascii="Comic Sans MS" w:hAnsi="Comic Sans MS" w:cs="Arial"/>
                <w:b/>
                <w:i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0,</w:t>
            </w:r>
            <w:r w:rsidR="0020021B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7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5 eur/m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vertAlign w:val="superscript"/>
                <w:lang w:val="sk-SK"/>
              </w:rPr>
              <w:t>3</w:t>
            </w:r>
          </w:p>
        </w:tc>
      </w:tr>
      <w:tr w:rsidR="00D857D1" w:rsidRPr="005372E5" w:rsidTr="00D857D1">
        <w:trPr>
          <w:trHeight w:val="340"/>
        </w:trPr>
        <w:tc>
          <w:tcPr>
            <w:tcW w:w="4284" w:type="dxa"/>
            <w:vAlign w:val="center"/>
          </w:tcPr>
          <w:p w:rsidR="00D857D1" w:rsidRPr="00D42386" w:rsidRDefault="00D857D1" w:rsidP="00D857D1">
            <w:pPr>
              <w:autoSpaceDE w:val="0"/>
              <w:autoSpaceDN w:val="0"/>
              <w:adjustRightInd w:val="0"/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  <w:t>Spolu</w:t>
            </w:r>
          </w:p>
        </w:tc>
        <w:tc>
          <w:tcPr>
            <w:tcW w:w="1494" w:type="dxa"/>
            <w:vAlign w:val="center"/>
          </w:tcPr>
          <w:p w:rsidR="00D857D1" w:rsidRPr="00D42386" w:rsidRDefault="00D857D1" w:rsidP="00D857D1">
            <w:pPr>
              <w:rPr>
                <w:rFonts w:ascii="Comic Sans MS" w:hAnsi="Comic Sans MS" w:cs="Arial"/>
                <w:b/>
                <w:i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2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,</w:t>
            </w: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1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5 eur/m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vertAlign w:val="superscript"/>
                <w:lang w:val="sk-SK"/>
              </w:rPr>
              <w:t>3</w:t>
            </w:r>
          </w:p>
        </w:tc>
      </w:tr>
    </w:tbl>
    <w:tbl>
      <w:tblPr>
        <w:tblStyle w:val="Mkatabulky"/>
        <w:tblpPr w:leftFromText="141" w:rightFromText="141" w:vertAnchor="text" w:horzAnchor="margin" w:tblpXSpec="right" w:tblpY="28"/>
        <w:tblW w:w="0" w:type="auto"/>
        <w:tblLayout w:type="fixed"/>
        <w:tblLook w:val="01E0" w:firstRow="1" w:lastRow="1" w:firstColumn="1" w:lastColumn="1" w:noHBand="0" w:noVBand="0"/>
      </w:tblPr>
      <w:tblGrid>
        <w:gridCol w:w="3564"/>
        <w:gridCol w:w="797"/>
      </w:tblGrid>
      <w:tr w:rsidR="005372E5" w:rsidRPr="005372E5" w:rsidTr="00D42386">
        <w:trPr>
          <w:trHeight w:val="340"/>
        </w:trPr>
        <w:tc>
          <w:tcPr>
            <w:tcW w:w="4361" w:type="dxa"/>
            <w:gridSpan w:val="2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  <w:t>Spotreba vody na osobu a deň (priemerne)</w:t>
            </w:r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sprchovanie a kúpanie</w:t>
            </w:r>
          </w:p>
        </w:tc>
        <w:tc>
          <w:tcPr>
            <w:tcW w:w="797" w:type="dxa"/>
            <w:vAlign w:val="center"/>
          </w:tcPr>
          <w:p w:rsidR="005372E5" w:rsidRPr="00D42386" w:rsidRDefault="00D42386" w:rsidP="00D42386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33</w:t>
            </w:r>
            <w:r w:rsidR="005372E5"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pranie</w:t>
            </w:r>
          </w:p>
        </w:tc>
        <w:tc>
          <w:tcPr>
            <w:tcW w:w="797" w:type="dxa"/>
            <w:vAlign w:val="center"/>
          </w:tcPr>
          <w:p w:rsidR="005372E5" w:rsidRPr="00D42386" w:rsidRDefault="00D42386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12</w:t>
            </w:r>
            <w:r w:rsidR="005372E5"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WC</w:t>
            </w:r>
          </w:p>
        </w:tc>
        <w:tc>
          <w:tcPr>
            <w:tcW w:w="797" w:type="dxa"/>
            <w:vAlign w:val="center"/>
          </w:tcPr>
          <w:p w:rsidR="005372E5" w:rsidRPr="00D42386" w:rsidRDefault="005372E5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smartTag w:uri="urn:schemas-microsoft-com:office:smarttags" w:element="metricconverter">
              <w:smartTagPr>
                <w:attr w:name="ProductID" w:val="40 l"/>
              </w:smartTagPr>
              <w:r w:rsidRPr="00D42386">
                <w:rPr>
                  <w:rFonts w:ascii="Comic Sans MS" w:hAnsi="Comic Sans MS" w:cs="Arial"/>
                  <w:b/>
                  <w:sz w:val="20"/>
                  <w:szCs w:val="20"/>
                  <w:lang w:val="sk-SK"/>
                </w:rPr>
                <w:t>40 l</w:t>
              </w:r>
            </w:smartTag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osobná hygiena (bez kúpania)</w:t>
            </w:r>
          </w:p>
        </w:tc>
        <w:tc>
          <w:tcPr>
            <w:tcW w:w="797" w:type="dxa"/>
            <w:vAlign w:val="center"/>
          </w:tcPr>
          <w:p w:rsidR="005372E5" w:rsidRPr="00D42386" w:rsidRDefault="005372E5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smartTag w:uri="urn:schemas-microsoft-com:office:smarttags" w:element="metricconverter">
              <w:smartTagPr>
                <w:attr w:name="ProductID" w:val="15 l"/>
              </w:smartTagPr>
              <w:r w:rsidRPr="00D42386">
                <w:rPr>
                  <w:rFonts w:ascii="Comic Sans MS" w:hAnsi="Comic Sans MS" w:cs="Arial"/>
                  <w:b/>
                  <w:sz w:val="20"/>
                  <w:szCs w:val="20"/>
                  <w:lang w:val="sk-SK"/>
                </w:rPr>
                <w:t>15 l</w:t>
              </w:r>
            </w:smartTag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upratovanie</w:t>
            </w:r>
          </w:p>
        </w:tc>
        <w:tc>
          <w:tcPr>
            <w:tcW w:w="797" w:type="dxa"/>
            <w:vAlign w:val="center"/>
          </w:tcPr>
          <w:p w:rsidR="005372E5" w:rsidRPr="00D42386" w:rsidRDefault="005F7C09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1,5</w:t>
            </w:r>
            <w:r w:rsidR="005372E5"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umývanie riadu</w:t>
            </w:r>
          </w:p>
        </w:tc>
        <w:tc>
          <w:tcPr>
            <w:tcW w:w="797" w:type="dxa"/>
            <w:vAlign w:val="center"/>
          </w:tcPr>
          <w:p w:rsidR="005372E5" w:rsidRPr="00D42386" w:rsidRDefault="00D42386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5</w:t>
            </w:r>
            <w:r w:rsidR="005372E5"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  <w:tr w:rsidR="005372E5" w:rsidRPr="005372E5" w:rsidTr="00D42386">
        <w:trPr>
          <w:trHeight w:val="340"/>
        </w:trPr>
        <w:tc>
          <w:tcPr>
            <w:tcW w:w="3564" w:type="dxa"/>
            <w:vAlign w:val="center"/>
          </w:tcPr>
          <w:p w:rsidR="005372E5" w:rsidRPr="00D42386" w:rsidRDefault="005372E5" w:rsidP="005372E5">
            <w:pPr>
              <w:rPr>
                <w:rFonts w:ascii="Comic Sans MS" w:hAnsi="Comic Sans MS" w:cs="Arial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sz w:val="20"/>
                <w:szCs w:val="20"/>
                <w:lang w:val="sk-SK"/>
              </w:rPr>
              <w:t>pitie a varenie</w:t>
            </w:r>
          </w:p>
        </w:tc>
        <w:tc>
          <w:tcPr>
            <w:tcW w:w="797" w:type="dxa"/>
            <w:vAlign w:val="center"/>
          </w:tcPr>
          <w:p w:rsidR="005372E5" w:rsidRPr="00D42386" w:rsidRDefault="005F7C09" w:rsidP="005372E5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3,5</w:t>
            </w:r>
            <w:r w:rsidR="005372E5"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  <w:tr w:rsidR="00D857D1" w:rsidRPr="005372E5" w:rsidTr="00D42386">
        <w:trPr>
          <w:trHeight w:val="340"/>
        </w:trPr>
        <w:tc>
          <w:tcPr>
            <w:tcW w:w="3564" w:type="dxa"/>
            <w:vAlign w:val="center"/>
          </w:tcPr>
          <w:p w:rsidR="00D857D1" w:rsidRPr="00D42386" w:rsidRDefault="00D857D1" w:rsidP="00D857D1">
            <w:pPr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</w:pPr>
            <w:r w:rsidRPr="00D42386">
              <w:rPr>
                <w:rFonts w:ascii="Comic Sans MS" w:hAnsi="Comic Sans MS" w:cs="Arial"/>
                <w:b/>
                <w:color w:val="FF0000"/>
                <w:sz w:val="20"/>
                <w:szCs w:val="20"/>
                <w:lang w:val="sk-SK"/>
              </w:rPr>
              <w:t>Spolu</w:t>
            </w:r>
          </w:p>
        </w:tc>
        <w:tc>
          <w:tcPr>
            <w:tcW w:w="797" w:type="dxa"/>
            <w:vAlign w:val="center"/>
          </w:tcPr>
          <w:p w:rsidR="00D857D1" w:rsidRPr="00D42386" w:rsidRDefault="00D857D1" w:rsidP="005F7C09">
            <w:pPr>
              <w:jc w:val="right"/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11</w:t>
            </w:r>
            <w:r w:rsidR="005F7C09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>0</w:t>
            </w:r>
            <w:r w:rsidRPr="00D42386">
              <w:rPr>
                <w:rFonts w:ascii="Comic Sans MS" w:hAnsi="Comic Sans MS" w:cs="Arial"/>
                <w:b/>
                <w:sz w:val="20"/>
                <w:szCs w:val="20"/>
                <w:lang w:val="sk-SK"/>
              </w:rPr>
              <w:t xml:space="preserve"> l</w:t>
            </w:r>
          </w:p>
        </w:tc>
      </w:tr>
    </w:tbl>
    <w:p w:rsidR="00C803D8" w:rsidRDefault="00C803D8" w:rsidP="00D857D1">
      <w:pPr>
        <w:rPr>
          <w:rFonts w:ascii="Comic Sans MS" w:hAnsi="Comic Sans MS" w:cs="Arial"/>
          <w:sz w:val="20"/>
          <w:szCs w:val="20"/>
          <w:lang w:val="sk-SK"/>
        </w:rPr>
      </w:pPr>
    </w:p>
    <w:p w:rsidR="00C803D8" w:rsidRDefault="00D857D1" w:rsidP="00D857D1">
      <w:pPr>
        <w:rPr>
          <w:rFonts w:ascii="Comic Sans MS" w:hAnsi="Comic Sans MS" w:cs="Arial"/>
          <w:sz w:val="20"/>
          <w:szCs w:val="20"/>
          <w:lang w:val="sk-SK"/>
        </w:rPr>
      </w:pPr>
      <w:r w:rsidRPr="00D857D1">
        <w:rPr>
          <w:rFonts w:ascii="Comic Sans MS" w:hAnsi="Comic Sans MS" w:cs="Arial"/>
          <w:sz w:val="20"/>
          <w:szCs w:val="20"/>
          <w:lang w:val="sk-SK"/>
        </w:rPr>
        <w:t xml:space="preserve">Rodina </w:t>
      </w:r>
      <w:r w:rsidR="00E31425">
        <w:rPr>
          <w:rFonts w:ascii="Comic Sans MS" w:hAnsi="Comic Sans MS" w:cs="Arial"/>
          <w:sz w:val="20"/>
          <w:szCs w:val="20"/>
          <w:lang w:val="sk-SK"/>
        </w:rPr>
        <w:t>Bond</w:t>
      </w:r>
      <w:r w:rsidR="00C803D8">
        <w:rPr>
          <w:rFonts w:ascii="Comic Sans MS" w:hAnsi="Comic Sans MS" w:cs="Arial"/>
          <w:sz w:val="20"/>
          <w:szCs w:val="20"/>
          <w:lang w:val="sk-SK"/>
        </w:rPr>
        <w:t>ovcov</w:t>
      </w:r>
      <w:r w:rsidRPr="00D857D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="00E24F65">
        <w:rPr>
          <w:rFonts w:ascii="Comic Sans MS" w:hAnsi="Comic Sans MS" w:cs="Arial"/>
          <w:sz w:val="20"/>
          <w:szCs w:val="20"/>
          <w:lang w:val="sk-SK"/>
        </w:rPr>
        <w:t xml:space="preserve">(rodičia a 2 deti) </w:t>
      </w:r>
      <w:r w:rsidRPr="00D857D1">
        <w:rPr>
          <w:rFonts w:ascii="Comic Sans MS" w:hAnsi="Comic Sans MS" w:cs="Arial"/>
          <w:sz w:val="20"/>
          <w:szCs w:val="20"/>
          <w:lang w:val="sk-SK"/>
        </w:rPr>
        <w:t>má priemerný mesačný príjem 1100 €. Vyriešte nasledujúce úlohy</w:t>
      </w:r>
      <w:r w:rsidR="008F57C7">
        <w:rPr>
          <w:rFonts w:ascii="Comic Sans MS" w:hAnsi="Comic Sans MS" w:cs="Arial"/>
          <w:sz w:val="20"/>
          <w:szCs w:val="20"/>
          <w:lang w:val="sk-SK"/>
        </w:rPr>
        <w:t>. V jednom mesiaci rátajte 30 dní.</w:t>
      </w:r>
    </w:p>
    <w:p w:rsidR="00D857D1" w:rsidRPr="00D857D1" w:rsidRDefault="00C702DA" w:rsidP="00D857D1">
      <w:pPr>
        <w:rPr>
          <w:rFonts w:ascii="Comic Sans MS" w:hAnsi="Comic Sans MS" w:cs="Arial"/>
          <w:sz w:val="20"/>
          <w:szCs w:val="20"/>
          <w:lang w:val="sk-SK"/>
        </w:rPr>
      </w:pPr>
      <w:r w:rsidRPr="00D857D1">
        <w:rPr>
          <w:rFonts w:ascii="Comic Sans MS" w:hAnsi="Comic Sans MS" w:cs="Arial"/>
          <w:sz w:val="20"/>
          <w:szCs w:val="20"/>
          <w:lang w:val="sk-SK"/>
        </w:rPr>
        <w:tab/>
      </w:r>
    </w:p>
    <w:p w:rsidR="00FE7983" w:rsidRPr="005372E5" w:rsidRDefault="00FE7983">
      <w:pPr>
        <w:tabs>
          <w:tab w:val="left" w:pos="360"/>
          <w:tab w:val="left" w:pos="720"/>
          <w:tab w:val="right" w:pos="9900"/>
        </w:tabs>
        <w:ind w:left="360" w:hanging="360"/>
        <w:rPr>
          <w:sz w:val="8"/>
          <w:szCs w:val="8"/>
          <w:lang w:val="sk-SK"/>
        </w:rPr>
      </w:pPr>
    </w:p>
    <w:p w:rsidR="00FE7983" w:rsidRPr="006A19E1" w:rsidRDefault="00C702DA" w:rsidP="007314CA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</w:t>
      </w:r>
      <w:r w:rsidR="00D857D1" w:rsidRPr="006A19E1">
        <w:rPr>
          <w:rFonts w:ascii="Comic Sans MS" w:hAnsi="Comic Sans MS" w:cs="Arial"/>
          <w:sz w:val="20"/>
          <w:szCs w:val="20"/>
          <w:lang w:val="sk-SK"/>
        </w:rPr>
        <w:t xml:space="preserve">%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D857D1" w:rsidRPr="006A19E1">
        <w:rPr>
          <w:rFonts w:ascii="Comic Sans MS" w:hAnsi="Comic Sans MS" w:cs="Arial"/>
          <w:sz w:val="20"/>
          <w:szCs w:val="20"/>
          <w:lang w:val="sk-SK"/>
        </w:rPr>
        <w:t xml:space="preserve"> minú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Bond</w:t>
      </w:r>
      <w:r w:rsidR="006A19E1">
        <w:rPr>
          <w:rFonts w:ascii="Comic Sans MS" w:hAnsi="Comic Sans MS" w:cs="Arial"/>
          <w:sz w:val="20"/>
          <w:szCs w:val="20"/>
          <w:lang w:val="sk-SK"/>
        </w:rPr>
        <w:t>ovci</w:t>
      </w:r>
      <w:r w:rsidR="00D857D1" w:rsidRPr="006A19E1">
        <w:rPr>
          <w:rFonts w:ascii="Comic Sans MS" w:hAnsi="Comic Sans MS" w:cs="Arial"/>
          <w:sz w:val="20"/>
          <w:szCs w:val="20"/>
          <w:lang w:val="sk-SK"/>
        </w:rPr>
        <w:t xml:space="preserve"> mesačne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z</w:t>
      </w:r>
      <w:r w:rsidR="00D857D1" w:rsidRPr="006A19E1">
        <w:rPr>
          <w:rFonts w:ascii="Comic Sans MS" w:hAnsi="Comic Sans MS" w:cs="Arial"/>
          <w:sz w:val="20"/>
          <w:szCs w:val="20"/>
          <w:lang w:val="sk-SK"/>
        </w:rPr>
        <w:t>a vodu</w:t>
      </w:r>
      <w:r w:rsidRPr="006A19E1">
        <w:rPr>
          <w:rFonts w:ascii="Comic Sans MS" w:hAnsi="Comic Sans MS" w:cs="Arial"/>
          <w:sz w:val="20"/>
          <w:szCs w:val="20"/>
          <w:lang w:val="sk-SK"/>
        </w:rPr>
        <w:t>?</w:t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 xml:space="preserve"> ...........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....................</w:t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>...............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.........</w:t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>..</w:t>
      </w:r>
      <w:r w:rsidR="007C4BDF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>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..............</w:t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>.......</w:t>
      </w:r>
      <w:r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="000B5956" w:rsidRPr="006A19E1">
        <w:rPr>
          <w:rFonts w:ascii="Comic Sans MS" w:hAnsi="Comic Sans MS" w:cs="Arial"/>
          <w:sz w:val="20"/>
          <w:szCs w:val="20"/>
          <w:lang w:val="sk-SK"/>
        </w:rPr>
        <w:t>R</w:t>
      </w:r>
    </w:p>
    <w:p w:rsidR="00FE7983" w:rsidRPr="006A19E1" w:rsidRDefault="007C4BDF" w:rsidP="007314CA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minú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Bond</w:t>
      </w:r>
      <w:r w:rsidR="006A19E1"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Pr="006A19E1">
        <w:rPr>
          <w:rFonts w:ascii="Comic Sans MS" w:hAnsi="Comic Sans MS" w:cs="Arial"/>
          <w:sz w:val="20"/>
          <w:szCs w:val="20"/>
          <w:lang w:val="sk-SK"/>
        </w:rPr>
        <w:t>pri upratovaní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?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="00EB075E" w:rsidRPr="006A19E1">
        <w:rPr>
          <w:rFonts w:ascii="Comic Sans MS" w:hAnsi="Comic Sans MS" w:cs="Arial"/>
          <w:sz w:val="20"/>
          <w:szCs w:val="20"/>
          <w:lang w:val="sk-SK"/>
        </w:rPr>
        <w:t>.........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..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.......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..............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Pr="006A19E1">
        <w:rPr>
          <w:rFonts w:ascii="Comic Sans MS" w:hAnsi="Comic Sans MS" w:cs="Arial"/>
          <w:sz w:val="20"/>
          <w:szCs w:val="20"/>
          <w:lang w:val="sk-SK"/>
        </w:rPr>
        <w:t>Č</w:t>
      </w:r>
    </w:p>
    <w:p w:rsidR="00FE7983" w:rsidRPr="006A19E1" w:rsidRDefault="007C4BDF" w:rsidP="007314CA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minú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Bond</w:t>
      </w:r>
      <w:r w:rsidR="006A19E1"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Pr="006A19E1">
        <w:rPr>
          <w:rFonts w:ascii="Comic Sans MS" w:hAnsi="Comic Sans MS" w:cs="Arial"/>
          <w:sz w:val="20"/>
          <w:szCs w:val="20"/>
          <w:lang w:val="sk-SK"/>
        </w:rPr>
        <w:t>pri umývaní riadu</w:t>
      </w:r>
      <w:r w:rsidR="000E5C52" w:rsidRPr="006A19E1">
        <w:rPr>
          <w:rFonts w:ascii="Comic Sans MS" w:hAnsi="Comic Sans MS" w:cs="Arial"/>
          <w:sz w:val="20"/>
          <w:szCs w:val="20"/>
          <w:lang w:val="sk-SK"/>
        </w:rPr>
        <w:t>?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>.....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Pr="006A19E1">
        <w:rPr>
          <w:rFonts w:ascii="Comic Sans MS" w:hAnsi="Comic Sans MS" w:cs="Arial"/>
          <w:sz w:val="20"/>
          <w:szCs w:val="20"/>
          <w:lang w:val="sk-SK"/>
        </w:rPr>
        <w:t>E</w:t>
      </w:r>
    </w:p>
    <w:p w:rsidR="00FE7983" w:rsidRPr="006A19E1" w:rsidRDefault="007C4BDF" w:rsidP="007314CA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O koľko %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minú </w:t>
      </w:r>
      <w:r w:rsidR="006A19E1">
        <w:rPr>
          <w:rFonts w:ascii="Comic Sans MS" w:hAnsi="Comic Sans MS" w:cs="Arial"/>
          <w:sz w:val="20"/>
          <w:szCs w:val="20"/>
          <w:lang w:val="sk-SK"/>
        </w:rPr>
        <w:t xml:space="preserve">Bondovci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 xml:space="preserve">mesačne 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viac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na kúpanie než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Pr="006A19E1">
        <w:rPr>
          <w:rFonts w:ascii="Comic Sans MS" w:hAnsi="Comic Sans MS" w:cs="Arial"/>
          <w:sz w:val="20"/>
          <w:szCs w:val="20"/>
          <w:lang w:val="sk-SK"/>
        </w:rPr>
        <w:t>na os</w:t>
      </w:r>
      <w:r w:rsidR="00D6275C">
        <w:rPr>
          <w:rFonts w:ascii="Comic Sans MS" w:hAnsi="Comic Sans MS" w:cs="Arial"/>
          <w:sz w:val="20"/>
          <w:szCs w:val="20"/>
          <w:lang w:val="sk-SK"/>
        </w:rPr>
        <w:t>.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>hygienu?</w:t>
      </w:r>
      <w:r w:rsidR="00D6275C">
        <w:rPr>
          <w:rFonts w:ascii="Comic Sans MS" w:hAnsi="Comic Sans MS" w:cs="Arial"/>
          <w:sz w:val="20"/>
          <w:szCs w:val="20"/>
          <w:lang w:val="sk-SK"/>
        </w:rPr>
        <w:tab/>
      </w:r>
      <w:r w:rsidRPr="006A19E1">
        <w:rPr>
          <w:rFonts w:ascii="Comic Sans MS" w:hAnsi="Comic Sans MS" w:cs="Arial"/>
          <w:sz w:val="20"/>
          <w:szCs w:val="20"/>
          <w:lang w:val="sk-SK"/>
        </w:rPr>
        <w:t>M</w:t>
      </w:r>
    </w:p>
    <w:p w:rsidR="00FE7983" w:rsidRPr="006A19E1" w:rsidRDefault="00FE7983" w:rsidP="006A19E1">
      <w:pPr>
        <w:pStyle w:val="Odstavecseseznamem"/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</w:p>
    <w:p w:rsidR="00FE7983" w:rsidRPr="006A19E1" w:rsidRDefault="003E4672" w:rsidP="006A19E1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2146E5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minú 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Bond</w:t>
      </w:r>
      <w:r w:rsidR="002146E5"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 na varenie, pitie a umývanie riadu?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 xml:space="preserve"> 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</w:t>
      </w:r>
      <w:r w:rsidR="00E31425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C67061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="009B3C6E" w:rsidRPr="006A19E1">
        <w:rPr>
          <w:rFonts w:ascii="Comic Sans MS" w:hAnsi="Comic Sans MS" w:cs="Arial"/>
          <w:sz w:val="20"/>
          <w:szCs w:val="20"/>
          <w:lang w:val="sk-SK"/>
        </w:rPr>
        <w:t>A</w:t>
      </w:r>
    </w:p>
    <w:p w:rsidR="00FE7983" w:rsidRPr="006A19E1" w:rsidRDefault="00E31425" w:rsidP="006A19E1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2146E5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>minú Bond</w:t>
      </w:r>
      <w:r w:rsidR="002146E5"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 za vodu len na varenie a pitie? .</w:t>
      </w:r>
      <w:r w:rsidR="00C67061" w:rsidRPr="006A19E1">
        <w:rPr>
          <w:rFonts w:ascii="Comic Sans MS" w:hAnsi="Comic Sans MS" w:cs="Arial"/>
          <w:sz w:val="20"/>
          <w:szCs w:val="20"/>
          <w:lang w:val="sk-SK"/>
        </w:rPr>
        <w:t>....</w:t>
      </w:r>
      <w:r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C67061" w:rsidRPr="006A19E1">
        <w:rPr>
          <w:rFonts w:ascii="Comic Sans MS" w:hAnsi="Comic Sans MS" w:cs="Arial"/>
          <w:sz w:val="20"/>
          <w:szCs w:val="20"/>
          <w:lang w:val="sk-SK"/>
        </w:rPr>
        <w:t>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........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</w:t>
      </w:r>
      <w:r w:rsidR="00C67061" w:rsidRPr="006A19E1">
        <w:rPr>
          <w:rFonts w:ascii="Comic Sans MS" w:hAnsi="Comic Sans MS" w:cs="Arial"/>
          <w:sz w:val="20"/>
          <w:szCs w:val="20"/>
          <w:lang w:val="sk-SK"/>
        </w:rPr>
        <w:t>....</w:t>
      </w:r>
      <w:r w:rsidR="00C67061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Pr="006A19E1">
        <w:rPr>
          <w:rFonts w:ascii="Comic Sans MS" w:hAnsi="Comic Sans MS" w:cs="Arial"/>
          <w:sz w:val="20"/>
          <w:szCs w:val="20"/>
          <w:lang w:val="sk-SK"/>
        </w:rPr>
        <w:t>I</w:t>
      </w:r>
    </w:p>
    <w:p w:rsidR="00FE7983" w:rsidRPr="006A19E1" w:rsidRDefault="00C702DA" w:rsidP="006A19E1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</w:t>
      </w:r>
      <w:r w:rsidR="00B912D5" w:rsidRPr="006A19E1">
        <w:rPr>
          <w:rFonts w:ascii="Comic Sans MS" w:hAnsi="Comic Sans MS" w:cs="Arial"/>
          <w:sz w:val="20"/>
          <w:szCs w:val="20"/>
          <w:lang w:val="sk-SK"/>
        </w:rPr>
        <w:t xml:space="preserve">% </w:t>
      </w:r>
      <w:r w:rsidR="002146E5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="00B912D5" w:rsidRPr="006A19E1">
        <w:rPr>
          <w:rFonts w:ascii="Comic Sans MS" w:hAnsi="Comic Sans MS" w:cs="Arial"/>
          <w:sz w:val="20"/>
          <w:szCs w:val="20"/>
          <w:lang w:val="sk-SK"/>
        </w:rPr>
        <w:t>zaplatia Bond</w:t>
      </w:r>
      <w:r w:rsidR="002146E5">
        <w:rPr>
          <w:rFonts w:ascii="Comic Sans MS" w:hAnsi="Comic Sans MS" w:cs="Arial"/>
          <w:sz w:val="20"/>
          <w:szCs w:val="20"/>
          <w:lang w:val="sk-SK"/>
        </w:rPr>
        <w:t>ovci</w:t>
      </w:r>
      <w:r w:rsidR="00B912D5" w:rsidRPr="006A19E1">
        <w:rPr>
          <w:rFonts w:ascii="Comic Sans MS" w:hAnsi="Comic Sans MS" w:cs="Arial"/>
          <w:sz w:val="20"/>
          <w:szCs w:val="20"/>
          <w:lang w:val="sk-SK"/>
        </w:rPr>
        <w:t xml:space="preserve"> mesačne len za </w:t>
      </w:r>
      <w:r w:rsidR="00843C8E" w:rsidRPr="006A19E1">
        <w:rPr>
          <w:rFonts w:ascii="Comic Sans MS" w:hAnsi="Comic Sans MS" w:cs="Arial"/>
          <w:sz w:val="20"/>
          <w:szCs w:val="20"/>
          <w:lang w:val="sk-SK"/>
        </w:rPr>
        <w:t xml:space="preserve">distribúciu vody? </w:t>
      </w:r>
      <w:r w:rsidR="0080035F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843C8E" w:rsidRPr="006A19E1">
        <w:rPr>
          <w:rFonts w:ascii="Comic Sans MS" w:hAnsi="Comic Sans MS" w:cs="Arial"/>
          <w:sz w:val="20"/>
          <w:szCs w:val="20"/>
          <w:lang w:val="sk-SK"/>
        </w:rPr>
        <w:t>..........</w:t>
      </w:r>
      <w:r w:rsidR="002146E5">
        <w:rPr>
          <w:rFonts w:ascii="Comic Sans MS" w:hAnsi="Comic Sans MS" w:cs="Arial"/>
          <w:sz w:val="20"/>
          <w:szCs w:val="20"/>
          <w:lang w:val="sk-SK"/>
        </w:rPr>
        <w:t>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</w:t>
      </w:r>
      <w:r w:rsidR="002146E5">
        <w:rPr>
          <w:rFonts w:ascii="Comic Sans MS" w:hAnsi="Comic Sans MS" w:cs="Arial"/>
          <w:sz w:val="20"/>
          <w:szCs w:val="20"/>
          <w:lang w:val="sk-SK"/>
        </w:rPr>
        <w:t>.......</w:t>
      </w:r>
      <w:r w:rsidR="00843C8E" w:rsidRPr="006A19E1">
        <w:rPr>
          <w:rFonts w:ascii="Comic Sans MS" w:hAnsi="Comic Sans MS" w:cs="Arial"/>
          <w:sz w:val="20"/>
          <w:szCs w:val="20"/>
          <w:lang w:val="sk-SK"/>
        </w:rPr>
        <w:t>.......</w:t>
      </w:r>
      <w:r w:rsidR="0080035F" w:rsidRP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80035F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="00843C8E" w:rsidRPr="006A19E1">
        <w:rPr>
          <w:rFonts w:ascii="Comic Sans MS" w:hAnsi="Comic Sans MS" w:cs="Arial"/>
          <w:sz w:val="20"/>
          <w:szCs w:val="20"/>
          <w:lang w:val="sk-SK"/>
        </w:rPr>
        <w:t>U</w:t>
      </w:r>
    </w:p>
    <w:p w:rsidR="00FE7983" w:rsidRPr="006A19E1" w:rsidRDefault="00843C8E" w:rsidP="006A19E1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2146E5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6A19E1">
        <w:rPr>
          <w:rFonts w:ascii="Comic Sans MS" w:hAnsi="Comic Sans MS" w:cs="Arial"/>
          <w:sz w:val="20"/>
          <w:szCs w:val="20"/>
          <w:lang w:val="sk-SK"/>
        </w:rPr>
        <w:t>príjmov</w:t>
      </w:r>
      <w:r w:rsidR="006A19E1" w:rsidRPr="006A19E1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Pr="006A19E1">
        <w:rPr>
          <w:rFonts w:ascii="Comic Sans MS" w:hAnsi="Comic Sans MS" w:cs="Arial"/>
          <w:sz w:val="20"/>
          <w:szCs w:val="20"/>
          <w:lang w:val="sk-SK"/>
        </w:rPr>
        <w:t>zaplatia Bond</w:t>
      </w:r>
      <w:r w:rsidR="002146E5"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 len za odvedenie a čistenie vody? ....</w:t>
      </w:r>
      <w:r w:rsidR="006A19E1">
        <w:rPr>
          <w:rFonts w:ascii="Comic Sans MS" w:hAnsi="Comic Sans MS" w:cs="Arial"/>
          <w:sz w:val="20"/>
          <w:szCs w:val="20"/>
          <w:lang w:val="sk-SK"/>
        </w:rPr>
        <w:t>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 w:rsidR="006A19E1">
        <w:rPr>
          <w:rFonts w:ascii="Comic Sans MS" w:hAnsi="Comic Sans MS" w:cs="Arial"/>
          <w:sz w:val="20"/>
          <w:szCs w:val="20"/>
          <w:lang w:val="sk-SK"/>
        </w:rPr>
        <w:t>...</w:t>
      </w:r>
      <w:r w:rsidR="002146E5">
        <w:rPr>
          <w:rFonts w:ascii="Comic Sans MS" w:hAnsi="Comic Sans MS" w:cs="Arial"/>
          <w:sz w:val="20"/>
          <w:szCs w:val="20"/>
          <w:lang w:val="sk-SK"/>
        </w:rPr>
        <w:t>.</w:t>
      </w:r>
      <w:r w:rsidRPr="006A19E1">
        <w:rPr>
          <w:rFonts w:ascii="Comic Sans MS" w:hAnsi="Comic Sans MS" w:cs="Arial"/>
          <w:sz w:val="20"/>
          <w:szCs w:val="20"/>
          <w:lang w:val="sk-SK"/>
        </w:rPr>
        <w:t>..</w:t>
      </w:r>
      <w:r w:rsidR="00C702DA" w:rsidRPr="006A19E1">
        <w:rPr>
          <w:rFonts w:ascii="Comic Sans MS" w:hAnsi="Comic Sans MS" w:cs="Arial"/>
          <w:sz w:val="20"/>
          <w:szCs w:val="20"/>
          <w:lang w:val="sk-SK"/>
        </w:rPr>
        <w:tab/>
      </w:r>
      <w:r w:rsidRPr="006A19E1">
        <w:rPr>
          <w:rFonts w:ascii="Comic Sans MS" w:hAnsi="Comic Sans MS" w:cs="Arial"/>
          <w:sz w:val="20"/>
          <w:szCs w:val="20"/>
          <w:lang w:val="sk-SK"/>
        </w:rPr>
        <w:t>N</w:t>
      </w:r>
    </w:p>
    <w:p w:rsidR="00FE7983" w:rsidRPr="005372E5" w:rsidRDefault="00FE7983">
      <w:pPr>
        <w:tabs>
          <w:tab w:val="right" w:pos="-1440"/>
          <w:tab w:val="left" w:pos="360"/>
          <w:tab w:val="left" w:pos="720"/>
          <w:tab w:val="right" w:pos="9900"/>
        </w:tabs>
        <w:ind w:left="360" w:hanging="360"/>
        <w:jc w:val="both"/>
        <w:rPr>
          <w:sz w:val="16"/>
          <w:szCs w:val="16"/>
          <w:lang w:val="sk-SK"/>
        </w:rPr>
      </w:pPr>
    </w:p>
    <w:p w:rsidR="00FE7983" w:rsidRPr="002146E5" w:rsidRDefault="002146E5" w:rsidP="002146E5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>
        <w:rPr>
          <w:rFonts w:ascii="Comic Sans MS" w:hAnsi="Comic Sans MS" w:cs="Arial"/>
          <w:sz w:val="20"/>
          <w:szCs w:val="20"/>
          <w:lang w:val="sk-SK"/>
        </w:rPr>
        <w:t>z príjmov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zaplatia Bond</w:t>
      </w:r>
      <w:r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</w:t>
      </w:r>
      <w:r w:rsidRPr="002146E5">
        <w:rPr>
          <w:rFonts w:ascii="Comic Sans MS" w:hAnsi="Comic Sans MS" w:cs="Arial"/>
          <w:sz w:val="20"/>
          <w:szCs w:val="20"/>
          <w:lang w:val="sk-SK"/>
        </w:rPr>
        <w:t xml:space="preserve"> za</w:t>
      </w:r>
      <w:r>
        <w:rPr>
          <w:rFonts w:ascii="Comic Sans MS" w:hAnsi="Comic Sans MS" w:cs="Arial"/>
          <w:sz w:val="20"/>
          <w:szCs w:val="20"/>
          <w:lang w:val="sk-SK"/>
        </w:rPr>
        <w:t xml:space="preserve"> vodu na WC?</w:t>
      </w:r>
      <w:r w:rsidRPr="002146E5">
        <w:rPr>
          <w:rFonts w:ascii="Comic Sans MS" w:hAnsi="Comic Sans MS" w:cs="Arial"/>
          <w:sz w:val="20"/>
          <w:szCs w:val="20"/>
          <w:lang w:val="sk-SK"/>
        </w:rPr>
        <w:t xml:space="preserve"> </w:t>
      </w:r>
      <w:r>
        <w:rPr>
          <w:rFonts w:ascii="Comic Sans MS" w:hAnsi="Comic Sans MS" w:cs="Arial"/>
          <w:sz w:val="20"/>
          <w:szCs w:val="20"/>
          <w:lang w:val="sk-SK"/>
        </w:rPr>
        <w:t>.......................................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>
        <w:rPr>
          <w:rFonts w:ascii="Comic Sans MS" w:hAnsi="Comic Sans MS" w:cs="Arial"/>
          <w:sz w:val="20"/>
          <w:szCs w:val="20"/>
          <w:lang w:val="sk-SK"/>
        </w:rPr>
        <w:t>.....</w:t>
      </w:r>
      <w:r w:rsidRPr="002146E5">
        <w:rPr>
          <w:rFonts w:ascii="Comic Sans MS" w:hAnsi="Comic Sans MS" w:cs="Arial"/>
          <w:sz w:val="20"/>
          <w:szCs w:val="20"/>
          <w:lang w:val="sk-SK"/>
        </w:rPr>
        <w:tab/>
      </w:r>
      <w:r w:rsidR="00843C8E" w:rsidRPr="002146E5">
        <w:rPr>
          <w:rFonts w:ascii="Comic Sans MS" w:hAnsi="Comic Sans MS" w:cs="Arial"/>
          <w:sz w:val="20"/>
          <w:szCs w:val="20"/>
          <w:lang w:val="sk-SK"/>
        </w:rPr>
        <w:t>D</w:t>
      </w:r>
    </w:p>
    <w:p w:rsidR="00FE7983" w:rsidRPr="002146E5" w:rsidRDefault="002146E5" w:rsidP="002146E5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>
        <w:rPr>
          <w:rFonts w:ascii="Comic Sans MS" w:hAnsi="Comic Sans MS" w:cs="Arial"/>
          <w:sz w:val="20"/>
          <w:szCs w:val="20"/>
          <w:lang w:val="sk-SK"/>
        </w:rPr>
        <w:t>z príjmov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zaplatia Bond</w:t>
      </w:r>
      <w:r>
        <w:rPr>
          <w:rFonts w:ascii="Comic Sans MS" w:hAnsi="Comic Sans MS" w:cs="Arial"/>
          <w:sz w:val="20"/>
          <w:szCs w:val="20"/>
          <w:lang w:val="sk-SK"/>
        </w:rPr>
        <w:t>ovci</w:t>
      </w:r>
      <w:r w:rsidRPr="006A19E1">
        <w:rPr>
          <w:rFonts w:ascii="Comic Sans MS" w:hAnsi="Comic Sans MS" w:cs="Arial"/>
          <w:sz w:val="20"/>
          <w:szCs w:val="20"/>
          <w:lang w:val="sk-SK"/>
        </w:rPr>
        <w:t xml:space="preserve"> mesačne</w:t>
      </w:r>
      <w:r w:rsidRPr="002146E5">
        <w:rPr>
          <w:rFonts w:ascii="Comic Sans MS" w:hAnsi="Comic Sans MS" w:cs="Arial"/>
          <w:sz w:val="20"/>
          <w:szCs w:val="20"/>
          <w:lang w:val="sk-SK"/>
        </w:rPr>
        <w:t xml:space="preserve"> za</w:t>
      </w:r>
      <w:r>
        <w:rPr>
          <w:rFonts w:ascii="Comic Sans MS" w:hAnsi="Comic Sans MS" w:cs="Arial"/>
          <w:sz w:val="20"/>
          <w:szCs w:val="20"/>
          <w:lang w:val="sk-SK"/>
        </w:rPr>
        <w:t xml:space="preserve"> vodu na pranie? ..............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...................</w:t>
      </w:r>
      <w:r>
        <w:rPr>
          <w:rFonts w:ascii="Comic Sans MS" w:hAnsi="Comic Sans MS" w:cs="Arial"/>
          <w:sz w:val="20"/>
          <w:szCs w:val="20"/>
          <w:lang w:val="sk-SK"/>
        </w:rPr>
        <w:t>..........................</w:t>
      </w:r>
      <w:r w:rsidR="00C702DA" w:rsidRPr="002146E5">
        <w:rPr>
          <w:rFonts w:ascii="Comic Sans MS" w:hAnsi="Comic Sans MS" w:cs="Arial"/>
          <w:sz w:val="20"/>
          <w:szCs w:val="20"/>
          <w:lang w:val="sk-SK"/>
        </w:rPr>
        <w:tab/>
      </w:r>
      <w:r w:rsidR="00843C8E" w:rsidRPr="002146E5">
        <w:rPr>
          <w:rFonts w:ascii="Comic Sans MS" w:hAnsi="Comic Sans MS" w:cs="Arial"/>
          <w:sz w:val="20"/>
          <w:szCs w:val="20"/>
          <w:lang w:val="sk-SK"/>
        </w:rPr>
        <w:t>V</w:t>
      </w:r>
    </w:p>
    <w:p w:rsidR="00C702DA" w:rsidRPr="002146E5" w:rsidRDefault="00206BEA" w:rsidP="002146E5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rFonts w:ascii="Comic Sans MS" w:hAnsi="Comic Sans MS" w:cs="Arial"/>
          <w:sz w:val="20"/>
          <w:szCs w:val="20"/>
          <w:lang w:val="sk-SK"/>
        </w:rPr>
      </w:pPr>
      <w:r w:rsidRPr="002146E5">
        <w:rPr>
          <w:rFonts w:ascii="Comic Sans MS" w:hAnsi="Comic Sans MS" w:cs="Arial"/>
          <w:sz w:val="20"/>
          <w:szCs w:val="20"/>
          <w:lang w:val="sk-SK"/>
        </w:rPr>
        <w:t xml:space="preserve">O koľko % </w:t>
      </w:r>
      <w:r w:rsidR="00C803D8">
        <w:rPr>
          <w:rFonts w:ascii="Comic Sans MS" w:hAnsi="Comic Sans MS" w:cs="Arial"/>
          <w:sz w:val="20"/>
          <w:szCs w:val="20"/>
          <w:lang w:val="sk-SK"/>
        </w:rPr>
        <w:t>z príjmov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 zaplatia Bond mesačne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 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viac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na </w:t>
      </w:r>
      <w:r w:rsidR="00C803D8">
        <w:rPr>
          <w:rFonts w:ascii="Comic Sans MS" w:hAnsi="Comic Sans MS" w:cs="Arial"/>
          <w:sz w:val="20"/>
          <w:szCs w:val="20"/>
          <w:lang w:val="sk-SK"/>
        </w:rPr>
        <w:t>pranie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 než 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za vodu 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na </w:t>
      </w:r>
      <w:r w:rsidR="00C803D8">
        <w:rPr>
          <w:rFonts w:ascii="Comic Sans MS" w:hAnsi="Comic Sans MS" w:cs="Arial"/>
          <w:sz w:val="20"/>
          <w:szCs w:val="20"/>
          <w:lang w:val="sk-SK"/>
        </w:rPr>
        <w:t>upratovanie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>?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 ....</w:t>
      </w:r>
      <w:r w:rsidR="00C702DA" w:rsidRPr="002146E5">
        <w:rPr>
          <w:rFonts w:ascii="Comic Sans MS" w:hAnsi="Comic Sans MS" w:cs="Arial"/>
          <w:sz w:val="20"/>
          <w:szCs w:val="20"/>
          <w:lang w:val="sk-SK"/>
        </w:rPr>
        <w:tab/>
      </w:r>
      <w:r w:rsidR="00843C8E" w:rsidRPr="002146E5">
        <w:rPr>
          <w:rFonts w:ascii="Comic Sans MS" w:hAnsi="Comic Sans MS" w:cs="Arial"/>
          <w:sz w:val="20"/>
          <w:szCs w:val="20"/>
          <w:lang w:val="sk-SK"/>
        </w:rPr>
        <w:t>T</w:t>
      </w:r>
    </w:p>
    <w:p w:rsidR="00C46C68" w:rsidRPr="005372E5" w:rsidRDefault="000E30A6" w:rsidP="002146E5">
      <w:pPr>
        <w:pStyle w:val="Odstavecseseznamem"/>
        <w:numPr>
          <w:ilvl w:val="0"/>
          <w:numId w:val="6"/>
        </w:numPr>
        <w:tabs>
          <w:tab w:val="left" w:pos="360"/>
          <w:tab w:val="left" w:pos="720"/>
          <w:tab w:val="right" w:pos="9900"/>
        </w:tabs>
        <w:spacing w:line="276" w:lineRule="auto"/>
        <w:rPr>
          <w:b/>
          <w:lang w:val="sk-SK"/>
        </w:rPr>
      </w:pPr>
      <w:r w:rsidRPr="002146E5">
        <w:rPr>
          <w:rFonts w:ascii="Comic Sans MS" w:hAnsi="Comic Sans MS" w:cs="Arial"/>
          <w:noProof/>
          <w:sz w:val="20"/>
          <w:szCs w:val="20"/>
          <w:lang w:val="sk-SK"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387985</wp:posOffset>
            </wp:positionV>
            <wp:extent cx="1184910" cy="1158240"/>
            <wp:effectExtent l="19050" t="0" r="0" b="0"/>
            <wp:wrapSquare wrapText="bothSides"/>
            <wp:docPr id="2" name="Obrázok 1" descr="C:\Users\lenovo_ntb\AppData\Local\Microsoft\Windows\Temporary Internet Files\Content.IE5\E13EHONO\MPj0438504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_ntb\AppData\Local\Microsoft\Windows\Temporary Internet Files\Content.IE5\E13EHONO\MPj04385040000[1]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Koľko % </w:t>
      </w:r>
      <w:r w:rsidR="00D6275C">
        <w:rPr>
          <w:rFonts w:ascii="Comic Sans MS" w:hAnsi="Comic Sans MS" w:cs="Arial"/>
          <w:sz w:val="20"/>
          <w:szCs w:val="20"/>
          <w:lang w:val="sk-SK"/>
        </w:rPr>
        <w:t xml:space="preserve">z </w:t>
      </w:r>
      <w:r w:rsidR="00C803D8">
        <w:rPr>
          <w:rFonts w:ascii="Comic Sans MS" w:hAnsi="Comic Sans MS" w:cs="Arial"/>
          <w:sz w:val="20"/>
          <w:szCs w:val="20"/>
          <w:lang w:val="sk-SK"/>
        </w:rPr>
        <w:t>príjmov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 minú Bond</w:t>
      </w:r>
      <w:r w:rsidR="00C803D8">
        <w:rPr>
          <w:rFonts w:ascii="Comic Sans MS" w:hAnsi="Comic Sans MS" w:cs="Arial"/>
          <w:sz w:val="20"/>
          <w:szCs w:val="20"/>
          <w:lang w:val="sk-SK"/>
        </w:rPr>
        <w:t>ovci</w:t>
      </w:r>
      <w:r w:rsidR="00C803D8" w:rsidRPr="006A19E1">
        <w:rPr>
          <w:rFonts w:ascii="Comic Sans MS" w:hAnsi="Comic Sans MS" w:cs="Arial"/>
          <w:sz w:val="20"/>
          <w:szCs w:val="20"/>
          <w:lang w:val="sk-SK"/>
        </w:rPr>
        <w:t xml:space="preserve"> mesačne za vodu</w:t>
      </w:r>
      <w:r w:rsidR="00C803D8">
        <w:rPr>
          <w:rFonts w:ascii="Comic Sans MS" w:hAnsi="Comic Sans MS" w:cs="Arial"/>
          <w:sz w:val="20"/>
          <w:szCs w:val="20"/>
          <w:lang w:val="sk-SK"/>
        </w:rPr>
        <w:t xml:space="preserve"> na osobnú hygienu? ....</w:t>
      </w:r>
      <w:r w:rsidR="00D6275C">
        <w:rPr>
          <w:rFonts w:ascii="Comic Sans MS" w:hAnsi="Comic Sans MS" w:cs="Arial"/>
          <w:sz w:val="20"/>
          <w:szCs w:val="20"/>
          <w:lang w:val="sk-SK"/>
        </w:rPr>
        <w:t>................</w:t>
      </w:r>
      <w:r w:rsidR="00C803D8">
        <w:rPr>
          <w:rFonts w:ascii="Comic Sans MS" w:hAnsi="Comic Sans MS" w:cs="Arial"/>
          <w:sz w:val="20"/>
          <w:szCs w:val="20"/>
          <w:lang w:val="sk-SK"/>
        </w:rPr>
        <w:t>.............................</w:t>
      </w:r>
      <w:r w:rsidR="009B3C6E" w:rsidRPr="005372E5">
        <w:rPr>
          <w:b/>
          <w:lang w:val="sk-SK"/>
        </w:rPr>
        <w:tab/>
      </w:r>
      <w:r w:rsidR="00843C8E" w:rsidRPr="002146E5">
        <w:rPr>
          <w:rFonts w:ascii="Comic Sans MS" w:hAnsi="Comic Sans MS" w:cs="Arial"/>
          <w:sz w:val="20"/>
          <w:szCs w:val="20"/>
          <w:lang w:val="sk-SK"/>
        </w:rPr>
        <w:t>K</w:t>
      </w:r>
    </w:p>
    <w:sectPr w:rsidR="00C46C68" w:rsidRPr="005372E5" w:rsidSect="002146E5">
      <w:footerReference w:type="default" r:id="rId10"/>
      <w:pgSz w:w="11906" w:h="16838" w:code="9"/>
      <w:pgMar w:top="1077" w:right="924" w:bottom="964" w:left="902" w:header="709" w:footer="851" w:gutter="0"/>
      <w:pgBorders w:offsetFrom="page">
        <w:top w:val="earth1" w:sz="17" w:space="24" w:color="auto"/>
        <w:left w:val="earth1" w:sz="17" w:space="24" w:color="auto"/>
        <w:bottom w:val="earth1" w:sz="17" w:space="24" w:color="auto"/>
        <w:right w:val="earth1" w:sz="17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1D3" w:rsidRDefault="00A971D3" w:rsidP="00AF5A5A">
      <w:r>
        <w:separator/>
      </w:r>
    </w:p>
  </w:endnote>
  <w:endnote w:type="continuationSeparator" w:id="0">
    <w:p w:rsidR="00A971D3" w:rsidRDefault="00A971D3" w:rsidP="00AF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5A" w:rsidRPr="002146E5" w:rsidRDefault="00AF5A5A" w:rsidP="00037D15">
    <w:pPr>
      <w:pStyle w:val="Zpat"/>
      <w:tabs>
        <w:tab w:val="clear" w:pos="4536"/>
        <w:tab w:val="clear" w:pos="9072"/>
        <w:tab w:val="left" w:pos="4395"/>
        <w:tab w:val="right" w:pos="9923"/>
      </w:tabs>
      <w:rPr>
        <w:rFonts w:ascii="Comic Sans MS" w:hAnsi="Comic Sans MS"/>
        <w:lang w:val="sk-SK"/>
      </w:rPr>
    </w:pPr>
    <w:r w:rsidRPr="002146E5">
      <w:rPr>
        <w:rFonts w:ascii="Comic Sans MS" w:hAnsi="Comic Sans MS"/>
        <w:lang w:val="sk-SK"/>
      </w:rPr>
      <w:t>RNDr. Erika Tomková</w:t>
    </w:r>
    <w:r w:rsidR="00C366C6">
      <w:rPr>
        <w:rFonts w:ascii="Comic Sans MS" w:hAnsi="Comic Sans MS"/>
        <w:lang w:val="sk-SK"/>
      </w:rPr>
      <w:tab/>
    </w:r>
    <w:r w:rsidR="00037D15">
      <w:rPr>
        <w:rFonts w:ascii="Comic Sans MS" w:hAnsi="Comic Sans MS"/>
        <w:lang w:val="sk-SK"/>
      </w:rPr>
      <w:t>DEŇ ZEME</w:t>
    </w:r>
    <w:r w:rsidR="00037D15">
      <w:rPr>
        <w:rFonts w:ascii="Comic Sans MS" w:hAnsi="Comic Sans MS"/>
        <w:lang w:val="sk-SK"/>
      </w:rPr>
      <w:tab/>
    </w:r>
    <w:r w:rsidR="00EE08C5">
      <w:rPr>
        <w:rFonts w:ascii="Comic Sans MS" w:hAnsi="Comic Sans MS"/>
        <w:lang w:val="sk-SK"/>
      </w:rPr>
      <w:fldChar w:fldCharType="begin"/>
    </w:r>
    <w:r w:rsidR="00C366C6">
      <w:rPr>
        <w:rFonts w:ascii="Comic Sans MS" w:hAnsi="Comic Sans MS"/>
        <w:lang w:val="sk-SK"/>
      </w:rPr>
      <w:instrText xml:space="preserve"> TIME \@ "dddd, d. MMMM yyyy" </w:instrText>
    </w:r>
    <w:r w:rsidR="00EE08C5">
      <w:rPr>
        <w:rFonts w:ascii="Comic Sans MS" w:hAnsi="Comic Sans MS"/>
        <w:lang w:val="sk-SK"/>
      </w:rPr>
      <w:fldChar w:fldCharType="separate"/>
    </w:r>
    <w:r w:rsidR="008263CA">
      <w:rPr>
        <w:rFonts w:ascii="Comic Sans MS" w:hAnsi="Comic Sans MS"/>
        <w:noProof/>
        <w:lang w:val="sk-SK"/>
      </w:rPr>
      <w:t>pondelok, 25. mája 2015</w:t>
    </w:r>
    <w:r w:rsidR="00EE08C5">
      <w:rPr>
        <w:rFonts w:ascii="Comic Sans MS" w:hAnsi="Comic Sans MS"/>
        <w:lang w:val="sk-SK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1D3" w:rsidRDefault="00A971D3" w:rsidP="00AF5A5A">
      <w:r>
        <w:separator/>
      </w:r>
    </w:p>
  </w:footnote>
  <w:footnote w:type="continuationSeparator" w:id="0">
    <w:p w:rsidR="00A971D3" w:rsidRDefault="00A971D3" w:rsidP="00AF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7.9pt;height:250.8pt" o:bullet="t">
        <v:imagedata r:id="rId1" o:title="MCj04401030000[1]"/>
      </v:shape>
    </w:pict>
  </w:numPicBullet>
  <w:abstractNum w:abstractNumId="0">
    <w:nsid w:val="114E1CD3"/>
    <w:multiLevelType w:val="hybridMultilevel"/>
    <w:tmpl w:val="91F0395C"/>
    <w:lvl w:ilvl="0" w:tplc="C2E8E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000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56CEF"/>
    <w:multiLevelType w:val="hybridMultilevel"/>
    <w:tmpl w:val="DD64FF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6412"/>
    <w:multiLevelType w:val="hybridMultilevel"/>
    <w:tmpl w:val="C512EE62"/>
    <w:lvl w:ilvl="0" w:tplc="2586D0B2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34195B99"/>
    <w:multiLevelType w:val="hybridMultilevel"/>
    <w:tmpl w:val="6946FEE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C6DD9"/>
    <w:multiLevelType w:val="hybridMultilevel"/>
    <w:tmpl w:val="05E6B1E0"/>
    <w:lvl w:ilvl="0" w:tplc="5CA8EBD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6D0E73B2"/>
    <w:multiLevelType w:val="hybridMultilevel"/>
    <w:tmpl w:val="57E2CEDA"/>
    <w:lvl w:ilvl="0" w:tplc="40F8C73A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  <w:i w:val="0"/>
        <w:color w:val="auto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MqezYa8LDkQtibiWWffH/7Kb0aM=" w:salt="MWAntbfSGGL32tO8/MOzsg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4"/>
    <w:rsid w:val="00037D15"/>
    <w:rsid w:val="000446EE"/>
    <w:rsid w:val="000B5956"/>
    <w:rsid w:val="000D2F2D"/>
    <w:rsid w:val="000E30A6"/>
    <w:rsid w:val="000E5C52"/>
    <w:rsid w:val="00191974"/>
    <w:rsid w:val="001B4158"/>
    <w:rsid w:val="001E690C"/>
    <w:rsid w:val="0020021B"/>
    <w:rsid w:val="00206BEA"/>
    <w:rsid w:val="002146E5"/>
    <w:rsid w:val="00225662"/>
    <w:rsid w:val="0028490E"/>
    <w:rsid w:val="002F3F74"/>
    <w:rsid w:val="003808BF"/>
    <w:rsid w:val="003E4672"/>
    <w:rsid w:val="0042004B"/>
    <w:rsid w:val="00434B5B"/>
    <w:rsid w:val="004B7C11"/>
    <w:rsid w:val="004F5FCF"/>
    <w:rsid w:val="005372C2"/>
    <w:rsid w:val="005372E5"/>
    <w:rsid w:val="00544B8A"/>
    <w:rsid w:val="005F7C09"/>
    <w:rsid w:val="006639BA"/>
    <w:rsid w:val="006A19E1"/>
    <w:rsid w:val="006C17EF"/>
    <w:rsid w:val="006D7DEB"/>
    <w:rsid w:val="007314CA"/>
    <w:rsid w:val="007466A3"/>
    <w:rsid w:val="007604E3"/>
    <w:rsid w:val="00765555"/>
    <w:rsid w:val="00765CF3"/>
    <w:rsid w:val="0079697F"/>
    <w:rsid w:val="007B4F71"/>
    <w:rsid w:val="007C4BDF"/>
    <w:rsid w:val="0080035F"/>
    <w:rsid w:val="0082175F"/>
    <w:rsid w:val="008263CA"/>
    <w:rsid w:val="00830388"/>
    <w:rsid w:val="00843C8E"/>
    <w:rsid w:val="008823BC"/>
    <w:rsid w:val="008A5C39"/>
    <w:rsid w:val="008C74F3"/>
    <w:rsid w:val="008C7E71"/>
    <w:rsid w:val="008F57C7"/>
    <w:rsid w:val="00910350"/>
    <w:rsid w:val="00927BDC"/>
    <w:rsid w:val="009B3C6E"/>
    <w:rsid w:val="009F5287"/>
    <w:rsid w:val="00A261ED"/>
    <w:rsid w:val="00A46D35"/>
    <w:rsid w:val="00A90107"/>
    <w:rsid w:val="00A971D3"/>
    <w:rsid w:val="00AC36AD"/>
    <w:rsid w:val="00AF5A5A"/>
    <w:rsid w:val="00B42B93"/>
    <w:rsid w:val="00B66841"/>
    <w:rsid w:val="00B912D5"/>
    <w:rsid w:val="00C36176"/>
    <w:rsid w:val="00C366C6"/>
    <w:rsid w:val="00C46C68"/>
    <w:rsid w:val="00C67061"/>
    <w:rsid w:val="00C702DA"/>
    <w:rsid w:val="00C803D8"/>
    <w:rsid w:val="00CA079A"/>
    <w:rsid w:val="00CC2AF9"/>
    <w:rsid w:val="00CC5162"/>
    <w:rsid w:val="00D42386"/>
    <w:rsid w:val="00D6275C"/>
    <w:rsid w:val="00D857D1"/>
    <w:rsid w:val="00DC22DE"/>
    <w:rsid w:val="00E24F65"/>
    <w:rsid w:val="00E31425"/>
    <w:rsid w:val="00E74EE7"/>
    <w:rsid w:val="00E826B2"/>
    <w:rsid w:val="00EB075E"/>
    <w:rsid w:val="00ED784C"/>
    <w:rsid w:val="00EE08C5"/>
    <w:rsid w:val="00F10FC6"/>
    <w:rsid w:val="00F24BF0"/>
    <w:rsid w:val="00FA2FA5"/>
    <w:rsid w:val="00FD3114"/>
    <w:rsid w:val="00FD476F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>
      <o:colormenu v:ext="edit" fillcolor="#c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E7983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qFormat/>
    <w:rsid w:val="00FE7983"/>
    <w:pPr>
      <w:keepNext/>
      <w:tabs>
        <w:tab w:val="num" w:pos="720"/>
      </w:tabs>
      <w:ind w:left="360"/>
      <w:outlineLvl w:val="0"/>
    </w:pPr>
    <w:rPr>
      <w:sz w:val="28"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FA2F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rsid w:val="00C6706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46C6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6C68"/>
    <w:rPr>
      <w:rFonts w:ascii="Tahoma" w:hAnsi="Tahoma" w:cs="Tahoma"/>
      <w:sz w:val="16"/>
      <w:szCs w:val="16"/>
      <w:lang w:val="cs-CZ"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AF5A5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F5A5A"/>
    <w:rPr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AF5A5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F5A5A"/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E7983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qFormat/>
    <w:rsid w:val="00FE7983"/>
    <w:pPr>
      <w:keepNext/>
      <w:tabs>
        <w:tab w:val="num" w:pos="720"/>
      </w:tabs>
      <w:ind w:left="360"/>
      <w:outlineLvl w:val="0"/>
    </w:pPr>
    <w:rPr>
      <w:sz w:val="28"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FA2F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rsid w:val="00C6706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46C6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6C68"/>
    <w:rPr>
      <w:rFonts w:ascii="Tahoma" w:hAnsi="Tahoma" w:cs="Tahoma"/>
      <w:sz w:val="16"/>
      <w:szCs w:val="16"/>
      <w:lang w:val="cs-CZ"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AF5A5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F5A5A"/>
    <w:rPr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AF5A5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F5A5A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987E6-8BDA-4E27-A551-E81E18F6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12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PERCENTA</vt:lpstr>
      <vt:lpstr>PERCENTA</vt:lpstr>
    </vt:vector>
  </TitlesOfParts>
  <Company>HOME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PERCENTA</dc:title>
  <dc:creator>Erika</dc:creator>
  <cp:lastModifiedBy>Jana Zahornacká</cp:lastModifiedBy>
  <cp:revision>2</cp:revision>
  <dcterms:created xsi:type="dcterms:W3CDTF">2015-05-25T17:15:00Z</dcterms:created>
  <dcterms:modified xsi:type="dcterms:W3CDTF">2015-05-25T17:15:00Z</dcterms:modified>
</cp:coreProperties>
</file>