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D0782" w14:textId="4E0831F4" w:rsidR="00476B9A" w:rsidRDefault="00034A7E" w:rsidP="002F375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F. Kafka, S. </w:t>
      </w:r>
      <w:proofErr w:type="spellStart"/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>Beckett</w:t>
      </w:r>
      <w:proofErr w:type="spellEnd"/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>,  M. Lasica, J. Satinský – previerka</w:t>
      </w:r>
      <w:r w:rsidR="00F46722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034A7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– 3. A</w:t>
      </w:r>
    </w:p>
    <w:p w14:paraId="04379850" w14:textId="77777777" w:rsidR="002F3756" w:rsidRDefault="002F3756" w:rsidP="002F375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594758" w14:textId="2ED146EB" w:rsidR="00034A7E" w:rsidRPr="00B5347D" w:rsidRDefault="00034A7E" w:rsidP="002F375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>1.  F. Kafka</w:t>
      </w:r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– Premena </w:t>
      </w:r>
    </w:p>
    <w:p w14:paraId="27AE1554" w14:textId="36F6F217" w:rsidR="00034A7E" w:rsidRDefault="00034A7E" w:rsidP="00B57D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 zaraď autora do národnej literatúry</w:t>
      </w:r>
      <w:r w:rsidR="00B57D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 literárnej  periódy</w:t>
      </w:r>
      <w:r w:rsidR="00B57D51">
        <w:rPr>
          <w:rFonts w:ascii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hAnsi="Times New Roman" w:cs="Times New Roman"/>
          <w:sz w:val="24"/>
          <w:szCs w:val="24"/>
        </w:rPr>
        <w:t xml:space="preserve">časovo ju ohranič rokmi </w:t>
      </w:r>
    </w:p>
    <w:p w14:paraId="4491B12D" w14:textId="5D60047C" w:rsidR="00034A7E" w:rsidRDefault="00034A7E" w:rsidP="00B57D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="009F3896">
        <w:rPr>
          <w:rFonts w:ascii="Times New Roman" w:hAnsi="Times New Roman" w:cs="Times New Roman"/>
          <w:sz w:val="24"/>
          <w:szCs w:val="24"/>
        </w:rPr>
        <w:t>prečo smrť hlavnej postavy pôsobí na čitateľa tragicky</w:t>
      </w:r>
    </w:p>
    <w:p w14:paraId="7933D8D1" w14:textId="77777777" w:rsidR="003E5E76" w:rsidRDefault="00034A7E" w:rsidP="00034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c) miesto deja  čas deja, meno a</w:t>
      </w:r>
      <w:r w:rsidR="00B57D51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priezvisko</w:t>
      </w:r>
      <w:r w:rsidR="00B57D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hlavnej</w:t>
      </w:r>
      <w:r w:rsidR="00B57D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postavy, stručná charakteristika </w:t>
      </w:r>
    </w:p>
    <w:p w14:paraId="013C2E44" w14:textId="26E61F98" w:rsidR="00034A7E" w:rsidRDefault="003E5E76" w:rsidP="00034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34A7E">
        <w:rPr>
          <w:rFonts w:ascii="Times New Roman" w:hAnsi="Times New Roman" w:cs="Times New Roman"/>
          <w:sz w:val="24"/>
          <w:szCs w:val="24"/>
        </w:rPr>
        <w:t xml:space="preserve">(vek,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34A7E">
        <w:rPr>
          <w:rFonts w:ascii="Times New Roman" w:hAnsi="Times New Roman" w:cs="Times New Roman"/>
          <w:sz w:val="24"/>
          <w:szCs w:val="24"/>
        </w:rPr>
        <w:t>povolanie, s</w:t>
      </w:r>
      <w:r w:rsidR="00B57D51">
        <w:rPr>
          <w:rFonts w:ascii="Times New Roman" w:hAnsi="Times New Roman" w:cs="Times New Roman"/>
          <w:sz w:val="24"/>
          <w:szCs w:val="24"/>
        </w:rPr>
        <w:t> </w:t>
      </w:r>
      <w:r w:rsidR="00034A7E">
        <w:rPr>
          <w:rFonts w:ascii="Times New Roman" w:hAnsi="Times New Roman" w:cs="Times New Roman"/>
          <w:sz w:val="24"/>
          <w:szCs w:val="24"/>
        </w:rPr>
        <w:t>kým</w:t>
      </w:r>
      <w:r w:rsidR="00B57D51">
        <w:rPr>
          <w:rFonts w:ascii="Times New Roman" w:hAnsi="Times New Roman" w:cs="Times New Roman"/>
          <w:sz w:val="24"/>
          <w:szCs w:val="24"/>
        </w:rPr>
        <w:t xml:space="preserve"> </w:t>
      </w:r>
      <w:r w:rsidR="00034A7E">
        <w:rPr>
          <w:rFonts w:ascii="Times New Roman" w:hAnsi="Times New Roman" w:cs="Times New Roman"/>
          <w:sz w:val="24"/>
          <w:szCs w:val="24"/>
        </w:rPr>
        <w:t xml:space="preserve">žil) </w:t>
      </w:r>
    </w:p>
    <w:p w14:paraId="03DE4631" w14:textId="62525C89" w:rsidR="00034A7E" w:rsidRDefault="00034A7E" w:rsidP="00034A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d)  </w:t>
      </w:r>
      <w:r w:rsidR="001051EC">
        <w:rPr>
          <w:rFonts w:ascii="Times New Roman" w:hAnsi="Times New Roman" w:cs="Times New Roman"/>
          <w:sz w:val="24"/>
          <w:szCs w:val="24"/>
        </w:rPr>
        <w:t xml:space="preserve">vysvetli komunikácie Gregor – rodina </w:t>
      </w:r>
    </w:p>
    <w:p w14:paraId="0154D442" w14:textId="3CD6ABE0" w:rsidR="00B5347D" w:rsidRDefault="00B5347D" w:rsidP="006A677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e) </w:t>
      </w:r>
      <w:r w:rsidR="006A6772">
        <w:rPr>
          <w:rFonts w:ascii="Times New Roman" w:hAnsi="Times New Roman" w:cs="Times New Roman"/>
          <w:sz w:val="24"/>
          <w:szCs w:val="24"/>
        </w:rPr>
        <w:t>ako sa zmenil postoj rodiny  k životu po premene</w:t>
      </w:r>
    </w:p>
    <w:p w14:paraId="638C00A2" w14:textId="2EF32F5D" w:rsidR="00B5347D" w:rsidRDefault="006A6772" w:rsidP="00B5347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347D">
        <w:rPr>
          <w:rFonts w:ascii="Times New Roman" w:hAnsi="Times New Roman" w:cs="Times New Roman"/>
          <w:sz w:val="24"/>
          <w:szCs w:val="24"/>
        </w:rPr>
        <w:t xml:space="preserve">f)  v čom spočíva tajomnosť diela </w:t>
      </w:r>
    </w:p>
    <w:p w14:paraId="71661815" w14:textId="128C954E" w:rsidR="00B5347D" w:rsidRDefault="006A6772" w:rsidP="00B57D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F3896">
        <w:rPr>
          <w:rFonts w:ascii="Times New Roman" w:hAnsi="Times New Roman" w:cs="Times New Roman"/>
          <w:sz w:val="24"/>
          <w:szCs w:val="24"/>
        </w:rPr>
        <w:t>g</w:t>
      </w:r>
      <w:r w:rsidR="00B5347D">
        <w:rPr>
          <w:rFonts w:ascii="Times New Roman" w:hAnsi="Times New Roman" w:cs="Times New Roman"/>
          <w:sz w:val="24"/>
          <w:szCs w:val="24"/>
        </w:rPr>
        <w:t xml:space="preserve">) aktualizuj myšlienky diela pre dnešok (aspoň 2) </w:t>
      </w:r>
    </w:p>
    <w:p w14:paraId="4CCA8A74" w14:textId="77777777" w:rsidR="00E62929" w:rsidRDefault="00E62929" w:rsidP="00B5347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E00B1" w14:textId="666AF2BC" w:rsidR="00B5347D" w:rsidRPr="00B5347D" w:rsidRDefault="00B5347D" w:rsidP="00B5347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2. S. </w:t>
      </w:r>
      <w:proofErr w:type="spellStart"/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>Beckett</w:t>
      </w:r>
      <w:proofErr w:type="spellEnd"/>
      <w:r w:rsidRPr="00B5347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Čakanie na </w:t>
      </w:r>
      <w:proofErr w:type="spellStart"/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>Godota</w:t>
      </w:r>
      <w:proofErr w:type="spellEnd"/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35206A2" w14:textId="72D7B61C" w:rsidR="00B5347D" w:rsidRDefault="00B5347D" w:rsidP="001E033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5347D">
        <w:rPr>
          <w:rFonts w:ascii="Times New Roman" w:hAnsi="Times New Roman" w:cs="Times New Roman"/>
          <w:sz w:val="24"/>
          <w:szCs w:val="24"/>
        </w:rPr>
        <w:t xml:space="preserve">  a) </w:t>
      </w:r>
      <w:r>
        <w:rPr>
          <w:rFonts w:ascii="Times New Roman" w:hAnsi="Times New Roman" w:cs="Times New Roman"/>
          <w:sz w:val="24"/>
          <w:szCs w:val="24"/>
        </w:rPr>
        <w:t>definuj absurdnú drámu (</w:t>
      </w:r>
      <w:proofErr w:type="spellStart"/>
      <w:r>
        <w:rPr>
          <w:rFonts w:ascii="Times New Roman" w:hAnsi="Times New Roman" w:cs="Times New Roman"/>
          <w:sz w:val="24"/>
          <w:szCs w:val="24"/>
        </w:rPr>
        <w:t>antidrámu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57D51">
        <w:rPr>
          <w:rFonts w:ascii="Times New Roman" w:hAnsi="Times New Roman" w:cs="Times New Roman"/>
          <w:sz w:val="24"/>
          <w:szCs w:val="24"/>
        </w:rPr>
        <w:t xml:space="preserve"> a napíš</w:t>
      </w:r>
      <w:r>
        <w:rPr>
          <w:rFonts w:ascii="Times New Roman" w:hAnsi="Times New Roman" w:cs="Times New Roman"/>
          <w:sz w:val="24"/>
          <w:szCs w:val="24"/>
        </w:rPr>
        <w:t xml:space="preserve"> kde a kedy vznikla </w:t>
      </w:r>
    </w:p>
    <w:p w14:paraId="7162E8A6" w14:textId="01DE954A" w:rsidR="00B5347D" w:rsidRDefault="00B5347D" w:rsidP="001E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 </w:t>
      </w:r>
      <w:r w:rsidR="006E0043">
        <w:rPr>
          <w:rFonts w:ascii="Times New Roman" w:hAnsi="Times New Roman" w:cs="Times New Roman"/>
          <w:sz w:val="24"/>
          <w:szCs w:val="24"/>
        </w:rPr>
        <w:t>vymenuj</w:t>
      </w:r>
      <w:r w:rsidR="00E44753">
        <w:rPr>
          <w:rFonts w:ascii="Times New Roman" w:hAnsi="Times New Roman" w:cs="Times New Roman"/>
          <w:sz w:val="24"/>
          <w:szCs w:val="24"/>
        </w:rPr>
        <w:t xml:space="preserve"> hlavn</w:t>
      </w:r>
      <w:r w:rsidR="009F3896">
        <w:rPr>
          <w:rFonts w:ascii="Times New Roman" w:hAnsi="Times New Roman" w:cs="Times New Roman"/>
          <w:sz w:val="24"/>
          <w:szCs w:val="24"/>
        </w:rPr>
        <w:t xml:space="preserve">é </w:t>
      </w:r>
      <w:r w:rsidR="00E44753">
        <w:rPr>
          <w:rFonts w:ascii="Times New Roman" w:hAnsi="Times New Roman" w:cs="Times New Roman"/>
          <w:sz w:val="24"/>
          <w:szCs w:val="24"/>
        </w:rPr>
        <w:t xml:space="preserve"> post</w:t>
      </w:r>
      <w:r w:rsidR="009F3896">
        <w:rPr>
          <w:rFonts w:ascii="Times New Roman" w:hAnsi="Times New Roman" w:cs="Times New Roman"/>
          <w:sz w:val="24"/>
          <w:szCs w:val="24"/>
        </w:rPr>
        <w:t>avy</w:t>
      </w:r>
      <w:r w:rsidR="00B57D51">
        <w:rPr>
          <w:rFonts w:ascii="Times New Roman" w:hAnsi="Times New Roman" w:cs="Times New Roman"/>
          <w:sz w:val="24"/>
          <w:szCs w:val="24"/>
        </w:rPr>
        <w:t xml:space="preserve">, </w:t>
      </w:r>
      <w:r w:rsidR="003A5784">
        <w:rPr>
          <w:rFonts w:ascii="Times New Roman" w:hAnsi="Times New Roman" w:cs="Times New Roman"/>
          <w:sz w:val="24"/>
          <w:szCs w:val="24"/>
        </w:rPr>
        <w:t xml:space="preserve">aké bolo ich sociálne postavenie </w:t>
      </w:r>
    </w:p>
    <w:p w14:paraId="03FD2FBA" w14:textId="2CBD4CC6" w:rsidR="00E44753" w:rsidRDefault="00E44753" w:rsidP="001E03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c) </w:t>
      </w:r>
      <w:r w:rsidR="0013109E">
        <w:rPr>
          <w:rFonts w:ascii="Times New Roman" w:hAnsi="Times New Roman" w:cs="Times New Roman"/>
          <w:sz w:val="24"/>
          <w:szCs w:val="24"/>
        </w:rPr>
        <w:t xml:space="preserve">pán </w:t>
      </w:r>
      <w:proofErr w:type="spellStart"/>
      <w:r w:rsidR="0013109E">
        <w:rPr>
          <w:rFonts w:ascii="Times New Roman" w:hAnsi="Times New Roman" w:cs="Times New Roman"/>
          <w:sz w:val="24"/>
          <w:szCs w:val="24"/>
        </w:rPr>
        <w:t>Pozzo</w:t>
      </w:r>
      <w:proofErr w:type="spellEnd"/>
      <w:r w:rsidR="0013109E">
        <w:rPr>
          <w:rFonts w:ascii="Times New Roman" w:hAnsi="Times New Roman" w:cs="Times New Roman"/>
          <w:sz w:val="24"/>
          <w:szCs w:val="24"/>
        </w:rPr>
        <w:t xml:space="preserve">, sluha Lucky – charakterizuj  ich </w:t>
      </w:r>
    </w:p>
    <w:p w14:paraId="00D2EB8A" w14:textId="1010A4C6" w:rsidR="001E0337" w:rsidRDefault="001E0337" w:rsidP="00B57D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d) </w:t>
      </w:r>
      <w:r w:rsidR="003A5784">
        <w:rPr>
          <w:rFonts w:ascii="Times New Roman" w:hAnsi="Times New Roman" w:cs="Times New Roman"/>
          <w:sz w:val="24"/>
          <w:szCs w:val="24"/>
        </w:rPr>
        <w:t xml:space="preserve">zmenil sa nejako strom, pri ktorom čakali  a ako to vysvetľujeme </w:t>
      </w:r>
    </w:p>
    <w:p w14:paraId="296B4D58" w14:textId="181CE262" w:rsidR="001E0337" w:rsidRDefault="0013109E" w:rsidP="00B57D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E0337">
        <w:rPr>
          <w:rFonts w:ascii="Times New Roman" w:hAnsi="Times New Roman" w:cs="Times New Roman"/>
          <w:sz w:val="24"/>
          <w:szCs w:val="24"/>
        </w:rPr>
        <w:t xml:space="preserve"> e) </w:t>
      </w:r>
      <w:r w:rsidR="003A5784">
        <w:rPr>
          <w:rFonts w:ascii="Times New Roman" w:hAnsi="Times New Roman" w:cs="Times New Roman"/>
          <w:sz w:val="24"/>
          <w:szCs w:val="24"/>
        </w:rPr>
        <w:t xml:space="preserve">preklad slova </w:t>
      </w:r>
      <w:proofErr w:type="spellStart"/>
      <w:r w:rsidR="003A5784">
        <w:rPr>
          <w:rFonts w:ascii="Times New Roman" w:hAnsi="Times New Roman" w:cs="Times New Roman"/>
          <w:sz w:val="24"/>
          <w:szCs w:val="24"/>
        </w:rPr>
        <w:t>Godot</w:t>
      </w:r>
      <w:proofErr w:type="spellEnd"/>
      <w:r w:rsidR="003A57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709100" w14:textId="77777777" w:rsidR="00E62929" w:rsidRDefault="00E62929" w:rsidP="001E033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35E62A" w14:textId="1DE54525" w:rsidR="001E0337" w:rsidRDefault="001E0337" w:rsidP="00E6292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E0337">
        <w:rPr>
          <w:rFonts w:ascii="Times New Roman" w:hAnsi="Times New Roman" w:cs="Times New Roman"/>
          <w:b/>
          <w:bCs/>
          <w:sz w:val="24"/>
          <w:szCs w:val="24"/>
          <w:u w:val="single"/>
        </w:rPr>
        <w:t>3.</w:t>
      </w:r>
      <w:r w:rsidR="00E629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M. Lasica</w:t>
      </w:r>
      <w:r w:rsidR="00E6292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J. Satinský </w:t>
      </w:r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– </w:t>
      </w:r>
      <w:proofErr w:type="spellStart"/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>Soireé</w:t>
      </w:r>
      <w:proofErr w:type="spellEnd"/>
      <w:r w:rsidR="000528E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6623F1D6" w14:textId="5BBD04F4" w:rsidR="00B57D51" w:rsidRDefault="00E62929" w:rsidP="00B57D5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a) zaraď autorov  do národnej literatúry a literárnej  periódy</w:t>
      </w:r>
    </w:p>
    <w:p w14:paraId="02F2C37B" w14:textId="63774C69" w:rsidR="00B57D51" w:rsidRDefault="00B57D51" w:rsidP="001C374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b)</w:t>
      </w:r>
      <w:r w:rsidR="001C374D">
        <w:rPr>
          <w:rFonts w:ascii="Times New Roman" w:hAnsi="Times New Roman" w:cs="Times New Roman"/>
          <w:sz w:val="24"/>
          <w:szCs w:val="24"/>
        </w:rPr>
        <w:t xml:space="preserve"> č</w:t>
      </w:r>
      <w:r w:rsidR="00E62929">
        <w:rPr>
          <w:rFonts w:ascii="Times New Roman" w:hAnsi="Times New Roman" w:cs="Times New Roman"/>
          <w:sz w:val="24"/>
          <w:szCs w:val="24"/>
        </w:rPr>
        <w:t xml:space="preserve">asovo ohranič </w:t>
      </w:r>
      <w:r>
        <w:rPr>
          <w:rFonts w:ascii="Times New Roman" w:hAnsi="Times New Roman" w:cs="Times New Roman"/>
          <w:sz w:val="24"/>
          <w:szCs w:val="24"/>
        </w:rPr>
        <w:t>fungovanie divadla</w:t>
      </w:r>
      <w:r w:rsidR="001C374D">
        <w:rPr>
          <w:rFonts w:ascii="Times New Roman" w:hAnsi="Times New Roman" w:cs="Times New Roman"/>
          <w:sz w:val="24"/>
          <w:szCs w:val="24"/>
        </w:rPr>
        <w:t>, prečo zaniklo v uvedenom roku</w:t>
      </w:r>
    </w:p>
    <w:p w14:paraId="7CC89DAF" w14:textId="642F8B64" w:rsidR="000528EE" w:rsidRDefault="0013109E" w:rsidP="00E62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D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="00E62929">
        <w:rPr>
          <w:rFonts w:ascii="Times New Roman" w:hAnsi="Times New Roman" w:cs="Times New Roman"/>
          <w:sz w:val="24"/>
          <w:szCs w:val="24"/>
        </w:rPr>
        <w:t>)</w:t>
      </w:r>
      <w:r w:rsidR="000528EE">
        <w:rPr>
          <w:rFonts w:ascii="Times New Roman" w:hAnsi="Times New Roman" w:cs="Times New Roman"/>
          <w:sz w:val="24"/>
          <w:szCs w:val="24"/>
        </w:rPr>
        <w:t xml:space="preserve"> charakterizuj situačnú komiku a slovnú komiku</w:t>
      </w:r>
    </w:p>
    <w:p w14:paraId="51EA1B53" w14:textId="51DF3F83" w:rsidR="00E62929" w:rsidRDefault="00E62929" w:rsidP="00E62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d)</w:t>
      </w:r>
      <w:r w:rsidR="000528EE">
        <w:rPr>
          <w:rFonts w:ascii="Times New Roman" w:hAnsi="Times New Roman" w:cs="Times New Roman"/>
          <w:sz w:val="24"/>
          <w:szCs w:val="24"/>
        </w:rPr>
        <w:t xml:space="preserve"> </w:t>
      </w:r>
      <w:r w:rsidR="004E1ED0">
        <w:rPr>
          <w:rFonts w:ascii="Times New Roman" w:hAnsi="Times New Roman" w:cs="Times New Roman"/>
          <w:sz w:val="24"/>
          <w:szCs w:val="24"/>
        </w:rPr>
        <w:t xml:space="preserve">vysvetli autorské divadlo </w:t>
      </w:r>
    </w:p>
    <w:p w14:paraId="5BCFFF5C" w14:textId="055315B4" w:rsidR="00E62929" w:rsidRDefault="00E62929" w:rsidP="00E629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e)</w:t>
      </w:r>
      <w:r w:rsidR="0040134B">
        <w:rPr>
          <w:rFonts w:ascii="Times New Roman" w:hAnsi="Times New Roman" w:cs="Times New Roman"/>
          <w:sz w:val="24"/>
          <w:szCs w:val="24"/>
        </w:rPr>
        <w:t xml:space="preserve"> </w:t>
      </w:r>
      <w:r w:rsidR="001C374D">
        <w:rPr>
          <w:rFonts w:ascii="Times New Roman" w:hAnsi="Times New Roman" w:cs="Times New Roman"/>
          <w:sz w:val="24"/>
          <w:szCs w:val="24"/>
        </w:rPr>
        <w:t>Aký typ postavy reprezentuje v </w:t>
      </w:r>
      <w:proofErr w:type="spellStart"/>
      <w:r w:rsidR="001C374D">
        <w:rPr>
          <w:rFonts w:ascii="Times New Roman" w:hAnsi="Times New Roman" w:cs="Times New Roman"/>
          <w:sz w:val="24"/>
          <w:szCs w:val="24"/>
        </w:rPr>
        <w:t>Soireé</w:t>
      </w:r>
      <w:proofErr w:type="spellEnd"/>
      <w:r w:rsidR="001C374D">
        <w:rPr>
          <w:rFonts w:ascii="Times New Roman" w:hAnsi="Times New Roman" w:cs="Times New Roman"/>
          <w:sz w:val="24"/>
          <w:szCs w:val="24"/>
        </w:rPr>
        <w:t xml:space="preserve"> Lasica a aký typ reprezentuje Satinský</w:t>
      </w:r>
    </w:p>
    <w:p w14:paraId="118C44B9" w14:textId="77777777" w:rsidR="00E62929" w:rsidRPr="00E62929" w:rsidRDefault="00E62929" w:rsidP="00E62929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E62929" w:rsidRPr="00E62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7A"/>
    <w:rsid w:val="00034A7E"/>
    <w:rsid w:val="00047B91"/>
    <w:rsid w:val="000528EE"/>
    <w:rsid w:val="00086173"/>
    <w:rsid w:val="001051EC"/>
    <w:rsid w:val="0013109E"/>
    <w:rsid w:val="001C374D"/>
    <w:rsid w:val="001E0337"/>
    <w:rsid w:val="002165F8"/>
    <w:rsid w:val="00251830"/>
    <w:rsid w:val="002F3756"/>
    <w:rsid w:val="00327C7A"/>
    <w:rsid w:val="003A5784"/>
    <w:rsid w:val="003E5E76"/>
    <w:rsid w:val="0040134B"/>
    <w:rsid w:val="00476B9A"/>
    <w:rsid w:val="004823B3"/>
    <w:rsid w:val="004C3163"/>
    <w:rsid w:val="004E1ED0"/>
    <w:rsid w:val="004E5811"/>
    <w:rsid w:val="004F66B0"/>
    <w:rsid w:val="00500D4E"/>
    <w:rsid w:val="006A6772"/>
    <w:rsid w:val="006E0043"/>
    <w:rsid w:val="00861950"/>
    <w:rsid w:val="008D684A"/>
    <w:rsid w:val="008E494A"/>
    <w:rsid w:val="009156AC"/>
    <w:rsid w:val="00922C7A"/>
    <w:rsid w:val="009F3896"/>
    <w:rsid w:val="009F48DE"/>
    <w:rsid w:val="009F4C23"/>
    <w:rsid w:val="00A276F4"/>
    <w:rsid w:val="00A934E9"/>
    <w:rsid w:val="00B31CD7"/>
    <w:rsid w:val="00B5347D"/>
    <w:rsid w:val="00B57D51"/>
    <w:rsid w:val="00BC65EB"/>
    <w:rsid w:val="00BE03D8"/>
    <w:rsid w:val="00C96158"/>
    <w:rsid w:val="00D75D67"/>
    <w:rsid w:val="00D932CB"/>
    <w:rsid w:val="00E44753"/>
    <w:rsid w:val="00E62929"/>
    <w:rsid w:val="00E65306"/>
    <w:rsid w:val="00F40B55"/>
    <w:rsid w:val="00F4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D5C8"/>
  <w15:chartTrackingRefBased/>
  <w15:docId w15:val="{E457A964-DC8C-4328-BC15-805DF754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915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4E3F85-EC98-4E56-92B8-613B8835C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Blahovský</dc:creator>
  <cp:keywords/>
  <dc:description/>
  <cp:lastModifiedBy>Daniel Blahovský</cp:lastModifiedBy>
  <cp:revision>18</cp:revision>
  <dcterms:created xsi:type="dcterms:W3CDTF">2023-06-12T21:06:00Z</dcterms:created>
  <dcterms:modified xsi:type="dcterms:W3CDTF">2023-06-21T20:30:00Z</dcterms:modified>
</cp:coreProperties>
</file>