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5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-DIBLASTICA /TRIBLASTICA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 (prevažne morské) živočíchy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-vo vývoji zastali na stupni ________________</w:t>
      </w:r>
    </w:p>
    <w:p w:rsidR="00481563" w:rsidRPr="008F1386" w:rsidRDefault="00481563" w:rsidP="00481563">
      <w:pPr>
        <w:spacing w:after="0" w:line="240" w:lineRule="auto"/>
      </w:pPr>
      <w:r>
        <w:rPr>
          <w:rFonts w:ascii="Times New Roman" w:hAnsi="Times New Roman" w:cs="Times New Roman"/>
        </w:rPr>
        <w:t xml:space="preserve">-názov: </w:t>
      </w:r>
      <w:r w:rsidRPr="008F1386">
        <w:rPr>
          <w:u w:val="single"/>
        </w:rPr>
        <w:t>pŕhlivé bunky</w:t>
      </w:r>
      <w:r w:rsidRPr="008F1386">
        <w:t xml:space="preserve">  na ramenách okolo ústneho otvoru - zachytenie alebo omráčenie koristi, obrana (</w:t>
      </w:r>
      <w:r w:rsidRPr="008F1386">
        <w:rPr>
          <w:color w:val="FF0000"/>
        </w:rPr>
        <w:t>hypnotizujúci jed</w:t>
      </w:r>
      <w:r w:rsidRPr="008F1386">
        <w:t>)</w:t>
      </w:r>
      <w:r w:rsidRPr="008F1386">
        <w:br/>
      </w:r>
    </w:p>
    <w:p w:rsidR="00481563" w:rsidRDefault="00481563">
      <w:pPr>
        <w:rPr>
          <w:rFonts w:ascii="Times New Roman" w:hAnsi="Times New Roman" w:cs="Times New Roman"/>
        </w:rPr>
      </w:pP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Telo: _____________________________________________________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NS: ________________ - na podráždenie reagujú celým telom</w:t>
      </w:r>
    </w:p>
    <w:p w:rsidR="00481563" w:rsidRDefault="00481563">
      <w:pPr>
        <w:rPr>
          <w:rFonts w:ascii="Times New Roman" w:hAnsi="Times New Roman" w:cs="Times New Roman"/>
        </w:rPr>
      </w:pPr>
      <w:r w:rsidRPr="009277CE">
        <w:rPr>
          <w:rFonts w:ascii="Times New Roman" w:hAnsi="Times New Roman" w:cs="Times New Roman"/>
          <w:u w:val="single"/>
        </w:rPr>
        <w:t>VNÚTORNÁ STAVBA</w:t>
      </w:r>
      <w:r>
        <w:rPr>
          <w:rFonts w:ascii="Times New Roman" w:hAnsi="Times New Roman" w:cs="Times New Roman"/>
        </w:rPr>
        <w:t xml:space="preserve"> tela nezmara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-vonkajšia vrstva (= __________________), vnútorná vrstva (=__________________) – medzi týmito vrstvami sa nachádza ____________________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-nezmar má 1 otvor, ktorý slúži na ___________________potravy a _____________________ nestrávených zvyškov.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-vnútro nezmara tvorí tráviaca dutina</w:t>
      </w:r>
    </w:p>
    <w:p w:rsidR="00481563" w:rsidRDefault="00481563">
      <w:pPr>
        <w:rPr>
          <w:rFonts w:ascii="Times New Roman" w:hAnsi="Times New Roman" w:cs="Times New Roman"/>
        </w:rPr>
      </w:pPr>
      <w:r w:rsidRPr="009277CE">
        <w:rPr>
          <w:rFonts w:ascii="Times New Roman" w:hAnsi="Times New Roman" w:cs="Times New Roman"/>
          <w:u w:val="single"/>
        </w:rPr>
        <w:t>VONKAJŠIA STAVBA t</w:t>
      </w:r>
      <w:r>
        <w:rPr>
          <w:rFonts w:ascii="Times New Roman" w:hAnsi="Times New Roman" w:cs="Times New Roman"/>
        </w:rPr>
        <w:t>ela nezmara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-________________ disk – slúži na prichytenie sa </w:t>
      </w:r>
    </w:p>
    <w:p w:rsidR="00481563" w:rsidRDefault="004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-ramená - _________________________</w:t>
      </w:r>
    </w:p>
    <w:p w:rsidR="00CD660A" w:rsidRDefault="00CD6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-púčik nového jedinca</w:t>
      </w:r>
    </w:p>
    <w:p w:rsidR="00481563" w:rsidRDefault="00CD660A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2519395" cy="2401747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78" cy="240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0A" w:rsidRDefault="002352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Pŕhlivce</w:t>
      </w:r>
      <w:proofErr w:type="spellEnd"/>
      <w:r>
        <w:rPr>
          <w:rFonts w:ascii="Times New Roman" w:hAnsi="Times New Roman" w:cs="Times New Roman"/>
        </w:rPr>
        <w:t xml:space="preserve"> sa môžu vyskytovať v 2 formách / štádiách:</w:t>
      </w:r>
    </w:p>
    <w:p w:rsidR="0023523A" w:rsidRDefault="0023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A.)štádium polypa - ___________________________ (z hľadiska pohyblivosti __________________)</w:t>
      </w:r>
    </w:p>
    <w:p w:rsidR="0023523A" w:rsidRDefault="0023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A.)štádium medúzy - ___________________________ (z hľadiska pohyblivosti __________________)</w:t>
      </w:r>
    </w:p>
    <w:p w:rsidR="009D4B20" w:rsidRDefault="009D4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ROZMNOŽOVACIA SÚSTAVA:</w:t>
      </w:r>
    </w:p>
    <w:p w:rsidR="009D4B20" w:rsidRDefault="009D4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hermadroditi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gonochoristi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D4B20" w:rsidRDefault="009D4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-spôsoby: a.)nepohlavne: __________________</w:t>
      </w:r>
    </w:p>
    <w:p w:rsidR="009D4B20" w:rsidRDefault="009D4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 (iba pri </w:t>
      </w:r>
      <w:proofErr w:type="spellStart"/>
      <w:r>
        <w:rPr>
          <w:rFonts w:ascii="Times New Roman" w:hAnsi="Times New Roman" w:cs="Times New Roman"/>
        </w:rPr>
        <w:t>medúzovcoch</w:t>
      </w:r>
      <w:proofErr w:type="spellEnd"/>
      <w:r>
        <w:rPr>
          <w:rFonts w:ascii="Times New Roman" w:hAnsi="Times New Roman" w:cs="Times New Roman"/>
        </w:rPr>
        <w:t>)</w:t>
      </w:r>
    </w:p>
    <w:p w:rsidR="009D4B20" w:rsidRDefault="009D4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b.)pohlavne – z oplodneného vajíčka vzniká larva _________________, tá prisadá o podklad a vzniká polyp</w:t>
      </w:r>
    </w:p>
    <w:p w:rsidR="009D4B20" w:rsidRDefault="009D4B20">
      <w:pPr>
        <w:rPr>
          <w:rFonts w:ascii="Times New Roman" w:hAnsi="Times New Roman" w:cs="Times New Roman"/>
        </w:rPr>
      </w:pPr>
    </w:p>
    <w:p w:rsidR="009D4B20" w:rsidRDefault="009D4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SYSTÉM: KMEŇ PŔHLIVCE SA DELÍ NA 3 triedy:</w:t>
      </w:r>
    </w:p>
    <w:p w:rsidR="009D4B20" w:rsidRDefault="00435E61" w:rsidP="00435E6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Polypovce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</w:t>
      </w:r>
    </w:p>
    <w:p w:rsidR="00435E61" w:rsidRDefault="00435E61" w:rsidP="00435E6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Medúzovce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</w:t>
      </w:r>
    </w:p>
    <w:p w:rsidR="00435E61" w:rsidRPr="00435E61" w:rsidRDefault="00435E61" w:rsidP="00435E6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Korálovce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</w:t>
      </w:r>
    </w:p>
    <w:sectPr w:rsidR="00435E61" w:rsidRPr="00435E61" w:rsidSect="00481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569DA"/>
    <w:multiLevelType w:val="hybridMultilevel"/>
    <w:tmpl w:val="CD389B62"/>
    <w:lvl w:ilvl="0" w:tplc="B69E42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69EB2986"/>
    <w:multiLevelType w:val="hybridMultilevel"/>
    <w:tmpl w:val="E5A6A7A2"/>
    <w:lvl w:ilvl="0" w:tplc="A156E8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1563"/>
    <w:rsid w:val="0023523A"/>
    <w:rsid w:val="00256747"/>
    <w:rsid w:val="00435E61"/>
    <w:rsid w:val="00481563"/>
    <w:rsid w:val="007F6253"/>
    <w:rsid w:val="009277CE"/>
    <w:rsid w:val="009D4B20"/>
    <w:rsid w:val="00CD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62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660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35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2022-02-10T15:33:00Z</dcterms:created>
  <dcterms:modified xsi:type="dcterms:W3CDTF">2022-02-10T15:48:00Z</dcterms:modified>
</cp:coreProperties>
</file>