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Pr="00FF3BF9" w:rsidRDefault="00FF3BF9" w:rsidP="0032451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3BF9">
        <w:rPr>
          <w:rFonts w:ascii="Times New Roman" w:hAnsi="Times New Roman" w:cs="Times New Roman"/>
          <w:b/>
          <w:sz w:val="28"/>
          <w:szCs w:val="28"/>
        </w:rPr>
        <w:t>Krátke preverenie vedomostí: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meno: _________</w:t>
      </w:r>
      <w:r w:rsidRPr="00FF3BF9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>1.Vysvetli pojem:</w:t>
      </w:r>
      <w:r w:rsidRPr="00FF3BF9">
        <w:rPr>
          <w:rFonts w:ascii="Times New Roman" w:hAnsi="Times New Roman" w:cs="Times New Roman"/>
        </w:rPr>
        <w:t xml:space="preserve"> </w:t>
      </w:r>
      <w:proofErr w:type="spellStart"/>
      <w:r w:rsidRPr="00FF3BF9">
        <w:rPr>
          <w:rFonts w:ascii="Times New Roman" w:hAnsi="Times New Roman" w:cs="Times New Roman"/>
        </w:rPr>
        <w:t>Autotrofia</w:t>
      </w:r>
      <w:proofErr w:type="spellEnd"/>
      <w:r w:rsidRPr="00FF3BF9">
        <w:rPr>
          <w:rFonts w:ascii="Times New Roman" w:hAnsi="Times New Roman" w:cs="Times New Roman"/>
        </w:rPr>
        <w:t xml:space="preserve"> – z akých slov </w:t>
      </w:r>
      <w:proofErr w:type="spellStart"/>
      <w:r w:rsidRPr="00FF3BF9">
        <w:rPr>
          <w:rFonts w:ascii="Times New Roman" w:hAnsi="Times New Roman" w:cs="Times New Roman"/>
        </w:rPr>
        <w:t>odovodený</w:t>
      </w:r>
      <w:proofErr w:type="spellEnd"/>
      <w:r w:rsidRPr="00FF3BF9">
        <w:rPr>
          <w:rFonts w:ascii="Times New Roman" w:hAnsi="Times New Roman" w:cs="Times New Roman"/>
        </w:rPr>
        <w:t xml:space="preserve"> (+ vysvetlenie) ______________________________________</w:t>
      </w:r>
      <w:r>
        <w:rPr>
          <w:rFonts w:ascii="Times New Roman" w:hAnsi="Times New Roman" w:cs="Times New Roman"/>
        </w:rPr>
        <w:t>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 xml:space="preserve">-ktoré organizmy sú </w:t>
      </w:r>
      <w:proofErr w:type="spellStart"/>
      <w:r w:rsidRPr="00FF3BF9">
        <w:rPr>
          <w:rFonts w:ascii="Times New Roman" w:hAnsi="Times New Roman" w:cs="Times New Roman"/>
        </w:rPr>
        <w:t>autotrofné</w:t>
      </w:r>
      <w:proofErr w:type="spellEnd"/>
      <w:r w:rsidRPr="00FF3BF9">
        <w:rPr>
          <w:rFonts w:ascii="Times New Roman" w:hAnsi="Times New Roman" w:cs="Times New Roman"/>
        </w:rPr>
        <w:t xml:space="preserve"> a prečo? 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>2. Z ktorých fáz</w:t>
      </w:r>
      <w:r w:rsidRPr="00FF3BF9">
        <w:rPr>
          <w:rFonts w:ascii="Times New Roman" w:hAnsi="Times New Roman" w:cs="Times New Roman"/>
        </w:rPr>
        <w:t xml:space="preserve"> pozostáva fotosyntéza? Ako inak sa nazývajú uvedené fázy + čo k ním patrí?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_________________________________________________________________________________________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_________________________________________________________________________________________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_________________________________________________________________________________________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 xml:space="preserve">3. Ako sa nazýva </w:t>
      </w:r>
      <w:proofErr w:type="spellStart"/>
      <w:r w:rsidRPr="00FF3BF9">
        <w:rPr>
          <w:rFonts w:ascii="Times New Roman" w:hAnsi="Times New Roman" w:cs="Times New Roman"/>
          <w:b/>
          <w:i/>
        </w:rPr>
        <w:t>organela</w:t>
      </w:r>
      <w:proofErr w:type="spellEnd"/>
      <w:r w:rsidRPr="00FF3BF9">
        <w:rPr>
          <w:rFonts w:ascii="Times New Roman" w:hAnsi="Times New Roman" w:cs="Times New Roman"/>
        </w:rPr>
        <w:t>, ktorá je dôležitá z dôvodu dýchania? 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Nakresli ju a popíš častí: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955492">
        <w:rPr>
          <w:rFonts w:ascii="Times New Roman" w:hAnsi="Times New Roman" w:cs="Times New Roman"/>
          <w:b/>
          <w:i/>
        </w:rPr>
        <w:t>4.Porovnaj aeróbne a anaeróbne dýchanie</w:t>
      </w:r>
      <w:r w:rsidRPr="00FF3BF9">
        <w:rPr>
          <w:rFonts w:ascii="Times New Roman" w:hAnsi="Times New Roman" w:cs="Times New Roman"/>
        </w:rPr>
        <w:t xml:space="preserve"> – v 3 znakoch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___________________________________________________________________________________________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___________________________________________________________________________________________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___________________________________________________________________________________________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955492">
        <w:rPr>
          <w:rFonts w:ascii="Times New Roman" w:hAnsi="Times New Roman" w:cs="Times New Roman"/>
          <w:b/>
          <w:i/>
        </w:rPr>
        <w:t>5.Ako sa volá konkrétna časť v liste</w:t>
      </w:r>
      <w:r w:rsidRPr="00FF3BF9">
        <w:rPr>
          <w:rFonts w:ascii="Times New Roman" w:hAnsi="Times New Roman" w:cs="Times New Roman"/>
        </w:rPr>
        <w:t>, ktorou rastlina dýcha? ______________________, porovnaj umiestnenie v prípade suchomilných rastlín __________________________________________________________________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a v prípade vlhkomilných rastlín _________________________________________________________________</w:t>
      </w:r>
    </w:p>
    <w:p w:rsidR="00FF3BF9" w:rsidRDefault="00FF3BF9" w:rsidP="00324511">
      <w:pPr>
        <w:spacing w:line="240" w:lineRule="auto"/>
      </w:pPr>
    </w:p>
    <w:p w:rsidR="00FF3BF9" w:rsidRDefault="002C399F" w:rsidP="003245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D36239">
        <w:rPr>
          <w:rFonts w:ascii="Times New Roman" w:hAnsi="Times New Roman" w:cs="Times New Roman"/>
        </w:rPr>
        <w:t>Vysvetli pojmy:</w:t>
      </w:r>
    </w:p>
    <w:p w:rsidR="00D36239" w:rsidRDefault="00D36239" w:rsidP="003245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mixotrofia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_________________________________________________________________________</w:t>
      </w:r>
    </w:p>
    <w:p w:rsidR="00D36239" w:rsidRDefault="00D36239" w:rsidP="003245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</w:t>
      </w:r>
    </w:p>
    <w:p w:rsidR="00D36239" w:rsidRDefault="00D36239" w:rsidP="003245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-lišajník - ___________________________________________________________________________</w:t>
      </w:r>
    </w:p>
    <w:p w:rsidR="00D36239" w:rsidRPr="002C399F" w:rsidRDefault="00D36239" w:rsidP="003245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</w:t>
      </w:r>
    </w:p>
    <w:p w:rsidR="00324511" w:rsidRDefault="0022115E" w:rsidP="00324511">
      <w:pPr>
        <w:spacing w:line="240" w:lineRule="auto"/>
      </w:pPr>
      <w:r>
        <w:t>7.</w:t>
      </w:r>
      <w:r w:rsidR="00324511">
        <w:t xml:space="preserve"> </w:t>
      </w:r>
    </w:p>
    <w:tbl>
      <w:tblPr>
        <w:tblStyle w:val="Mriekatabuky"/>
        <w:tblW w:w="0" w:type="auto"/>
        <w:tblLook w:val="04A0"/>
      </w:tblPr>
      <w:tblGrid>
        <w:gridCol w:w="3070"/>
        <w:gridCol w:w="3071"/>
        <w:gridCol w:w="3071"/>
      </w:tblGrid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4511" w:rsidRPr="00AF0B67" w:rsidRDefault="00324511" w:rsidP="003245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FOTOSYNTÉZA</w:t>
            </w:r>
          </w:p>
        </w:tc>
        <w:tc>
          <w:tcPr>
            <w:tcW w:w="3071" w:type="dxa"/>
          </w:tcPr>
          <w:p w:rsidR="00324511" w:rsidRPr="00AF0B67" w:rsidRDefault="00324511" w:rsidP="003245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DÝCHANIE</w:t>
            </w:r>
          </w:p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voda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kyslík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oxid uhličitý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Uvoľňuje sa energia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kyslík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oxid uhličitý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glukóza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voda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Dodáva sa slnečná energia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Je potrebný chlorofyl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  <w:tr w:rsidR="00324511" w:rsidTr="00791F3E">
        <w:tc>
          <w:tcPr>
            <w:tcW w:w="3070" w:type="dxa"/>
          </w:tcPr>
          <w:p w:rsidR="00324511" w:rsidRPr="00AF0B67" w:rsidRDefault="00324511" w:rsidP="0032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Rozkladá sa glukóza</w:t>
            </w:r>
          </w:p>
        </w:tc>
        <w:tc>
          <w:tcPr>
            <w:tcW w:w="3071" w:type="dxa"/>
          </w:tcPr>
          <w:p w:rsidR="00324511" w:rsidRDefault="00324511" w:rsidP="00324511"/>
        </w:tc>
        <w:tc>
          <w:tcPr>
            <w:tcW w:w="3071" w:type="dxa"/>
          </w:tcPr>
          <w:p w:rsidR="00324511" w:rsidRDefault="00324511" w:rsidP="00324511"/>
        </w:tc>
      </w:tr>
    </w:tbl>
    <w:p w:rsidR="00FF3BF9" w:rsidRDefault="00FF3BF9" w:rsidP="00324511"/>
    <w:sectPr w:rsidR="00FF3BF9" w:rsidSect="00FF3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3BF9"/>
    <w:rsid w:val="0022115E"/>
    <w:rsid w:val="002C399F"/>
    <w:rsid w:val="00324511"/>
    <w:rsid w:val="0056039E"/>
    <w:rsid w:val="00955492"/>
    <w:rsid w:val="00D36239"/>
    <w:rsid w:val="00FF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245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2022-12-04T11:14:00Z</dcterms:created>
  <dcterms:modified xsi:type="dcterms:W3CDTF">2022-12-04T11:23:00Z</dcterms:modified>
</cp:coreProperties>
</file>