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4D" w:rsidRPr="0091284D" w:rsidRDefault="0091284D" w:rsidP="0091284D">
      <w:pPr>
        <w:numPr>
          <w:ilvl w:val="0"/>
          <w:numId w:val="1"/>
        </w:numPr>
        <w:spacing w:after="0" w:line="360" w:lineRule="auto"/>
        <w:ind w:left="502"/>
        <w:rPr>
          <w:rFonts w:ascii="Times New Roman" w:hAnsi="Times New Roman" w:cs="Times New Roman"/>
          <w:b/>
          <w:sz w:val="36"/>
          <w:szCs w:val="36"/>
        </w:rPr>
      </w:pPr>
      <w:r w:rsidRPr="0091284D">
        <w:rPr>
          <w:rFonts w:ascii="Times New Roman" w:hAnsi="Times New Roman" w:cs="Times New Roman"/>
          <w:b/>
          <w:sz w:val="36"/>
          <w:szCs w:val="36"/>
        </w:rPr>
        <w:t>KVÍZ O KOSTIACH</w:t>
      </w:r>
    </w:p>
    <w:p w:rsidR="0091284D" w:rsidRPr="0091284D" w:rsidRDefault="0091284D" w:rsidP="0091284D">
      <w:pPr>
        <w:spacing w:line="360" w:lineRule="auto"/>
        <w:rPr>
          <w:rFonts w:ascii="Times New Roman" w:hAnsi="Times New Roman" w:cs="Times New Roman"/>
          <w:b/>
        </w:rPr>
      </w:pPr>
      <w:r w:rsidRPr="0091284D">
        <w:rPr>
          <w:rFonts w:ascii="Times New Roman" w:hAnsi="Times New Roman" w:cs="Times New Roman"/>
          <w:b/>
        </w:rPr>
        <w:t xml:space="preserve">Odpovedzte v skupinách v danom časovom limite ( určí vyučujúci ) na čo najviac otázok kvízu. Potom svoje odpovede prediskutujte s inou skupinou a pokúste sa dohodnúť ma správnom riešení úloh. Následne porovnajte s riešením iných skupín. </w:t>
      </w: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1284D">
        <w:rPr>
          <w:rFonts w:ascii="Times New Roman" w:hAnsi="Times New Roman" w:cs="Times New Roman"/>
        </w:rPr>
        <w:t xml:space="preserve">Ktorá kosť v našom tele je najdlhšia, najťažšia ( váži asi 1 kg ) a najpevnejšia? </w:t>
      </w:r>
    </w:p>
    <w:p w:rsidR="0091284D" w:rsidRPr="0091284D" w:rsidRDefault="0091284D" w:rsidP="0091284D">
      <w:pPr>
        <w:spacing w:line="360" w:lineRule="auto"/>
        <w:rPr>
          <w:rFonts w:ascii="Times New Roman" w:hAnsi="Times New Roman" w:cs="Times New Roman"/>
        </w:rPr>
      </w:pP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1284D">
        <w:rPr>
          <w:rFonts w:ascii="Times New Roman" w:hAnsi="Times New Roman" w:cs="Times New Roman"/>
        </w:rPr>
        <w:t xml:space="preserve">Ktorá kostička je naopak najmenšia, najľahšia v tele človeka? ( </w:t>
      </w:r>
      <w:proofErr w:type="spellStart"/>
      <w:r w:rsidRPr="0091284D">
        <w:rPr>
          <w:rFonts w:ascii="Times New Roman" w:hAnsi="Times New Roman" w:cs="Times New Roman"/>
        </w:rPr>
        <w:t>Váží</w:t>
      </w:r>
      <w:proofErr w:type="spellEnd"/>
      <w:r w:rsidRPr="0091284D">
        <w:rPr>
          <w:rFonts w:ascii="Times New Roman" w:hAnsi="Times New Roman" w:cs="Times New Roman"/>
        </w:rPr>
        <w:t xml:space="preserve"> asi 10 mg ).</w:t>
      </w:r>
    </w:p>
    <w:p w:rsidR="0091284D" w:rsidRPr="0091284D" w:rsidRDefault="0091284D" w:rsidP="0091284D">
      <w:pPr>
        <w:pStyle w:val="Odsekzoznamu"/>
        <w:spacing w:line="360" w:lineRule="auto"/>
        <w:rPr>
          <w:sz w:val="22"/>
          <w:szCs w:val="22"/>
        </w:rPr>
      </w:pP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1284D">
        <w:rPr>
          <w:rFonts w:ascii="Times New Roman" w:hAnsi="Times New Roman" w:cs="Times New Roman"/>
        </w:rPr>
        <w:t>Ktorá kosť je najširšia?</w:t>
      </w:r>
    </w:p>
    <w:p w:rsidR="0091284D" w:rsidRPr="0091284D" w:rsidRDefault="0091284D" w:rsidP="0091284D">
      <w:pPr>
        <w:pStyle w:val="Odsekzoznamu"/>
        <w:spacing w:line="360" w:lineRule="auto"/>
        <w:rPr>
          <w:sz w:val="22"/>
          <w:szCs w:val="22"/>
        </w:rPr>
      </w:pP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91284D">
        <w:rPr>
          <w:rFonts w:ascii="Times New Roman" w:hAnsi="Times New Roman" w:cs="Times New Roman"/>
        </w:rPr>
        <w:t>Ktoré z uvedených kostí tvoria hrudník?</w:t>
      </w:r>
      <w:r w:rsidRPr="0091284D">
        <w:rPr>
          <w:rFonts w:ascii="Times New Roman" w:hAnsi="Times New Roman" w:cs="Times New Roman"/>
        </w:rPr>
        <w:br/>
        <w:t xml:space="preserve">a) </w:t>
      </w:r>
      <w:r w:rsidRPr="0091284D">
        <w:rPr>
          <w:rFonts w:ascii="Times New Roman" w:hAnsi="Times New Roman" w:cs="Times New Roman"/>
          <w:i/>
        </w:rPr>
        <w:t>rebrá</w:t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  <w:t>b) lopatka</w:t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  <w:t>c) hrudné stavce</w:t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br/>
        <w:t>d) kľúčna kosť</w:t>
      </w:r>
      <w:r w:rsidR="00A442C3">
        <w:rPr>
          <w:rFonts w:ascii="Times New Roman" w:hAnsi="Times New Roman" w:cs="Times New Roman"/>
          <w:i/>
        </w:rPr>
        <w:t xml:space="preserve">    </w:t>
      </w:r>
      <w:r w:rsidRPr="0091284D">
        <w:rPr>
          <w:rFonts w:ascii="Times New Roman" w:hAnsi="Times New Roman" w:cs="Times New Roman"/>
          <w:i/>
        </w:rPr>
        <w:tab/>
        <w:t>e) krčné stavce</w:t>
      </w:r>
      <w:r w:rsidRPr="0091284D">
        <w:rPr>
          <w:rFonts w:ascii="Times New Roman" w:hAnsi="Times New Roman" w:cs="Times New Roman"/>
          <w:i/>
        </w:rPr>
        <w:tab/>
      </w:r>
      <w:r w:rsidR="00A442C3">
        <w:rPr>
          <w:rFonts w:ascii="Times New Roman" w:hAnsi="Times New Roman" w:cs="Times New Roman"/>
          <w:i/>
        </w:rPr>
        <w:t xml:space="preserve">             </w:t>
      </w:r>
      <w:r w:rsidRPr="0091284D">
        <w:rPr>
          <w:rFonts w:ascii="Times New Roman" w:hAnsi="Times New Roman" w:cs="Times New Roman"/>
          <w:i/>
        </w:rPr>
        <w:t>f) hrudná kosť</w:t>
      </w:r>
    </w:p>
    <w:p w:rsidR="0091284D" w:rsidRPr="0091284D" w:rsidRDefault="0091284D" w:rsidP="0091284D">
      <w:pPr>
        <w:pStyle w:val="Odsekzoznamu"/>
        <w:spacing w:line="360" w:lineRule="auto"/>
        <w:rPr>
          <w:sz w:val="22"/>
          <w:szCs w:val="22"/>
        </w:rPr>
      </w:pP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</w:rPr>
      </w:pPr>
      <w:r w:rsidRPr="0091284D">
        <w:rPr>
          <w:rFonts w:ascii="Times New Roman" w:hAnsi="Times New Roman" w:cs="Times New Roman"/>
        </w:rPr>
        <w:t>Ako sú spojené tieto kosti?</w:t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  <w:t>1/ chrupavkou</w:t>
      </w:r>
      <w:r w:rsidR="00A82AC5">
        <w:rPr>
          <w:rFonts w:ascii="Times New Roman" w:hAnsi="Times New Roman" w:cs="Times New Roman"/>
          <w:i/>
        </w:rPr>
        <w:br/>
        <w:t>a</w:t>
      </w:r>
      <w:r w:rsidRPr="0091284D">
        <w:rPr>
          <w:rFonts w:ascii="Times New Roman" w:hAnsi="Times New Roman" w:cs="Times New Roman"/>
          <w:i/>
        </w:rPr>
        <w:t>) temenn</w:t>
      </w:r>
      <w:r w:rsidR="00A82AC5">
        <w:rPr>
          <w:rFonts w:ascii="Times New Roman" w:hAnsi="Times New Roman" w:cs="Times New Roman"/>
          <w:i/>
        </w:rPr>
        <w:t>á kosť v dospelosti</w:t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  <w:t>2/ kĺbom</w:t>
      </w:r>
      <w:r w:rsidR="00A82AC5">
        <w:rPr>
          <w:rFonts w:ascii="Times New Roman" w:hAnsi="Times New Roman" w:cs="Times New Roman"/>
          <w:i/>
        </w:rPr>
        <w:br/>
        <w:t>b</w:t>
      </w:r>
      <w:r w:rsidRPr="0091284D">
        <w:rPr>
          <w:rFonts w:ascii="Times New Roman" w:hAnsi="Times New Roman" w:cs="Times New Roman"/>
          <w:i/>
        </w:rPr>
        <w:t xml:space="preserve">) panva so stehennou kosťou </w:t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  <w:t xml:space="preserve">3/ </w:t>
      </w:r>
      <w:r w:rsidR="007654EE">
        <w:rPr>
          <w:rFonts w:ascii="Times New Roman" w:hAnsi="Times New Roman" w:cs="Times New Roman"/>
          <w:i/>
        </w:rPr>
        <w:t>švami</w:t>
      </w:r>
      <w:r w:rsidR="00A82AC5">
        <w:rPr>
          <w:rFonts w:ascii="Times New Roman" w:hAnsi="Times New Roman" w:cs="Times New Roman"/>
          <w:i/>
        </w:rPr>
        <w:br/>
        <w:t>c</w:t>
      </w:r>
      <w:r w:rsidRPr="0091284D">
        <w:rPr>
          <w:rFonts w:ascii="Times New Roman" w:hAnsi="Times New Roman" w:cs="Times New Roman"/>
          <w:i/>
        </w:rPr>
        <w:t>) časti krížovej kos</w:t>
      </w:r>
      <w:r w:rsidR="00A82AC5">
        <w:rPr>
          <w:rFonts w:ascii="Times New Roman" w:hAnsi="Times New Roman" w:cs="Times New Roman"/>
          <w:i/>
        </w:rPr>
        <w:t>ti</w:t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</w:r>
      <w:r w:rsidR="00A82AC5">
        <w:rPr>
          <w:rFonts w:ascii="Times New Roman" w:hAnsi="Times New Roman" w:cs="Times New Roman"/>
          <w:i/>
        </w:rPr>
        <w:tab/>
        <w:t>4/ zrastením kostí</w:t>
      </w:r>
      <w:r w:rsidR="00A82AC5">
        <w:rPr>
          <w:rFonts w:ascii="Times New Roman" w:hAnsi="Times New Roman" w:cs="Times New Roman"/>
          <w:i/>
        </w:rPr>
        <w:br/>
        <w:t>d) lopatka s ramennou kosťou</w:t>
      </w:r>
      <w:r w:rsidR="00A82AC5">
        <w:rPr>
          <w:rFonts w:ascii="Times New Roman" w:hAnsi="Times New Roman" w:cs="Times New Roman"/>
          <w:i/>
        </w:rPr>
        <w:br/>
        <w:t>e) rebra s hrudnou kosťou</w:t>
      </w:r>
      <w:r w:rsidR="00A82AC5">
        <w:rPr>
          <w:rFonts w:ascii="Times New Roman" w:hAnsi="Times New Roman" w:cs="Times New Roman"/>
          <w:i/>
        </w:rPr>
        <w:br/>
        <w:t>f) panvové kosti</w:t>
      </w:r>
      <w:r w:rsidR="00A82AC5">
        <w:rPr>
          <w:rFonts w:ascii="Times New Roman" w:hAnsi="Times New Roman" w:cs="Times New Roman"/>
          <w:i/>
        </w:rPr>
        <w:br/>
        <w:t>g</w:t>
      </w:r>
      <w:r w:rsidRPr="0091284D">
        <w:rPr>
          <w:rFonts w:ascii="Times New Roman" w:hAnsi="Times New Roman" w:cs="Times New Roman"/>
          <w:i/>
        </w:rPr>
        <w:t>) články prstov</w:t>
      </w:r>
    </w:p>
    <w:p w:rsidR="0091284D" w:rsidRPr="0091284D" w:rsidRDefault="0091284D" w:rsidP="0091284D">
      <w:pPr>
        <w:pStyle w:val="Odsekzoznamu"/>
        <w:spacing w:line="360" w:lineRule="auto"/>
        <w:rPr>
          <w:i/>
          <w:sz w:val="22"/>
          <w:szCs w:val="22"/>
        </w:rPr>
      </w:pP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1284D">
        <w:rPr>
          <w:rFonts w:ascii="Times New Roman" w:hAnsi="Times New Roman" w:cs="Times New Roman"/>
        </w:rPr>
        <w:t>Ktorý kĺb ľudského tela je najväčší, najzložitejší, ale súčasne i najzraniteľnejší?</w:t>
      </w:r>
    </w:p>
    <w:p w:rsidR="0091284D" w:rsidRPr="0091284D" w:rsidRDefault="0091284D" w:rsidP="0091284D">
      <w:pPr>
        <w:pStyle w:val="Odsekzoznamu"/>
        <w:spacing w:line="360" w:lineRule="auto"/>
        <w:rPr>
          <w:sz w:val="22"/>
          <w:szCs w:val="22"/>
        </w:rPr>
      </w:pPr>
    </w:p>
    <w:p w:rsidR="0091284D" w:rsidRPr="0091284D" w:rsidRDefault="0091284D" w:rsidP="0091284D">
      <w:pPr>
        <w:pStyle w:val="Odsekzoznamu"/>
        <w:spacing w:line="360" w:lineRule="auto"/>
        <w:rPr>
          <w:sz w:val="22"/>
          <w:szCs w:val="22"/>
        </w:rPr>
      </w:pPr>
    </w:p>
    <w:p w:rsidR="0091284D" w:rsidRPr="0091284D" w:rsidRDefault="0091284D" w:rsidP="009128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91284D">
        <w:rPr>
          <w:rFonts w:ascii="Times New Roman" w:hAnsi="Times New Roman" w:cs="Times New Roman"/>
        </w:rPr>
        <w:t>Rast kostí do značnej miery ovplyvňuje i správna výživa v detskom veku. Ktorá z uvedených kombinácií jedál je pre rast a vývoj kosti najpriaznivejšia?</w:t>
      </w:r>
    </w:p>
    <w:p w:rsidR="0091284D" w:rsidRPr="0091284D" w:rsidRDefault="0091284D" w:rsidP="0091284D">
      <w:pPr>
        <w:spacing w:line="360" w:lineRule="auto"/>
        <w:ind w:left="360"/>
        <w:rPr>
          <w:rFonts w:ascii="Times New Roman" w:hAnsi="Times New Roman" w:cs="Times New Roman"/>
          <w:i/>
        </w:rPr>
      </w:pPr>
      <w:r w:rsidRPr="0091284D">
        <w:rPr>
          <w:rFonts w:ascii="Times New Roman" w:hAnsi="Times New Roman" w:cs="Times New Roman"/>
          <w:i/>
        </w:rPr>
        <w:t xml:space="preserve">      a) kuracie mäso – zelenina – syr</w:t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  <w:t>b) mlieko – syr – morské ryby</w:t>
      </w:r>
    </w:p>
    <w:p w:rsidR="0091284D" w:rsidRPr="0091284D" w:rsidRDefault="0091284D" w:rsidP="0091284D">
      <w:pPr>
        <w:spacing w:line="360" w:lineRule="auto"/>
        <w:rPr>
          <w:rFonts w:ascii="Times New Roman" w:hAnsi="Times New Roman" w:cs="Times New Roman"/>
          <w:i/>
        </w:rPr>
      </w:pPr>
      <w:r w:rsidRPr="0091284D">
        <w:rPr>
          <w:rFonts w:ascii="Times New Roman" w:hAnsi="Times New Roman" w:cs="Times New Roman"/>
          <w:i/>
        </w:rPr>
        <w:t xml:space="preserve">            c) mlieko – bravčové mäso – ovocie</w:t>
      </w:r>
      <w:r w:rsidRPr="0091284D">
        <w:rPr>
          <w:rFonts w:ascii="Times New Roman" w:hAnsi="Times New Roman" w:cs="Times New Roman"/>
          <w:i/>
        </w:rPr>
        <w:tab/>
      </w:r>
      <w:r w:rsidRPr="0091284D">
        <w:rPr>
          <w:rFonts w:ascii="Times New Roman" w:hAnsi="Times New Roman" w:cs="Times New Roman"/>
          <w:i/>
        </w:rPr>
        <w:tab/>
        <w:t>d) cestoviny – pečivo – sójové mäso</w:t>
      </w:r>
    </w:p>
    <w:p w:rsidR="00A41AB9" w:rsidRPr="0091284D" w:rsidRDefault="00A41AB9">
      <w:pPr>
        <w:rPr>
          <w:rFonts w:ascii="Times New Roman" w:hAnsi="Times New Roman" w:cs="Times New Roman"/>
        </w:rPr>
      </w:pPr>
    </w:p>
    <w:sectPr w:rsidR="00A41AB9" w:rsidRPr="0091284D" w:rsidSect="00A41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07C63"/>
    <w:multiLevelType w:val="hybridMultilevel"/>
    <w:tmpl w:val="D4DEE3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E5680"/>
    <w:multiLevelType w:val="hybridMultilevel"/>
    <w:tmpl w:val="C0400170"/>
    <w:lvl w:ilvl="0" w:tplc="46ACB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91284D"/>
    <w:rsid w:val="007654EE"/>
    <w:rsid w:val="00895660"/>
    <w:rsid w:val="0091284D"/>
    <w:rsid w:val="00A41AB9"/>
    <w:rsid w:val="00A442C3"/>
    <w:rsid w:val="00A8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1A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1284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>Hewlett-Packard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2016-09-11T11:45:00Z</dcterms:created>
  <dcterms:modified xsi:type="dcterms:W3CDTF">2017-09-24T07:39:00Z</dcterms:modified>
</cp:coreProperties>
</file>