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A1B" w:rsidRDefault="00402A1B">
      <w:pPr>
        <w:rPr>
          <w:noProof/>
          <w:lang w:eastAsia="sk-SK"/>
        </w:rPr>
      </w:pPr>
      <w:bookmarkStart w:id="0" w:name="_GoBack"/>
      <w:bookmarkEnd w:id="0"/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74376B33" wp14:editId="0D1868AF">
            <wp:simplePos x="0" y="0"/>
            <wp:positionH relativeFrom="column">
              <wp:posOffset>360680</wp:posOffset>
            </wp:positionH>
            <wp:positionV relativeFrom="paragraph">
              <wp:posOffset>-646912</wp:posOffset>
            </wp:positionV>
            <wp:extent cx="5312979" cy="5261389"/>
            <wp:effectExtent l="0" t="0" r="2540" b="0"/>
            <wp:wrapNone/>
            <wp:docPr id="1" name="Obrázok 1" descr="https://gymgl.edupage.org/elearning/ruqjzfpvimg?z%3AzLoF%2BevxQwAx5NJGg8oI6KLc3m5%2B01h%2F5xDhHlXOZpzwcq0nuTDH7frjTx4ict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ymgl.edupage.org/elearning/ruqjzfpvimg?z%3AzLoF%2BevxQwAx5NJGg8oI6KLc3m5%2B01h%2F5xDhHlXOZpzwcq0nuTDH7frjTx4ictfw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80" r="43350" b="18720"/>
                    <a:stretch/>
                  </pic:blipFill>
                  <pic:spPr bwMode="auto">
                    <a:xfrm>
                      <a:off x="0" y="0"/>
                      <a:ext cx="5312979" cy="526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3178" w:rsidRPr="00402A1B" w:rsidRDefault="00402A1B" w:rsidP="00402A1B">
      <w:pPr>
        <w:pStyle w:val="Odsekzoznamu"/>
        <w:numPr>
          <w:ilvl w:val="0"/>
          <w:numId w:val="1"/>
        </w:numPr>
        <w:rPr>
          <w:b/>
          <w:color w:val="F2F2F2" w:themeColor="background1" w:themeShade="F2"/>
          <w:sz w:val="56"/>
        </w:rPr>
      </w:pPr>
      <w:r w:rsidRPr="00402A1B">
        <w:rPr>
          <w:b/>
          <w:color w:val="F2F2F2" w:themeColor="background1" w:themeShade="F2"/>
          <w:sz w:val="56"/>
        </w:rPr>
        <w:t>2</w:t>
      </w:r>
    </w:p>
    <w:p w:rsidR="00402A1B" w:rsidRDefault="00402A1B" w:rsidP="00402A1B">
      <w:pPr>
        <w:rPr>
          <w:b/>
          <w:color w:val="F2F2F2" w:themeColor="background1" w:themeShade="F2"/>
          <w:sz w:val="52"/>
          <w:szCs w:val="52"/>
        </w:rPr>
      </w:pPr>
    </w:p>
    <w:p w:rsidR="00402A1B" w:rsidRPr="00402A1B" w:rsidRDefault="00402A1B" w:rsidP="00402A1B">
      <w:pPr>
        <w:rPr>
          <w:b/>
          <w:color w:val="F2F2F2" w:themeColor="background1" w:themeShade="F2"/>
          <w:sz w:val="96"/>
          <w:szCs w:val="52"/>
        </w:rPr>
      </w:pPr>
      <w:r w:rsidRPr="00402A1B">
        <w:rPr>
          <w:b/>
          <w:color w:val="F2F2F2" w:themeColor="background1" w:themeShade="F2"/>
          <w:sz w:val="96"/>
          <w:szCs w:val="52"/>
        </w:rPr>
        <w:t xml:space="preserve">                      3</w:t>
      </w:r>
    </w:p>
    <w:p w:rsidR="00402A1B" w:rsidRDefault="00402A1B" w:rsidP="00402A1B">
      <w:pPr>
        <w:rPr>
          <w:b/>
          <w:color w:val="F2F2F2" w:themeColor="background1" w:themeShade="F2"/>
          <w:sz w:val="96"/>
          <w:szCs w:val="52"/>
        </w:rPr>
      </w:pPr>
    </w:p>
    <w:p w:rsidR="00402A1B" w:rsidRDefault="00402A1B" w:rsidP="00402A1B">
      <w:pPr>
        <w:rPr>
          <w:b/>
          <w:color w:val="F2F2F2" w:themeColor="background1" w:themeShade="F2"/>
          <w:sz w:val="96"/>
          <w:szCs w:val="52"/>
        </w:rPr>
      </w:pPr>
      <w:r>
        <w:rPr>
          <w:b/>
          <w:color w:val="F2F2F2" w:themeColor="background1" w:themeShade="F2"/>
          <w:sz w:val="96"/>
          <w:szCs w:val="52"/>
        </w:rPr>
        <w:t xml:space="preserve">         4                  5</w:t>
      </w:r>
    </w:p>
    <w:p w:rsidR="00402A1B" w:rsidRDefault="00402A1B" w:rsidP="00402A1B">
      <w:pPr>
        <w:rPr>
          <w:b/>
          <w:color w:val="F2F2F2" w:themeColor="background1" w:themeShade="F2"/>
          <w:sz w:val="96"/>
          <w:szCs w:val="52"/>
        </w:rPr>
      </w:pPr>
    </w:p>
    <w:p w:rsidR="00402A1B" w:rsidRPr="00402A1B" w:rsidRDefault="00402A1B" w:rsidP="00402A1B">
      <w:pPr>
        <w:rPr>
          <w:b/>
          <w:color w:val="F2F2F2" w:themeColor="background1" w:themeShade="F2"/>
          <w:sz w:val="40"/>
          <w:szCs w:val="52"/>
        </w:rPr>
      </w:pPr>
    </w:p>
    <w:p w:rsidR="00402A1B" w:rsidRPr="00402A1B" w:rsidRDefault="00402A1B" w:rsidP="00402A1B">
      <w:pPr>
        <w:pStyle w:val="Odsekzoznamu"/>
        <w:numPr>
          <w:ilvl w:val="0"/>
          <w:numId w:val="2"/>
        </w:numPr>
        <w:rPr>
          <w:b/>
          <w:sz w:val="72"/>
          <w:szCs w:val="52"/>
        </w:rPr>
      </w:pPr>
      <w:r w:rsidRPr="00402A1B">
        <w:rPr>
          <w:b/>
          <w:sz w:val="72"/>
          <w:szCs w:val="52"/>
        </w:rPr>
        <w:t xml:space="preserve">Púpava lekárska </w:t>
      </w:r>
    </w:p>
    <w:p w:rsidR="00402A1B" w:rsidRPr="00402A1B" w:rsidRDefault="00402A1B" w:rsidP="00402A1B">
      <w:pPr>
        <w:pStyle w:val="Odsekzoznamu"/>
        <w:numPr>
          <w:ilvl w:val="0"/>
          <w:numId w:val="2"/>
        </w:numPr>
        <w:rPr>
          <w:b/>
          <w:sz w:val="72"/>
          <w:szCs w:val="52"/>
        </w:rPr>
      </w:pPr>
      <w:r w:rsidRPr="00402A1B">
        <w:rPr>
          <w:b/>
          <w:sz w:val="72"/>
          <w:szCs w:val="52"/>
        </w:rPr>
        <w:t>Podbel liečivý</w:t>
      </w:r>
    </w:p>
    <w:p w:rsidR="00402A1B" w:rsidRPr="00402A1B" w:rsidRDefault="00402A1B" w:rsidP="00402A1B">
      <w:pPr>
        <w:pStyle w:val="Odsekzoznamu"/>
        <w:numPr>
          <w:ilvl w:val="0"/>
          <w:numId w:val="2"/>
        </w:numPr>
        <w:rPr>
          <w:b/>
          <w:sz w:val="72"/>
          <w:szCs w:val="52"/>
        </w:rPr>
      </w:pPr>
      <w:r w:rsidRPr="00402A1B">
        <w:rPr>
          <w:b/>
          <w:sz w:val="72"/>
          <w:szCs w:val="52"/>
        </w:rPr>
        <w:t xml:space="preserve">Pľúcnik lekársky </w:t>
      </w:r>
    </w:p>
    <w:p w:rsidR="00402A1B" w:rsidRPr="00402A1B" w:rsidRDefault="00402A1B" w:rsidP="00402A1B">
      <w:pPr>
        <w:pStyle w:val="Odsekzoznamu"/>
        <w:numPr>
          <w:ilvl w:val="0"/>
          <w:numId w:val="2"/>
        </w:numPr>
        <w:rPr>
          <w:b/>
          <w:sz w:val="72"/>
          <w:szCs w:val="52"/>
        </w:rPr>
      </w:pPr>
      <w:r w:rsidRPr="00402A1B">
        <w:rPr>
          <w:b/>
          <w:sz w:val="72"/>
          <w:szCs w:val="52"/>
        </w:rPr>
        <w:t xml:space="preserve">Snežienka jarná </w:t>
      </w:r>
    </w:p>
    <w:p w:rsidR="00402A1B" w:rsidRPr="00402A1B" w:rsidRDefault="00402A1B" w:rsidP="00402A1B">
      <w:pPr>
        <w:pStyle w:val="Odsekzoznamu"/>
        <w:numPr>
          <w:ilvl w:val="0"/>
          <w:numId w:val="2"/>
        </w:numPr>
        <w:rPr>
          <w:b/>
          <w:sz w:val="72"/>
          <w:szCs w:val="52"/>
        </w:rPr>
      </w:pPr>
      <w:r w:rsidRPr="00402A1B">
        <w:rPr>
          <w:b/>
          <w:sz w:val="72"/>
          <w:szCs w:val="52"/>
        </w:rPr>
        <w:t>Blízkač jarný</w:t>
      </w:r>
    </w:p>
    <w:sectPr w:rsidR="00402A1B" w:rsidRPr="00402A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5C6D8D"/>
    <w:multiLevelType w:val="hybridMultilevel"/>
    <w:tmpl w:val="6494DE1C"/>
    <w:lvl w:ilvl="0" w:tplc="A77A8C72">
      <w:start w:val="1"/>
      <w:numFmt w:val="decimal"/>
      <w:lvlText w:val="%1."/>
      <w:lvlJc w:val="left"/>
      <w:pPr>
        <w:ind w:left="2073" w:hanging="108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D25AC1"/>
    <w:multiLevelType w:val="hybridMultilevel"/>
    <w:tmpl w:val="42701A7C"/>
    <w:lvl w:ilvl="0" w:tplc="28AE1F4E">
      <w:start w:val="1"/>
      <w:numFmt w:val="decimal"/>
      <w:lvlText w:val="%1"/>
      <w:lvlJc w:val="left"/>
      <w:pPr>
        <w:ind w:left="7635" w:hanging="5865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850" w:hanging="360"/>
      </w:pPr>
    </w:lvl>
    <w:lvl w:ilvl="2" w:tplc="041B001B" w:tentative="1">
      <w:start w:val="1"/>
      <w:numFmt w:val="lowerRoman"/>
      <w:lvlText w:val="%3."/>
      <w:lvlJc w:val="right"/>
      <w:pPr>
        <w:ind w:left="3570" w:hanging="180"/>
      </w:pPr>
    </w:lvl>
    <w:lvl w:ilvl="3" w:tplc="041B000F" w:tentative="1">
      <w:start w:val="1"/>
      <w:numFmt w:val="decimal"/>
      <w:lvlText w:val="%4."/>
      <w:lvlJc w:val="left"/>
      <w:pPr>
        <w:ind w:left="4290" w:hanging="360"/>
      </w:pPr>
    </w:lvl>
    <w:lvl w:ilvl="4" w:tplc="041B0019" w:tentative="1">
      <w:start w:val="1"/>
      <w:numFmt w:val="lowerLetter"/>
      <w:lvlText w:val="%5."/>
      <w:lvlJc w:val="left"/>
      <w:pPr>
        <w:ind w:left="5010" w:hanging="360"/>
      </w:pPr>
    </w:lvl>
    <w:lvl w:ilvl="5" w:tplc="041B001B" w:tentative="1">
      <w:start w:val="1"/>
      <w:numFmt w:val="lowerRoman"/>
      <w:lvlText w:val="%6."/>
      <w:lvlJc w:val="right"/>
      <w:pPr>
        <w:ind w:left="5730" w:hanging="180"/>
      </w:pPr>
    </w:lvl>
    <w:lvl w:ilvl="6" w:tplc="041B000F" w:tentative="1">
      <w:start w:val="1"/>
      <w:numFmt w:val="decimal"/>
      <w:lvlText w:val="%7."/>
      <w:lvlJc w:val="left"/>
      <w:pPr>
        <w:ind w:left="6450" w:hanging="360"/>
      </w:pPr>
    </w:lvl>
    <w:lvl w:ilvl="7" w:tplc="041B0019" w:tentative="1">
      <w:start w:val="1"/>
      <w:numFmt w:val="lowerLetter"/>
      <w:lvlText w:val="%8."/>
      <w:lvlJc w:val="left"/>
      <w:pPr>
        <w:ind w:left="7170" w:hanging="360"/>
      </w:pPr>
    </w:lvl>
    <w:lvl w:ilvl="8" w:tplc="041B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A1B"/>
    <w:rsid w:val="00402A1B"/>
    <w:rsid w:val="005D0F6E"/>
    <w:rsid w:val="00B13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02A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02A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</Words>
  <Characters>122</Characters>
  <Application>Microsoft Office Word</Application>
  <DocSecurity>4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spravca</cp:lastModifiedBy>
  <cp:revision>2</cp:revision>
  <dcterms:created xsi:type="dcterms:W3CDTF">2020-06-10T06:05:00Z</dcterms:created>
  <dcterms:modified xsi:type="dcterms:W3CDTF">2020-06-10T06:05:00Z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2034398634</vt:i4>
  </property>
</Properties>
</file>